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94B3F" w:rsidRDefault="00894B3F" w:rsidP="00803C1F">
      <w:pPr>
        <w:spacing w:before="240" w:after="240"/>
        <w:jc w:val="center"/>
        <w:rPr>
          <w:b/>
          <w:sz w:val="48"/>
          <w:szCs w:val="48"/>
        </w:rPr>
      </w:pPr>
    </w:p>
    <w:p w:rsidR="00894B3F" w:rsidRDefault="00894B3F" w:rsidP="00803C1F">
      <w:pPr>
        <w:spacing w:before="240" w:after="240"/>
        <w:jc w:val="center"/>
        <w:rPr>
          <w:b/>
          <w:sz w:val="48"/>
          <w:szCs w:val="48"/>
        </w:rPr>
      </w:pPr>
    </w:p>
    <w:p w:rsidR="00055DCE" w:rsidRDefault="00055DCE" w:rsidP="00803C1F">
      <w:pPr>
        <w:spacing w:before="240" w:after="240"/>
        <w:jc w:val="center"/>
        <w:rPr>
          <w:b/>
          <w:sz w:val="48"/>
          <w:szCs w:val="48"/>
        </w:rPr>
      </w:pPr>
    </w:p>
    <w:p w:rsidR="00803C1F" w:rsidRPr="00894B3F" w:rsidRDefault="00F626D0" w:rsidP="00803C1F">
      <w:pPr>
        <w:spacing w:before="240" w:after="240"/>
        <w:jc w:val="center"/>
        <w:rPr>
          <w:b/>
          <w:sz w:val="48"/>
          <w:szCs w:val="48"/>
        </w:rPr>
      </w:pPr>
      <w:r w:rsidRPr="00894B3F">
        <w:rPr>
          <w:b/>
          <w:sz w:val="48"/>
          <w:szCs w:val="48"/>
        </w:rPr>
        <w:t>User’s Guide to Co</w:t>
      </w:r>
      <w:r w:rsidR="007B3D7F">
        <w:rPr>
          <w:b/>
          <w:sz w:val="48"/>
          <w:szCs w:val="48"/>
        </w:rPr>
        <w:t>-</w:t>
      </w:r>
      <w:r w:rsidRPr="00894B3F">
        <w:rPr>
          <w:b/>
          <w:sz w:val="48"/>
          <w:szCs w:val="48"/>
        </w:rPr>
        <w:t xml:space="preserve">Blade:                                                                                 </w:t>
      </w:r>
      <w:r w:rsidRPr="00894B3F">
        <w:rPr>
          <w:b/>
          <w:sz w:val="40"/>
          <w:szCs w:val="40"/>
        </w:rPr>
        <w:t>Software for Structural Analysis of Composite Blades</w:t>
      </w:r>
    </w:p>
    <w:p w:rsidR="00894B3F" w:rsidRDefault="00894B3F" w:rsidP="00803C1F">
      <w:pPr>
        <w:spacing w:before="0" w:after="0"/>
        <w:jc w:val="center"/>
        <w:rPr>
          <w:sz w:val="28"/>
          <w:szCs w:val="28"/>
        </w:rPr>
      </w:pPr>
    </w:p>
    <w:p w:rsidR="00803C1F" w:rsidRPr="00894B3F" w:rsidRDefault="00803C1F" w:rsidP="00803C1F">
      <w:pPr>
        <w:spacing w:before="0" w:after="0"/>
        <w:jc w:val="center"/>
        <w:rPr>
          <w:sz w:val="28"/>
          <w:szCs w:val="28"/>
        </w:rPr>
      </w:pPr>
      <w:r w:rsidRPr="00894B3F">
        <w:rPr>
          <w:sz w:val="28"/>
          <w:szCs w:val="28"/>
        </w:rPr>
        <w:t>Danny C. Sale</w:t>
      </w:r>
    </w:p>
    <w:p w:rsidR="00803C1F" w:rsidRPr="00894B3F" w:rsidRDefault="00803C1F" w:rsidP="00803C1F">
      <w:pPr>
        <w:spacing w:before="0" w:after="0"/>
        <w:jc w:val="center"/>
        <w:rPr>
          <w:sz w:val="28"/>
          <w:szCs w:val="28"/>
        </w:rPr>
      </w:pPr>
      <w:r w:rsidRPr="00894B3F">
        <w:rPr>
          <w:sz w:val="28"/>
          <w:szCs w:val="28"/>
        </w:rPr>
        <w:t>Northwest National Marine Renewable Energy Center</w:t>
      </w:r>
    </w:p>
    <w:p w:rsidR="00803C1F" w:rsidRPr="00894B3F" w:rsidRDefault="00803C1F" w:rsidP="00803C1F">
      <w:pPr>
        <w:spacing w:before="0" w:after="0"/>
        <w:jc w:val="center"/>
        <w:rPr>
          <w:sz w:val="28"/>
          <w:szCs w:val="28"/>
        </w:rPr>
      </w:pPr>
      <w:r w:rsidRPr="00894B3F">
        <w:rPr>
          <w:sz w:val="28"/>
          <w:szCs w:val="28"/>
        </w:rPr>
        <w:t>Department of Mechanical Engineering</w:t>
      </w:r>
    </w:p>
    <w:p w:rsidR="00803C1F" w:rsidRPr="00894B3F" w:rsidRDefault="00803C1F" w:rsidP="00803C1F">
      <w:pPr>
        <w:spacing w:before="0" w:after="0"/>
        <w:jc w:val="center"/>
        <w:rPr>
          <w:sz w:val="28"/>
          <w:szCs w:val="28"/>
        </w:rPr>
      </w:pPr>
      <w:r w:rsidRPr="00894B3F">
        <w:rPr>
          <w:sz w:val="28"/>
          <w:szCs w:val="28"/>
        </w:rPr>
        <w:t>University of Washington</w:t>
      </w:r>
    </w:p>
    <w:p w:rsidR="00803C1F" w:rsidRPr="00894B3F" w:rsidRDefault="00803C1F" w:rsidP="00803C1F">
      <w:pPr>
        <w:spacing w:before="0" w:after="0"/>
        <w:jc w:val="center"/>
        <w:rPr>
          <w:sz w:val="28"/>
          <w:szCs w:val="28"/>
        </w:rPr>
      </w:pPr>
      <w:r w:rsidRPr="00894B3F">
        <w:rPr>
          <w:sz w:val="28"/>
          <w:szCs w:val="28"/>
        </w:rPr>
        <w:t>Seattle, WA</w:t>
      </w:r>
    </w:p>
    <w:p w:rsidR="00003A65" w:rsidRDefault="005F78F0" w:rsidP="006A6103">
      <w:pPr>
        <w:sectPr w:rsidR="00003A65" w:rsidSect="009825F0">
          <w:footerReference w:type="default" r:id="rId9"/>
          <w:pgSz w:w="12240" w:h="15840" w:code="1"/>
          <w:pgMar w:top="1440" w:right="1080" w:bottom="720" w:left="1080" w:header="720" w:footer="0" w:gutter="0"/>
          <w:cols w:space="720"/>
          <w:titlePg/>
          <w:docGrid w:linePitch="360"/>
        </w:sectPr>
      </w:pPr>
      <w:r w:rsidRPr="005F78F0">
        <w:rPr>
          <w:noProof/>
        </w:rPr>
        <mc:AlternateContent>
          <mc:Choice Requires="wps">
            <w:drawing>
              <wp:anchor distT="0" distB="0" distL="114300" distR="114300" simplePos="0" relativeHeight="251663360" behindDoc="0" locked="0" layoutInCell="1" allowOverlap="1" wp14:anchorId="0006DC87" wp14:editId="2246CCA9">
                <wp:simplePos x="0" y="0"/>
                <wp:positionH relativeFrom="column">
                  <wp:posOffset>1828800</wp:posOffset>
                </wp:positionH>
                <wp:positionV relativeFrom="paragraph">
                  <wp:posOffset>1854200</wp:posOffset>
                </wp:positionV>
                <wp:extent cx="196850" cy="285750"/>
                <wp:effectExtent l="0" t="6350" r="0" b="6350"/>
                <wp:wrapNone/>
                <wp:docPr id="292" name="Down Arrow 17"/>
                <wp:cNvGraphicFramePr/>
                <a:graphic xmlns:a="http://schemas.openxmlformats.org/drawingml/2006/main">
                  <a:graphicData uri="http://schemas.microsoft.com/office/word/2010/wordprocessingShape">
                    <wps:wsp>
                      <wps:cNvSpPr/>
                      <wps:spPr>
                        <a:xfrm rot="5400000">
                          <a:off x="0" y="0"/>
                          <a:ext cx="196850" cy="285750"/>
                        </a:xfrm>
                        <a:prstGeom prst="downArrow">
                          <a:avLst/>
                        </a:prstGeom>
                        <a:solidFill>
                          <a:schemeClr val="accent1">
                            <a:alpha val="70000"/>
                          </a:schemeClr>
                        </a:solidFill>
                        <a:ln w="15875">
                          <a:noFill/>
                        </a:ln>
                        <a:effectLst>
                          <a:innerShdw blurRad="63500" dist="50800" dir="2700000">
                            <a:prstClr val="black">
                              <a:alpha val="0"/>
                            </a:prstClr>
                          </a:innerShdw>
                        </a:effectLst>
                      </wps:spPr>
                      <wps:style>
                        <a:lnRef idx="1">
                          <a:schemeClr val="accent1"/>
                        </a:lnRef>
                        <a:fillRef idx="3">
                          <a:schemeClr val="accent1"/>
                        </a:fillRef>
                        <a:effectRef idx="2">
                          <a:schemeClr val="accent1"/>
                        </a:effectRef>
                        <a:fontRef idx="minor">
                          <a:schemeClr val="lt1"/>
                        </a:fontRef>
                      </wps:style>
                      <wps:bodyPr lIns="45720" tIns="45720" rIns="45720" bIns="45720" rtlCol="0" anchor="ctr"/>
                    </wps:wsp>
                  </a:graphicData>
                </a:graphic>
                <wp14:sizeRelH relativeFrom="margin">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7" o:spid="_x0000_s1026" type="#_x0000_t67" style="position:absolute;margin-left:2in;margin-top:146pt;width:15.5pt;height:22.5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" adj="14160" fillcolor="#4f81bd [3204]" stroked="f" strokeweight="1.25pt">
                <v:fill opacity="46003f"/>
                <v:textbox inset="3.6pt,,3.6pt"/>
              </v:shape>
            </w:pict>
          </mc:Fallback>
        </mc:AlternateContent>
      </w:r>
      <w:r w:rsidRPr="005F78F0">
        <w:rPr>
          <w:noProof/>
        </w:rPr>
        <mc:AlternateContent>
          <mc:Choice Requires="wps">
            <w:drawing>
              <wp:anchor distT="0" distB="0" distL="114300" distR="114300" simplePos="0" relativeHeight="251661312" behindDoc="0" locked="0" layoutInCell="1" allowOverlap="1" wp14:anchorId="0022D82B" wp14:editId="53CB9B26">
                <wp:simplePos x="0" y="0"/>
                <wp:positionH relativeFrom="column">
                  <wp:posOffset>4184650</wp:posOffset>
                </wp:positionH>
                <wp:positionV relativeFrom="paragraph">
                  <wp:posOffset>1854200</wp:posOffset>
                </wp:positionV>
                <wp:extent cx="196850" cy="285750"/>
                <wp:effectExtent l="0" t="6350" r="0" b="6350"/>
                <wp:wrapNone/>
                <wp:docPr id="291" name="Down Arrow 17"/>
                <wp:cNvGraphicFramePr/>
                <a:graphic xmlns:a="http://schemas.openxmlformats.org/drawingml/2006/main">
                  <a:graphicData uri="http://schemas.microsoft.com/office/word/2010/wordprocessingShape">
                    <wps:wsp>
                      <wps:cNvSpPr/>
                      <wps:spPr>
                        <a:xfrm rot="5400000">
                          <a:off x="0" y="0"/>
                          <a:ext cx="196850" cy="285750"/>
                        </a:xfrm>
                        <a:prstGeom prst="downArrow">
                          <a:avLst/>
                        </a:prstGeom>
                        <a:solidFill>
                          <a:schemeClr val="accent1">
                            <a:alpha val="70000"/>
                          </a:schemeClr>
                        </a:solidFill>
                        <a:ln w="15875">
                          <a:noFill/>
                        </a:ln>
                        <a:effectLst>
                          <a:innerShdw blurRad="63500" dist="50800" dir="2700000">
                            <a:prstClr val="black">
                              <a:alpha val="0"/>
                            </a:prstClr>
                          </a:innerShdw>
                        </a:effectLst>
                      </wps:spPr>
                      <wps:style>
                        <a:lnRef idx="1">
                          <a:schemeClr val="accent1"/>
                        </a:lnRef>
                        <a:fillRef idx="3">
                          <a:schemeClr val="accent1"/>
                        </a:fillRef>
                        <a:effectRef idx="2">
                          <a:schemeClr val="accent1"/>
                        </a:effectRef>
                        <a:fontRef idx="minor">
                          <a:schemeClr val="lt1"/>
                        </a:fontRef>
                      </wps:style>
                      <wps:bodyPr lIns="45720" tIns="45720" rIns="45720" bIns="45720" rtlCol="0" anchor="ctr"/>
                    </wps:wsp>
                  </a:graphicData>
                </a:graphic>
                <wp14:sizeRelH relativeFrom="margin">
                  <wp14:pctWidth>0</wp14:pctWidth>
                </wp14:sizeRelH>
                <wp14:sizeRelV relativeFrom="margin">
                  <wp14:pctHeight>0</wp14:pctHeight>
                </wp14:sizeRelV>
              </wp:anchor>
            </w:drawing>
          </mc:Choice>
          <mc:Fallback>
            <w:pict>
              <v:shape id="Down Arrow 17" o:spid="_x0000_s1026" type="#_x0000_t67" style="position:absolute;margin-left:329.5pt;margin-top:146pt;width:15.5pt;height:2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" adj="14160" fillcolor="#4f81bd [3204]" stroked="f" strokeweight="1.25pt">
                <v:fill opacity="46003f"/>
                <v:textbox inset="3.6pt,,3.6pt"/>
              </v:shape>
            </w:pict>
          </mc:Fallback>
        </mc:AlternateContent>
      </w:r>
      <w:r w:rsidRPr="005F78F0">
        <w:rPr>
          <w:noProof/>
        </w:rPr>
        <mc:AlternateContent>
          <mc:Choice Requires="wps">
            <w:drawing>
              <wp:anchor distT="0" distB="0" distL="114300" distR="114300" simplePos="0" relativeHeight="251659264" behindDoc="0" locked="0" layoutInCell="1" allowOverlap="1" wp14:anchorId="4E97C780" wp14:editId="2FCD622D">
                <wp:simplePos x="0" y="0"/>
                <wp:positionH relativeFrom="column">
                  <wp:posOffset>5149850</wp:posOffset>
                </wp:positionH>
                <wp:positionV relativeFrom="paragraph">
                  <wp:posOffset>1346200</wp:posOffset>
                </wp:positionV>
                <wp:extent cx="196850" cy="285750"/>
                <wp:effectExtent l="0" t="0" r="0" b="0"/>
                <wp:wrapNone/>
                <wp:docPr id="18" name="Down Arrow 17"/>
                <wp:cNvGraphicFramePr/>
                <a:graphic xmlns:a="http://schemas.openxmlformats.org/drawingml/2006/main">
                  <a:graphicData uri="http://schemas.microsoft.com/office/word/2010/wordprocessingShape">
                    <wps:wsp>
                      <wps:cNvSpPr/>
                      <wps:spPr>
                        <a:xfrm>
                          <a:off x="0" y="0"/>
                          <a:ext cx="196850" cy="285750"/>
                        </a:xfrm>
                        <a:prstGeom prst="downArrow">
                          <a:avLst/>
                        </a:prstGeom>
                        <a:solidFill>
                          <a:schemeClr val="accent1">
                            <a:alpha val="70000"/>
                          </a:schemeClr>
                        </a:solidFill>
                        <a:ln w="15875">
                          <a:noFill/>
                        </a:ln>
                        <a:effectLst>
                          <a:innerShdw blurRad="63500" dist="50800" dir="2700000">
                            <a:prstClr val="black">
                              <a:alpha val="0"/>
                            </a:prstClr>
                          </a:innerShdw>
                        </a:effectLst>
                      </wps:spPr>
                      <wps:style>
                        <a:lnRef idx="1">
                          <a:schemeClr val="accent1"/>
                        </a:lnRef>
                        <a:fillRef idx="3">
                          <a:schemeClr val="accent1"/>
                        </a:fillRef>
                        <a:effectRef idx="2">
                          <a:schemeClr val="accent1"/>
                        </a:effectRef>
                        <a:fontRef idx="minor">
                          <a:schemeClr val="lt1"/>
                        </a:fontRef>
                      </wps:style>
                      <wps:bodyPr lIns="45720" tIns="45720" rIns="45720" bIns="45720" rtlCol="0" anchor="ctr"/>
                    </wps:wsp>
                  </a:graphicData>
                </a:graphic>
                <wp14:sizeRelH relativeFrom="margin">
                  <wp14:pctWidth>0</wp14:pctWidth>
                </wp14:sizeRelH>
                <wp14:sizeRelV relativeFrom="margin">
                  <wp14:pctHeight>0</wp14:pctHeight>
                </wp14:sizeRelV>
              </wp:anchor>
            </w:drawing>
          </mc:Choice>
          <mc:Fallback>
            <w:pict>
              <v:shape id="Down Arrow 17" o:spid="_x0000_s1026" type="#_x0000_t67" style="position:absolute;margin-left:405.5pt;margin-top:106pt;width:15.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" adj="14160" fillcolor="#4f81bd [3204]" stroked="f" strokeweight="1.25pt">
                <v:fill opacity="46003f"/>
                <v:textbox inset="3.6pt,,3.6pt"/>
              </v:shape>
            </w:pict>
          </mc:Fallback>
        </mc:AlternateContent>
      </w:r>
      <w:r w:rsidR="004B42E2">
        <w:rPr>
          <w:noProof/>
        </w:rPr>
        <w:drawing>
          <wp:inline distT="0" distB="0" distL="0" distR="0" wp14:anchorId="469A51BD" wp14:editId="293EA1AB">
            <wp:extent cx="5935980" cy="2467683"/>
            <wp:effectExtent l="0" t="0" r="762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Blade ad.png"/>
                    <pic:cNvPicPr/>
                  </pic:nvPicPr>
                  <pic:blipFill>
                    <a:blip r:embed="rId10">
                      <a:extLst>
                        <a:ext uri="{28A0092B-C50C-407E-A947-70E740481C1C}">
                          <a14:useLocalDpi xmlns:a14="http://schemas.microsoft.com/office/drawing/2010/main" val="0"/>
                        </a:ext>
                      </a:extLst>
                    </a:blip>
                    <a:stretch>
                      <a:fillRect/>
                    </a:stretch>
                  </pic:blipFill>
                  <pic:spPr>
                    <a:xfrm>
                      <a:off x="0" y="0"/>
                      <a:ext cx="5938523" cy="2468740"/>
                    </a:xfrm>
                    <a:prstGeom prst="rect">
                      <a:avLst/>
                    </a:prstGeom>
                  </pic:spPr>
                </pic:pic>
              </a:graphicData>
            </a:graphic>
          </wp:inline>
        </w:drawing>
      </w:r>
    </w:p>
    <w:p w:rsidR="006A6103" w:rsidRDefault="006A6103">
      <w:pPr>
        <w:spacing w:before="0" w:after="0"/>
        <w:jc w:val="left"/>
        <w:rPr>
          <w:rFonts w:eastAsiaTheme="majorEastAsia" w:cstheme="majorBidi"/>
          <w:b/>
          <w:bCs/>
          <w:sz w:val="24"/>
          <w:szCs w:val="28"/>
        </w:rPr>
      </w:pPr>
      <w:r>
        <w:lastRenderedPageBreak/>
        <w:br w:type="page"/>
      </w:r>
    </w:p>
    <w:p w:rsidR="00C815DF" w:rsidRPr="009825F0" w:rsidRDefault="00C815DF" w:rsidP="009825F0">
      <w:pPr>
        <w:pStyle w:val="Heading1"/>
      </w:pPr>
      <w:r w:rsidRPr="009825F0">
        <w:lastRenderedPageBreak/>
        <w:t>1.  Introduction</w:t>
      </w:r>
    </w:p>
    <w:p w:rsidR="002B5FE8" w:rsidRDefault="002B5FE8" w:rsidP="001976D3">
      <w:pPr>
        <w:sectPr w:rsidR="002B5FE8" w:rsidSect="009825F0">
          <w:type w:val="continuous"/>
          <w:pgSz w:w="12240" w:h="15840" w:code="1"/>
          <w:pgMar w:top="1440" w:right="1080" w:bottom="720" w:left="1080" w:header="720" w:footer="0" w:gutter="0"/>
          <w:cols w:space="720"/>
          <w:docGrid w:linePitch="360"/>
        </w:sectPr>
      </w:pPr>
    </w:p>
    <w:p w:rsidR="00696482" w:rsidRDefault="007B3D7F" w:rsidP="001976D3">
      <w:r>
        <w:lastRenderedPageBreak/>
        <w:t>Co-Blade</w:t>
      </w:r>
      <w:r w:rsidR="002C2B5E">
        <w:t xml:space="preserve"> is </w:t>
      </w:r>
      <w:proofErr w:type="gramStart"/>
      <w:r w:rsidR="002C2B5E">
        <w:t>an engineering</w:t>
      </w:r>
      <w:proofErr w:type="gramEnd"/>
      <w:r w:rsidR="002C2B5E">
        <w:t xml:space="preserve"> software </w:t>
      </w:r>
      <w:r w:rsidR="001D7882">
        <w:t>used in the structural analysis and design</w:t>
      </w:r>
      <w:r w:rsidR="002C2B5E">
        <w:t xml:space="preserve"> of </w:t>
      </w:r>
      <w:r w:rsidR="00357BE2">
        <w:t xml:space="preserve">composite blades for </w:t>
      </w:r>
      <w:r w:rsidR="002C2B5E">
        <w:t>wind and hydrokinetic turbine</w:t>
      </w:r>
      <w:r w:rsidR="00357BE2">
        <w:t>s</w:t>
      </w:r>
      <w:r w:rsidR="002C2B5E">
        <w:t>.</w:t>
      </w:r>
      <w:r w:rsidR="008528C5">
        <w:t xml:space="preserve">  </w:t>
      </w:r>
      <w:r w:rsidR="001976D3" w:rsidRPr="002C2B5E">
        <w:t xml:space="preserve">The objective of </w:t>
      </w:r>
      <w:r>
        <w:t>Co-Blade</w:t>
      </w:r>
      <w:r w:rsidR="001976D3" w:rsidRPr="002C2B5E">
        <w:t xml:space="preserve"> is to help designers accelerate the preliminary design p</w:t>
      </w:r>
      <w:r w:rsidR="00CD0FC4">
        <w:t>hase by providing the capabilities</w:t>
      </w:r>
      <w:r w:rsidR="001976D3" w:rsidRPr="002C2B5E">
        <w:t xml:space="preserve"> to rapidly evaluate alternative composite </w:t>
      </w:r>
      <w:r w:rsidR="001976D3">
        <w:t>layups</w:t>
      </w:r>
      <w:r w:rsidR="001976D3" w:rsidRPr="002C2B5E">
        <w:t xml:space="preserve"> and </w:t>
      </w:r>
      <w:r w:rsidR="00C34406">
        <w:t>to study the</w:t>
      </w:r>
      <w:r w:rsidR="0072517B">
        <w:t>ir</w:t>
      </w:r>
      <w:r w:rsidR="001976D3" w:rsidRPr="002C2B5E">
        <w:t xml:space="preserve"> effects o</w:t>
      </w:r>
      <w:r w:rsidR="0072517B">
        <w:t>n</w:t>
      </w:r>
      <w:r w:rsidR="001976D3" w:rsidRPr="002C2B5E">
        <w:t xml:space="preserve"> composite blade properties </w:t>
      </w:r>
      <w:r w:rsidR="0072517B">
        <w:t>and material stresses and strains</w:t>
      </w:r>
      <w:r w:rsidR="001976D3" w:rsidRPr="002C2B5E">
        <w:t>.</w:t>
      </w:r>
      <w:r w:rsidR="00E23D0C">
        <w:t xml:space="preserve">  </w:t>
      </w:r>
    </w:p>
    <w:p w:rsidR="00575BEA" w:rsidRDefault="007B3D7F" w:rsidP="001976D3">
      <w:r>
        <w:t>Co-Blade</w:t>
      </w:r>
      <w:r w:rsidR="00575BEA">
        <w:t xml:space="preserve"> computes span variant structural properties of composite blades which include: orientation of </w:t>
      </w:r>
      <w:r w:rsidR="0063476A">
        <w:t xml:space="preserve">inertial/centroidal/elastic principal </w:t>
      </w:r>
      <w:r w:rsidR="00575BEA" w:rsidRPr="002C2B5E">
        <w:t xml:space="preserve">axes, </w:t>
      </w:r>
      <w:r w:rsidR="00575BEA">
        <w:t>extensional/torsional/bending stiffness</w:t>
      </w:r>
      <w:r w:rsidR="00575BEA" w:rsidRPr="002C2B5E">
        <w:t xml:space="preserve">, </w:t>
      </w:r>
      <w:proofErr w:type="gramStart"/>
      <w:r w:rsidR="0063476A">
        <w:t>mass</w:t>
      </w:r>
      <w:proofErr w:type="gramEnd"/>
      <w:r w:rsidR="0063476A">
        <w:t xml:space="preserve"> per unit span, mass </w:t>
      </w:r>
      <w:r w:rsidR="00575BEA">
        <w:t>moments of inertia</w:t>
      </w:r>
      <w:r w:rsidR="00575BEA" w:rsidRPr="002C2B5E">
        <w:t>, and offset</w:t>
      </w:r>
      <w:r w:rsidR="0063476A">
        <w:t>s</w:t>
      </w:r>
      <w:r w:rsidR="00575BEA" w:rsidRPr="002C2B5E">
        <w:t xml:space="preserve"> of the blade mass</w:t>
      </w:r>
      <w:r w:rsidR="0063476A">
        <w:t>/tension/shear</w:t>
      </w:r>
      <w:r w:rsidR="00575BEA" w:rsidRPr="002C2B5E">
        <w:t xml:space="preserve"> center</w:t>
      </w:r>
      <w:r w:rsidR="0063476A">
        <w:t>s</w:t>
      </w:r>
      <w:r w:rsidR="00575BEA">
        <w:t>.</w:t>
      </w:r>
      <w:r w:rsidR="0063476A">
        <w:t xml:space="preserve">  A</w:t>
      </w:r>
      <w:r w:rsidR="0063476A" w:rsidRPr="002C2B5E">
        <w:t xml:space="preserve">eroelastic </w:t>
      </w:r>
      <w:r w:rsidR="0063476A">
        <w:t xml:space="preserve">simulation </w:t>
      </w:r>
      <w:r w:rsidR="0063476A" w:rsidRPr="002C2B5E">
        <w:t>code</w:t>
      </w:r>
      <w:r w:rsidR="0063476A">
        <w:t>s (</w:t>
      </w:r>
      <w:r w:rsidR="0063476A" w:rsidRPr="002C2B5E">
        <w:t>such as FAST</w:t>
      </w:r>
      <w:r w:rsidR="0063476A">
        <w:t xml:space="preserve"> </w:t>
      </w:r>
      <w:sdt>
        <w:sdtPr>
          <w:id w:val="-1818099503"/>
          <w:citation/>
        </w:sdtPr>
        <w:sdtEndPr/>
        <w:sdtContent>
          <w:r w:rsidR="00911161">
            <w:fldChar w:fldCharType="begin"/>
          </w:r>
          <w:r w:rsidR="00911161">
            <w:instrText xml:space="preserve"> CITATION Jon05 \l 1033 </w:instrText>
          </w:r>
          <w:r w:rsidR="00911161">
            <w:fldChar w:fldCharType="separate"/>
          </w:r>
          <w:r w:rsidR="00BA6051" w:rsidRPr="00BA6051">
            <w:rPr>
              <w:noProof/>
            </w:rPr>
            <w:t>[1]</w:t>
          </w:r>
          <w:r w:rsidR="00911161">
            <w:fldChar w:fldCharType="end"/>
          </w:r>
        </w:sdtContent>
      </w:sdt>
      <w:r w:rsidR="0063476A" w:rsidRPr="002C2B5E">
        <w:t>, ADAMS, BLADED</w:t>
      </w:r>
      <w:r w:rsidR="0063476A">
        <w:t>, etc.) require these structural properties as inputs</w:t>
      </w:r>
      <w:r w:rsidR="0063476A" w:rsidRPr="002C2B5E">
        <w:t xml:space="preserve"> </w:t>
      </w:r>
      <w:r w:rsidR="0063476A">
        <w:t>to properly model the major flexible components of wind and hydrokinetic turbines—such as the blades and tower.</w:t>
      </w:r>
    </w:p>
    <w:p w:rsidR="009650FF" w:rsidRDefault="007865A4" w:rsidP="00C63C27">
      <w:r>
        <w:t xml:space="preserve">In addition to being a pre-processor for aeroelastic simulation codes, </w:t>
      </w:r>
      <w:r w:rsidR="007B3D7F">
        <w:t>Co-Blade</w:t>
      </w:r>
      <w:r>
        <w:t xml:space="preserve"> is a structural analysis tool capable of predicting the load induced blade deflections, lamina strains and stresses, and panel buckling</w:t>
      </w:r>
      <w:r w:rsidR="00DC47BE">
        <w:t xml:space="preserve"> stresses</w:t>
      </w:r>
      <w:r>
        <w:t xml:space="preserve">.  </w:t>
      </w:r>
      <w:r w:rsidR="00F97496">
        <w:t xml:space="preserve">Predictions of blade modal shapes and natural frequencies are also made possible by integrating the BModes code </w:t>
      </w:r>
      <w:r w:rsidR="00F97496" w:rsidRPr="002C2B5E">
        <w:t>(a code developed for computing coupled mode shapes for rotating beams</w:t>
      </w:r>
      <w:r w:rsidR="00911161">
        <w:t xml:space="preserve"> </w:t>
      </w:r>
      <w:sdt>
        <w:sdtPr>
          <w:id w:val="1356933799"/>
          <w:citation/>
        </w:sdtPr>
        <w:sdtEndPr/>
        <w:sdtContent>
          <w:r w:rsidR="00911161">
            <w:fldChar w:fldCharType="begin"/>
          </w:r>
          <w:r w:rsidR="00911161">
            <w:instrText xml:space="preserve"> CITATION Bir051 \l 1033 </w:instrText>
          </w:r>
          <w:r w:rsidR="00911161">
            <w:fldChar w:fldCharType="separate"/>
          </w:r>
          <w:r w:rsidR="00BA6051" w:rsidRPr="00BA6051">
            <w:rPr>
              <w:noProof/>
            </w:rPr>
            <w:t>[2]</w:t>
          </w:r>
          <w:r w:rsidR="00911161">
            <w:fldChar w:fldCharType="end"/>
          </w:r>
        </w:sdtContent>
      </w:sdt>
      <w:r w:rsidR="00F97496" w:rsidRPr="002C2B5E">
        <w:t>)</w:t>
      </w:r>
      <w:r w:rsidR="00F97496">
        <w:t xml:space="preserve"> within </w:t>
      </w:r>
      <w:r w:rsidR="007B3D7F">
        <w:t>Co-Blade</w:t>
      </w:r>
      <w:r w:rsidR="00F97496">
        <w:t>.</w:t>
      </w:r>
      <w:r w:rsidR="00DC47BE">
        <w:t xml:space="preserve">  </w:t>
      </w:r>
      <w:r w:rsidR="00F97496">
        <w:t xml:space="preserve">The </w:t>
      </w:r>
      <w:r w:rsidR="00DC47BE">
        <w:t xml:space="preserve">methodology used within </w:t>
      </w:r>
      <w:r w:rsidR="007B3D7F">
        <w:t>Co-Blade</w:t>
      </w:r>
      <w:r w:rsidR="00DC47BE">
        <w:t xml:space="preserve"> to compute structural properties and perform this structural analysis is </w:t>
      </w:r>
      <w:r w:rsidR="00056A98">
        <w:t xml:space="preserve">based upon </w:t>
      </w:r>
      <w:r w:rsidR="00DC47BE">
        <w:t xml:space="preserve">a </w:t>
      </w:r>
      <w:r w:rsidR="00F97496">
        <w:t xml:space="preserve">combination of classical lamination theory with an </w:t>
      </w:r>
      <w:r w:rsidR="00F97496" w:rsidRPr="002C2B5E">
        <w:t>Euler-Bernoulli</w:t>
      </w:r>
      <w:r w:rsidR="00056A98">
        <w:t xml:space="preserve"> theory</w:t>
      </w:r>
      <w:r w:rsidR="00F97496" w:rsidRPr="002C2B5E">
        <w:t xml:space="preserve"> and she</w:t>
      </w:r>
      <w:r w:rsidR="00F97496">
        <w:t xml:space="preserve">ar flow </w:t>
      </w:r>
      <w:r w:rsidR="00056A98">
        <w:t>theory applied to composite beams</w:t>
      </w:r>
      <w:r w:rsidR="00DC47BE">
        <w:t>.  This approach allows for direct computation of structural proper</w:t>
      </w:r>
      <w:r w:rsidR="00E40C7E">
        <w:t>ties and analysis,</w:t>
      </w:r>
      <w:r w:rsidR="00DC47BE">
        <w:t xml:space="preserve"> and </w:t>
      </w:r>
      <w:r w:rsidR="00E40C7E">
        <w:t xml:space="preserve">it allows for </w:t>
      </w:r>
      <w:r w:rsidR="007B3D7F">
        <w:t>Co-Blade</w:t>
      </w:r>
      <w:r w:rsidR="00E40C7E">
        <w:t xml:space="preserve"> to run very quickly (a single execution </w:t>
      </w:r>
      <w:r w:rsidR="00063A1B">
        <w:t xml:space="preserve">typically </w:t>
      </w:r>
      <w:r w:rsidR="00E40C7E">
        <w:t>completes within several seconds or less).</w:t>
      </w:r>
      <w:r w:rsidR="009F747D">
        <w:t xml:space="preserve">  </w:t>
      </w:r>
      <w:r w:rsidR="00E40C7E">
        <w:t xml:space="preserve">To </w:t>
      </w:r>
      <w:r w:rsidR="00301D63">
        <w:t xml:space="preserve">further </w:t>
      </w:r>
      <w:r w:rsidR="00E40C7E">
        <w:t xml:space="preserve">aid in the preliminary design of composite blades </w:t>
      </w:r>
      <w:r w:rsidR="007B3D7F">
        <w:t>Co-Blade</w:t>
      </w:r>
      <w:r w:rsidR="00E40C7E">
        <w:t xml:space="preserve"> can also optimize the layup of composite materials within the blade</w:t>
      </w:r>
      <w:r w:rsidR="003732AA">
        <w:t xml:space="preserve"> using </w:t>
      </w:r>
      <w:r w:rsidR="00056A98">
        <w:t>various</w:t>
      </w:r>
      <w:r w:rsidR="003732AA">
        <w:t xml:space="preserve"> optimization algorithm</w:t>
      </w:r>
      <w:r w:rsidR="00056A98">
        <w:t>s</w:t>
      </w:r>
      <w:r w:rsidR="00E40C7E">
        <w:t xml:space="preserve">.  </w:t>
      </w:r>
      <w:r w:rsidR="003732AA">
        <w:t xml:space="preserve">For a given </w:t>
      </w:r>
      <w:r w:rsidR="001D7882">
        <w:t xml:space="preserve">external blade shape and </w:t>
      </w:r>
      <w:r w:rsidR="003732AA">
        <w:t>design load</w:t>
      </w:r>
      <w:r w:rsidR="00301D63">
        <w:t xml:space="preserve">, </w:t>
      </w:r>
      <w:r w:rsidR="007B3D7F">
        <w:t>Co-Blade</w:t>
      </w:r>
      <w:r w:rsidR="00301D63">
        <w:t xml:space="preserve"> can determine an optimal </w:t>
      </w:r>
      <w:r w:rsidR="00696482">
        <w:t xml:space="preserve">composite </w:t>
      </w:r>
      <w:r w:rsidR="00301D63">
        <w:t>layup which minimizes the blade mass while simultaneously satisfying constraints on maximum stress, buckling, deflection, and placement of blade natural frequencies.</w:t>
      </w:r>
      <w:r w:rsidR="004459F5">
        <w:t xml:space="preserve">  Another motivation for developing </w:t>
      </w:r>
      <w:r w:rsidR="007B3D7F">
        <w:t>Co-Blade</w:t>
      </w:r>
      <w:r w:rsidR="004459F5">
        <w:t xml:space="preserve"> was to integrate it with the </w:t>
      </w:r>
      <w:r w:rsidR="007B3D7F">
        <w:t>rotor</w:t>
      </w:r>
      <w:r w:rsidR="004459F5">
        <w:t xml:space="preserve"> optimization code </w:t>
      </w:r>
      <w:proofErr w:type="spellStart"/>
      <w:r w:rsidR="004459F5">
        <w:t>HARP_Opt</w:t>
      </w:r>
      <w:proofErr w:type="spellEnd"/>
      <w:r w:rsidR="004459F5">
        <w:t xml:space="preserve"> </w:t>
      </w:r>
      <w:sdt>
        <w:sdtPr>
          <w:id w:val="788861082"/>
          <w:citation/>
        </w:sdtPr>
        <w:sdtEndPr/>
        <w:sdtContent>
          <w:r w:rsidR="00911161">
            <w:fldChar w:fldCharType="begin"/>
          </w:r>
          <w:r w:rsidR="00063A1B">
            <w:instrText xml:space="preserve">CITATION NWT \l 1033 </w:instrText>
          </w:r>
          <w:r w:rsidR="00911161">
            <w:fldChar w:fldCharType="separate"/>
          </w:r>
          <w:r w:rsidR="00BA6051" w:rsidRPr="00BA6051">
            <w:rPr>
              <w:noProof/>
            </w:rPr>
            <w:t>[3]</w:t>
          </w:r>
          <w:r w:rsidR="00911161">
            <w:fldChar w:fldCharType="end"/>
          </w:r>
        </w:sdtContent>
      </w:sdt>
      <w:r w:rsidR="004459F5">
        <w:t xml:space="preserve"> to perform coupled aerodynamic and structural optimization of turbine blades.</w:t>
      </w:r>
    </w:p>
    <w:p w:rsidR="003732AA" w:rsidRDefault="003732AA" w:rsidP="002C2B5E">
      <w:r>
        <w:t>Th</w:t>
      </w:r>
      <w:r w:rsidR="00E072DD">
        <w:t>is</w:t>
      </w:r>
      <w:r>
        <w:t xml:space="preserve"> guide </w:t>
      </w:r>
      <w:r w:rsidR="001D7882">
        <w:t>provide</w:t>
      </w:r>
      <w:r w:rsidR="00E072DD">
        <w:t>s</w:t>
      </w:r>
      <w:r w:rsidR="001D7882" w:rsidRPr="002C2B5E">
        <w:t xml:space="preserve"> step-by-step instructions on how to prepare input data for </w:t>
      </w:r>
      <w:r w:rsidR="007B3D7F">
        <w:t>Co-Blade</w:t>
      </w:r>
      <w:r w:rsidR="001D7882" w:rsidRPr="002C2B5E">
        <w:t xml:space="preserve">, how to execute </w:t>
      </w:r>
      <w:r w:rsidR="007B3D7F">
        <w:t>Co-Blade</w:t>
      </w:r>
      <w:r w:rsidR="001D7882" w:rsidRPr="002C2B5E">
        <w:t>, and how to interpret the output results.</w:t>
      </w:r>
      <w:r w:rsidR="001D7882">
        <w:t xml:space="preserve">  </w:t>
      </w:r>
      <w:r w:rsidR="00E072DD">
        <w:t>The remaining sections of this guide cover the following topics</w:t>
      </w:r>
      <w:r>
        <w:t xml:space="preserve">: </w:t>
      </w:r>
    </w:p>
    <w:p w:rsidR="00E072DD" w:rsidRDefault="00EB57F0" w:rsidP="0014382A">
      <w:pPr>
        <w:pStyle w:val="ListParagraph"/>
        <w:numPr>
          <w:ilvl w:val="0"/>
          <w:numId w:val="12"/>
        </w:numPr>
        <w:spacing w:before="0" w:after="0"/>
        <w:ind w:left="360" w:right="180" w:hanging="180"/>
      </w:pPr>
      <w:r w:rsidRPr="0014382A">
        <w:rPr>
          <w:b/>
        </w:rPr>
        <w:t>Section 2</w:t>
      </w:r>
      <w:r w:rsidR="00B66002" w:rsidRPr="0014382A">
        <w:rPr>
          <w:b/>
        </w:rPr>
        <w:t xml:space="preserve"> Installation of </w:t>
      </w:r>
      <w:r w:rsidR="007B3D7F">
        <w:rPr>
          <w:b/>
        </w:rPr>
        <w:t>Co-Blade</w:t>
      </w:r>
      <w:r>
        <w:t xml:space="preserve"> </w:t>
      </w:r>
      <w:r w:rsidR="00CE783C">
        <w:t>describes the files included with</w:t>
      </w:r>
      <w:r w:rsidR="0035159F">
        <w:t>in</w:t>
      </w:r>
      <w:r w:rsidR="00003A65">
        <w:t xml:space="preserve"> the</w:t>
      </w:r>
      <w:r w:rsidR="00CE783C">
        <w:t xml:space="preserve"> </w:t>
      </w:r>
      <w:r w:rsidR="007B3D7F">
        <w:t>Co-Blade</w:t>
      </w:r>
      <w:r w:rsidR="00003A65">
        <w:t xml:space="preserve"> archive</w:t>
      </w:r>
      <w:r w:rsidR="00B66002">
        <w:t xml:space="preserve"> and installation procedure.</w:t>
      </w:r>
    </w:p>
    <w:p w:rsidR="00CE783C" w:rsidRDefault="00CE783C" w:rsidP="0014382A">
      <w:pPr>
        <w:pStyle w:val="ListParagraph"/>
        <w:numPr>
          <w:ilvl w:val="0"/>
          <w:numId w:val="12"/>
        </w:numPr>
        <w:spacing w:before="0" w:after="0"/>
        <w:ind w:left="360" w:right="180" w:hanging="180"/>
      </w:pPr>
      <w:r w:rsidRPr="0014382A">
        <w:rPr>
          <w:b/>
        </w:rPr>
        <w:t>Section 3</w:t>
      </w:r>
      <w:r w:rsidR="0014382A" w:rsidRPr="0014382A">
        <w:rPr>
          <w:b/>
        </w:rPr>
        <w:t xml:space="preserve"> Description of Composite Layup</w:t>
      </w:r>
      <w:r>
        <w:t xml:space="preserve"> explains the general </w:t>
      </w:r>
      <w:r w:rsidR="0035159F">
        <w:t xml:space="preserve">types of </w:t>
      </w:r>
      <w:r>
        <w:t xml:space="preserve">composite blades that are possible to model using </w:t>
      </w:r>
      <w:r w:rsidR="007B3D7F">
        <w:t>Co-Blade</w:t>
      </w:r>
      <w:r w:rsidR="0035159F">
        <w:t>.  An understanding of the</w:t>
      </w:r>
      <w:r>
        <w:t xml:space="preserve"> convention </w:t>
      </w:r>
      <w:r w:rsidR="0035159F">
        <w:t xml:space="preserve">that </w:t>
      </w:r>
      <w:r w:rsidR="007B3D7F">
        <w:t>Co-Blade</w:t>
      </w:r>
      <w:r w:rsidR="0035159F">
        <w:t xml:space="preserve"> uses to construct composite blades</w:t>
      </w:r>
      <w:r>
        <w:t xml:space="preserve"> is essential for preparing input data and interpreting the output.</w:t>
      </w:r>
    </w:p>
    <w:p w:rsidR="00E072DD" w:rsidRDefault="00EB57F0" w:rsidP="0014382A">
      <w:pPr>
        <w:pStyle w:val="ListParagraph"/>
        <w:numPr>
          <w:ilvl w:val="0"/>
          <w:numId w:val="12"/>
        </w:numPr>
        <w:spacing w:before="0" w:after="0"/>
        <w:ind w:left="360" w:right="180" w:hanging="180"/>
      </w:pPr>
      <w:r w:rsidRPr="0014382A">
        <w:rPr>
          <w:b/>
        </w:rPr>
        <w:t xml:space="preserve">Section </w:t>
      </w:r>
      <w:r w:rsidR="00CE783C" w:rsidRPr="0014382A">
        <w:rPr>
          <w:b/>
        </w:rPr>
        <w:t>4</w:t>
      </w:r>
      <w:r w:rsidR="0014382A" w:rsidRPr="0014382A">
        <w:rPr>
          <w:b/>
        </w:rPr>
        <w:t xml:space="preserve"> Technical Approach</w:t>
      </w:r>
      <w:r>
        <w:t xml:space="preserve"> </w:t>
      </w:r>
      <w:r w:rsidR="00A17759">
        <w:t xml:space="preserve">describes the underlying theory implemented within </w:t>
      </w:r>
      <w:r w:rsidR="007B3D7F">
        <w:t>Co-Blade</w:t>
      </w:r>
      <w:r w:rsidR="00A17759">
        <w:t xml:space="preserve"> and discusses some of the limitation</w:t>
      </w:r>
      <w:r w:rsidR="00CE783C">
        <w:t>s</w:t>
      </w:r>
      <w:r w:rsidR="00A17759">
        <w:t xml:space="preserve"> and applicability of </w:t>
      </w:r>
      <w:r w:rsidR="007B3D7F">
        <w:t>Co-Blade</w:t>
      </w:r>
      <w:r w:rsidR="00A17759">
        <w:t>.</w:t>
      </w:r>
      <w:r>
        <w:t xml:space="preserve"> </w:t>
      </w:r>
    </w:p>
    <w:p w:rsidR="00E072DD" w:rsidRDefault="00EB57F0" w:rsidP="0014382A">
      <w:pPr>
        <w:pStyle w:val="ListParagraph"/>
        <w:numPr>
          <w:ilvl w:val="0"/>
          <w:numId w:val="12"/>
        </w:numPr>
        <w:spacing w:before="0" w:after="0"/>
        <w:ind w:left="360" w:right="180" w:hanging="180"/>
      </w:pPr>
      <w:r w:rsidRPr="0014382A">
        <w:rPr>
          <w:b/>
        </w:rPr>
        <w:t xml:space="preserve">Section </w:t>
      </w:r>
      <w:r w:rsidR="00CE783C" w:rsidRPr="0014382A">
        <w:rPr>
          <w:b/>
        </w:rPr>
        <w:t>5</w:t>
      </w:r>
      <w:r w:rsidR="0014382A" w:rsidRPr="0014382A">
        <w:rPr>
          <w:b/>
        </w:rPr>
        <w:t xml:space="preserve"> Input Data Description</w:t>
      </w:r>
      <w:r>
        <w:t xml:space="preserve"> </w:t>
      </w:r>
      <w:r w:rsidR="00A17759">
        <w:t>lists all the different types of input data files and provides instruction on how to specify external blade shape, applied loads, internal structural layup, and material properties.</w:t>
      </w:r>
    </w:p>
    <w:p w:rsidR="0014382A" w:rsidRDefault="00EB57F0" w:rsidP="0014382A">
      <w:pPr>
        <w:pStyle w:val="ListParagraph"/>
        <w:numPr>
          <w:ilvl w:val="0"/>
          <w:numId w:val="12"/>
        </w:numPr>
        <w:spacing w:before="0" w:after="0"/>
        <w:ind w:left="360" w:right="180" w:hanging="180"/>
      </w:pPr>
      <w:r w:rsidRPr="0014382A">
        <w:rPr>
          <w:b/>
        </w:rPr>
        <w:t xml:space="preserve">Section </w:t>
      </w:r>
      <w:r w:rsidR="00CE783C" w:rsidRPr="0014382A">
        <w:rPr>
          <w:b/>
        </w:rPr>
        <w:t>6</w:t>
      </w:r>
      <w:r w:rsidR="0014382A" w:rsidRPr="0014382A">
        <w:rPr>
          <w:b/>
        </w:rPr>
        <w:t xml:space="preserve"> Executing </w:t>
      </w:r>
      <w:r w:rsidR="007B3D7F">
        <w:rPr>
          <w:b/>
        </w:rPr>
        <w:t>Co-Blade</w:t>
      </w:r>
      <w:r>
        <w:t xml:space="preserve"> </w:t>
      </w:r>
      <w:r w:rsidR="00A17759">
        <w:t xml:space="preserve">shows </w:t>
      </w:r>
      <w:r w:rsidR="0014382A">
        <w:t xml:space="preserve">how to execute </w:t>
      </w:r>
      <w:r w:rsidR="007B3D7F">
        <w:t>Co-Blade</w:t>
      </w:r>
      <w:r w:rsidR="0014382A">
        <w:t xml:space="preserve"> in</w:t>
      </w:r>
      <w:r w:rsidR="00A17759">
        <w:t xml:space="preserve"> both analysis </w:t>
      </w:r>
      <w:r w:rsidR="0014382A">
        <w:t xml:space="preserve">and optimization </w:t>
      </w:r>
      <w:r w:rsidR="00A17759">
        <w:t>mode</w:t>
      </w:r>
      <w:r w:rsidR="0014382A">
        <w:t>s.</w:t>
      </w:r>
    </w:p>
    <w:p w:rsidR="00EB57F0" w:rsidRDefault="00EB57F0" w:rsidP="0014382A">
      <w:pPr>
        <w:pStyle w:val="ListParagraph"/>
        <w:numPr>
          <w:ilvl w:val="0"/>
          <w:numId w:val="12"/>
        </w:numPr>
        <w:spacing w:before="0" w:after="0"/>
        <w:ind w:left="360" w:right="180" w:hanging="180"/>
      </w:pPr>
      <w:r w:rsidRPr="0014382A">
        <w:rPr>
          <w:b/>
        </w:rPr>
        <w:t xml:space="preserve">Section </w:t>
      </w:r>
      <w:r w:rsidR="00CE783C" w:rsidRPr="0014382A">
        <w:rPr>
          <w:b/>
        </w:rPr>
        <w:t>7</w:t>
      </w:r>
      <w:r w:rsidR="0014382A" w:rsidRPr="0014382A">
        <w:rPr>
          <w:b/>
        </w:rPr>
        <w:t xml:space="preserve"> Output Data Description</w:t>
      </w:r>
      <w:r>
        <w:t xml:space="preserve"> </w:t>
      </w:r>
      <w:r w:rsidR="00A17759">
        <w:t xml:space="preserve">explains how to interpret the </w:t>
      </w:r>
      <w:r w:rsidR="007B3D7F">
        <w:t>Co-Blade</w:t>
      </w:r>
      <w:r w:rsidR="00A17759">
        <w:t xml:space="preserve"> output files.</w:t>
      </w:r>
    </w:p>
    <w:p w:rsidR="00EB57F0" w:rsidRDefault="00EB57F0" w:rsidP="0014382A">
      <w:pPr>
        <w:pStyle w:val="ListParagraph"/>
        <w:numPr>
          <w:ilvl w:val="0"/>
          <w:numId w:val="12"/>
        </w:numPr>
        <w:spacing w:before="0" w:after="0"/>
        <w:ind w:left="360" w:right="180" w:hanging="180"/>
      </w:pPr>
      <w:r w:rsidRPr="0014382A">
        <w:rPr>
          <w:b/>
        </w:rPr>
        <w:t xml:space="preserve">Section </w:t>
      </w:r>
      <w:r w:rsidR="00CE783C" w:rsidRPr="0014382A">
        <w:rPr>
          <w:b/>
        </w:rPr>
        <w:t>8</w:t>
      </w:r>
      <w:r w:rsidRPr="0014382A">
        <w:rPr>
          <w:b/>
        </w:rPr>
        <w:t xml:space="preserve"> </w:t>
      </w:r>
      <w:r w:rsidR="0014382A" w:rsidRPr="0014382A">
        <w:rPr>
          <w:b/>
        </w:rPr>
        <w:t>Conclusion &amp; Future Work</w:t>
      </w:r>
      <w:r w:rsidR="0014382A">
        <w:t xml:space="preserve"> </w:t>
      </w:r>
      <w:r w:rsidR="00A17759">
        <w:t>discusses recommended veri</w:t>
      </w:r>
      <w:r w:rsidR="0014382A">
        <w:t xml:space="preserve">fication studies and </w:t>
      </w:r>
      <w:r w:rsidR="00056A98">
        <w:t>possible future work</w:t>
      </w:r>
      <w:r w:rsidR="0014382A">
        <w:t>.</w:t>
      </w:r>
    </w:p>
    <w:p w:rsidR="00EB57F0" w:rsidRDefault="00EB57F0" w:rsidP="0014382A">
      <w:pPr>
        <w:pStyle w:val="ListParagraph"/>
        <w:numPr>
          <w:ilvl w:val="0"/>
          <w:numId w:val="12"/>
        </w:numPr>
        <w:spacing w:before="0" w:after="0"/>
        <w:ind w:left="360" w:right="180" w:hanging="180"/>
      </w:pPr>
      <w:r w:rsidRPr="0014382A">
        <w:rPr>
          <w:b/>
        </w:rPr>
        <w:t>Appendix A</w:t>
      </w:r>
      <w:r w:rsidR="00A17759">
        <w:t xml:space="preserve"> </w:t>
      </w:r>
      <w:r w:rsidR="009F747D">
        <w:t>shows</w:t>
      </w:r>
      <w:r w:rsidR="00A17759">
        <w:t xml:space="preserve"> examples of figures that are created by </w:t>
      </w:r>
      <w:r w:rsidR="007B3D7F">
        <w:t>Co-Blade</w:t>
      </w:r>
      <w:r w:rsidR="00A17759">
        <w:t xml:space="preserve">.  A large amount of data can be generated within the </w:t>
      </w:r>
      <w:r w:rsidR="007B3D7F">
        <w:t>Co-Blade</w:t>
      </w:r>
      <w:r w:rsidR="00A17759">
        <w:t xml:space="preserve"> output files, and to assist in the post-processing of this output data </w:t>
      </w:r>
      <w:r w:rsidR="007B3D7F">
        <w:t>Co-Blade</w:t>
      </w:r>
      <w:r w:rsidR="00A17759">
        <w:t xml:space="preserve"> includes options to g</w:t>
      </w:r>
      <w:r w:rsidR="00956222">
        <w:t>enerate many different 2D and 3D plots for instant visual feedback.</w:t>
      </w:r>
    </w:p>
    <w:p w:rsidR="003276BF" w:rsidRDefault="003276BF" w:rsidP="003276BF">
      <w:r>
        <w:t xml:space="preserve">As a final note in this introductory section, we </w:t>
      </w:r>
      <w:r w:rsidR="003C18FE">
        <w:t>will</w:t>
      </w:r>
      <w:r>
        <w:t xml:space="preserve"> highlight the similarities and difference</w:t>
      </w:r>
      <w:r w:rsidR="00694B82">
        <w:t>s</w:t>
      </w:r>
      <w:r>
        <w:t xml:space="preserve"> between the </w:t>
      </w:r>
      <w:proofErr w:type="spellStart"/>
      <w:r>
        <w:t>PreComp</w:t>
      </w:r>
      <w:proofErr w:type="spellEnd"/>
      <w:r w:rsidR="00003A65">
        <w:t xml:space="preserve"> </w:t>
      </w:r>
      <w:sdt>
        <w:sdtPr>
          <w:id w:val="-792824925"/>
          <w:citation/>
        </w:sdtPr>
        <w:sdtEndPr/>
        <w:sdtContent>
          <w:r w:rsidR="00911161">
            <w:fldChar w:fldCharType="begin"/>
          </w:r>
          <w:r w:rsidR="00911161">
            <w:instrText xml:space="preserve"> CITATION Bir05 \l 1033 </w:instrText>
          </w:r>
          <w:r w:rsidR="00911161">
            <w:fldChar w:fldCharType="separate"/>
          </w:r>
          <w:r w:rsidR="00BA6051" w:rsidRPr="00BA6051">
            <w:rPr>
              <w:noProof/>
            </w:rPr>
            <w:t>[4]</w:t>
          </w:r>
          <w:r w:rsidR="00911161">
            <w:fldChar w:fldCharType="end"/>
          </w:r>
        </w:sdtContent>
      </w:sdt>
      <w:r>
        <w:t xml:space="preserve"> and </w:t>
      </w:r>
      <w:r w:rsidR="007B3D7F">
        <w:t>Co-Blade</w:t>
      </w:r>
      <w:r>
        <w:t xml:space="preserve"> codes.  </w:t>
      </w:r>
      <w:r w:rsidR="00694B82">
        <w:t xml:space="preserve">The </w:t>
      </w:r>
      <w:proofErr w:type="spellStart"/>
      <w:r w:rsidR="00694B82">
        <w:t>PreComp</w:t>
      </w:r>
      <w:proofErr w:type="spellEnd"/>
      <w:r w:rsidR="00694B82">
        <w:t xml:space="preserve"> code computes only the span variant properties of composites blades, and the </w:t>
      </w:r>
      <w:r w:rsidR="007B3D7F">
        <w:t>Co-Blade</w:t>
      </w:r>
      <w:r w:rsidR="00694B82">
        <w:t xml:space="preserve"> code includes nearly all of the same capabilities of </w:t>
      </w:r>
      <w:proofErr w:type="spellStart"/>
      <w:r w:rsidR="00694B82">
        <w:t>PreComp</w:t>
      </w:r>
      <w:proofErr w:type="spellEnd"/>
      <w:r w:rsidR="00694B82">
        <w:rPr>
          <w:rStyle w:val="FootnoteReference"/>
        </w:rPr>
        <w:footnoteReference w:id="1"/>
      </w:r>
      <w:r w:rsidR="00694B82">
        <w:t>, plus newly added analysis of load induced strain, stress, deflection, buckling, optimization capabilities</w:t>
      </w:r>
      <w:r w:rsidR="00251A5E">
        <w:t>, and graphical post-processing capabilities</w:t>
      </w:r>
      <w:r w:rsidR="00694B82">
        <w:t>.</w:t>
      </w:r>
      <w:r w:rsidR="00251A5E">
        <w:t xml:space="preserve">  </w:t>
      </w:r>
      <w:proofErr w:type="spellStart"/>
      <w:r w:rsidR="00251A5E">
        <w:t>PreComp</w:t>
      </w:r>
      <w:proofErr w:type="spellEnd"/>
      <w:r w:rsidR="00251A5E">
        <w:t xml:space="preserve"> and </w:t>
      </w:r>
      <w:r w:rsidR="007B3D7F">
        <w:t>Co-Blade</w:t>
      </w:r>
      <w:r w:rsidR="00251A5E">
        <w:t xml:space="preserve"> both apply a methodo</w:t>
      </w:r>
      <w:r w:rsidR="00251A5E" w:rsidRPr="00857B46">
        <w:t xml:space="preserve">logy based on the combination of classical lamination theory with an Euler-Bernoulli </w:t>
      </w:r>
      <w:r w:rsidR="002F69B2">
        <w:t>theory</w:t>
      </w:r>
      <w:r w:rsidR="00251A5E" w:rsidRPr="00857B46">
        <w:t xml:space="preserve"> and shear flow </w:t>
      </w:r>
      <w:r w:rsidR="002F69B2">
        <w:t>theory applied to composite beams</w:t>
      </w:r>
      <w:r w:rsidR="00251A5E" w:rsidRPr="00857B46">
        <w:t xml:space="preserve">, but </w:t>
      </w:r>
      <w:r w:rsidR="007B3D7F">
        <w:t>Co-Blade</w:t>
      </w:r>
      <w:r w:rsidR="00251A5E" w:rsidRPr="00857B46">
        <w:t xml:space="preserve"> </w:t>
      </w:r>
      <w:r w:rsidR="00EC4D95" w:rsidRPr="00857B46">
        <w:t>contains</w:t>
      </w:r>
      <w:r w:rsidR="00251A5E" w:rsidRPr="00857B46">
        <w:t xml:space="preserve"> some minor </w:t>
      </w:r>
      <w:r w:rsidR="00EC4D95" w:rsidRPr="00857B46">
        <w:t xml:space="preserve">differences and </w:t>
      </w:r>
      <w:r w:rsidR="00251A5E" w:rsidRPr="00857B46">
        <w:t xml:space="preserve">improvements on this </w:t>
      </w:r>
      <w:r w:rsidR="00EC4D95" w:rsidRPr="00857B46">
        <w:t>methodology</w:t>
      </w:r>
      <w:r w:rsidR="00251A5E" w:rsidRPr="00857B46">
        <w:t xml:space="preserve"> (which are further detailed in Section 4).</w:t>
      </w:r>
      <w:r w:rsidR="00EC4D95">
        <w:t xml:space="preserve">  </w:t>
      </w:r>
      <w:r w:rsidR="00726DCB">
        <w:t xml:space="preserve">And finally, the format of the input files to describe the external blade shape and structural layup established by the </w:t>
      </w:r>
      <w:proofErr w:type="spellStart"/>
      <w:r w:rsidR="00726DCB">
        <w:t>PreComp</w:t>
      </w:r>
      <w:proofErr w:type="spellEnd"/>
      <w:r w:rsidR="00726DCB">
        <w:t xml:space="preserve"> code have also been adopted by </w:t>
      </w:r>
      <w:r w:rsidR="007B3D7F">
        <w:t>Co-Blade</w:t>
      </w:r>
      <w:r w:rsidR="00726DCB">
        <w:t xml:space="preserve">, allowing for existing </w:t>
      </w:r>
      <w:proofErr w:type="spellStart"/>
      <w:r w:rsidR="00726DCB">
        <w:t>PreComp</w:t>
      </w:r>
      <w:proofErr w:type="spellEnd"/>
      <w:r w:rsidR="00726DCB">
        <w:t xml:space="preserve"> models to be compatible with </w:t>
      </w:r>
      <w:r w:rsidR="007B3D7F">
        <w:t>Co-Blade</w:t>
      </w:r>
      <w:r w:rsidR="00726DCB">
        <w:t xml:space="preserve"> with little to no additional modifications.</w:t>
      </w:r>
      <w:r w:rsidR="00711A46">
        <w:t xml:space="preserve"> </w:t>
      </w:r>
    </w:p>
    <w:p w:rsidR="00C815DF" w:rsidRPr="009825F0" w:rsidRDefault="00C815DF" w:rsidP="009825F0">
      <w:pPr>
        <w:pStyle w:val="Heading1"/>
      </w:pPr>
      <w:r w:rsidRPr="009825F0">
        <w:lastRenderedPageBreak/>
        <w:t xml:space="preserve">2.  Installation of </w:t>
      </w:r>
      <w:r w:rsidR="007B3D7F" w:rsidRPr="009825F0">
        <w:t>Co-Blade</w:t>
      </w:r>
    </w:p>
    <w:p w:rsidR="00263C1D" w:rsidRDefault="005B1908" w:rsidP="00263C1D">
      <w:r>
        <w:t xml:space="preserve">Co-Blade was written in the MATLAB language and we have compiled a version of Co-Blade that can be used even if you do not own a version of MATLAB.  </w:t>
      </w:r>
      <w:r w:rsidR="008D316D">
        <w:t xml:space="preserve">The compiled version of </w:t>
      </w:r>
      <w:r w:rsidR="007B3D7F">
        <w:t>Co-Blade</w:t>
      </w:r>
      <w:r w:rsidR="003D26A3">
        <w:t xml:space="preserve"> is currently only supported on Windows operating systems.  </w:t>
      </w:r>
      <w:r w:rsidR="008D316D">
        <w:t xml:space="preserve">The Co-Blade source code has been written with cross-platform capability in mind, and it is possible that Co-Blade </w:t>
      </w:r>
      <w:r>
        <w:t>may run</w:t>
      </w:r>
      <w:r w:rsidR="008D316D">
        <w:t xml:space="preserve"> on Linux operating systems</w:t>
      </w:r>
      <w:r>
        <w:t xml:space="preserve"> within MATLAB</w:t>
      </w:r>
      <w:r w:rsidR="008D316D">
        <w:t xml:space="preserve">—although this has not currently been tested.  </w:t>
      </w:r>
      <w:r w:rsidR="00263C1D">
        <w:t xml:space="preserve">To run the compiled version of </w:t>
      </w:r>
      <w:r w:rsidR="007B3D7F">
        <w:t>Co-Blade</w:t>
      </w:r>
      <w:r w:rsidR="00263C1D">
        <w:t xml:space="preserve"> you will need to first install the MATLAB </w:t>
      </w:r>
      <w:r w:rsidR="008D316D">
        <w:t>Compiler</w:t>
      </w:r>
      <w:r w:rsidR="00263C1D">
        <w:t xml:space="preserve"> Runtime (MCR).  The MCR is a standalone set of shared libraries that enable execution of MATLAB scripts on computers without an installed version of MATLAB and associated licensing.  The MCR is free and only needs to be installed once.  Before running the compiled version of </w:t>
      </w:r>
      <w:r w:rsidR="007B3D7F">
        <w:t>Co-Blade</w:t>
      </w:r>
      <w:r w:rsidR="00263C1D">
        <w:t xml:space="preserve">, you will need to install the MCR </w:t>
      </w:r>
      <w:r w:rsidR="008D316D">
        <w:t>R2012a</w:t>
      </w:r>
      <w:r w:rsidR="00263C1D">
        <w:t xml:space="preserve"> which is available for download at:</w:t>
      </w:r>
    </w:p>
    <w:p w:rsidR="00263C1D" w:rsidRDefault="00A6451D" w:rsidP="00263C1D">
      <w:pPr>
        <w:jc w:val="center"/>
      </w:pPr>
      <w:hyperlink r:id="rId11" w:history="1">
        <w:r w:rsidR="008D316D">
          <w:rPr>
            <w:rStyle w:val="Hyperlink"/>
          </w:rPr>
          <w:t>http://</w:t>
        </w:r>
        <w:proofErr w:type="spellStart"/>
        <w:r w:rsidR="008D316D">
          <w:rPr>
            <w:rStyle w:val="Hyperlink"/>
          </w:rPr>
          <w:t>www.mathworks.com</w:t>
        </w:r>
        <w:proofErr w:type="spellEnd"/>
        <w:r w:rsidR="008D316D">
          <w:rPr>
            <w:rStyle w:val="Hyperlink"/>
          </w:rPr>
          <w:t>/products/compiler/</w:t>
        </w:r>
        <w:proofErr w:type="spellStart"/>
        <w:r w:rsidR="008D316D">
          <w:rPr>
            <w:rStyle w:val="Hyperlink"/>
          </w:rPr>
          <w:t>mcr</w:t>
        </w:r>
        <w:proofErr w:type="spellEnd"/>
        <w:r w:rsidR="008D316D">
          <w:rPr>
            <w:rStyle w:val="Hyperlink"/>
          </w:rPr>
          <w:t>/</w:t>
        </w:r>
        <w:proofErr w:type="spellStart"/>
        <w:r w:rsidR="008D316D">
          <w:rPr>
            <w:rStyle w:val="Hyperlink"/>
          </w:rPr>
          <w:t>index.html</w:t>
        </w:r>
        <w:proofErr w:type="spellEnd"/>
      </w:hyperlink>
    </w:p>
    <w:p w:rsidR="008D316D" w:rsidRDefault="002B275B" w:rsidP="009D0CDE">
      <w:r>
        <w:t xml:space="preserve">Unless you want to make changes to the </w:t>
      </w:r>
      <w:r w:rsidR="007B3D7F">
        <w:t>Co-Blade</w:t>
      </w:r>
      <w:r>
        <w:t xml:space="preserve"> source code, you should only need to use the compiled version of </w:t>
      </w:r>
      <w:r w:rsidR="007B3D7F">
        <w:t>Co-Blade</w:t>
      </w:r>
      <w:r>
        <w:t xml:space="preserve">.  </w:t>
      </w:r>
      <w:r w:rsidR="003D26A3">
        <w:t xml:space="preserve">If you are developing for </w:t>
      </w:r>
      <w:r w:rsidR="007B3D7F">
        <w:t>Co-Blade</w:t>
      </w:r>
      <w:r w:rsidR="003D26A3">
        <w:t xml:space="preserve">, all of the source code has also been included and the main MATLAB script is named </w:t>
      </w:r>
      <w:proofErr w:type="spellStart"/>
      <w:r w:rsidR="008D316D">
        <w:rPr>
          <w:i/>
        </w:rPr>
        <w:t>Co</w:t>
      </w:r>
      <w:r w:rsidR="007B3D7F">
        <w:rPr>
          <w:i/>
        </w:rPr>
        <w:t>Blade</w:t>
      </w:r>
      <w:r w:rsidR="003D26A3" w:rsidRPr="003D26A3">
        <w:rPr>
          <w:i/>
        </w:rPr>
        <w:t>.m</w:t>
      </w:r>
      <w:proofErr w:type="spellEnd"/>
      <w:r w:rsidR="003D26A3">
        <w:t xml:space="preserve">.  The optimization capabilities of </w:t>
      </w:r>
      <w:r w:rsidR="007B3D7F">
        <w:t>Co-Blade</w:t>
      </w:r>
      <w:r w:rsidR="003D26A3">
        <w:t xml:space="preserve"> are dependent on both the “MATLAB Optimization Toolbox” and the “MATLAB Global Optimization Toolbox”.  However, these toolboxes are required only when attempting to use </w:t>
      </w:r>
      <w:r w:rsidR="007B3D7F">
        <w:t>Co-Blade</w:t>
      </w:r>
      <w:r w:rsidR="003D26A3">
        <w:t xml:space="preserve"> in optimization mode—when run in analysis mode </w:t>
      </w:r>
      <w:r w:rsidR="007B3D7F">
        <w:t>Co-Blade</w:t>
      </w:r>
      <w:r w:rsidR="003D26A3">
        <w:t xml:space="preserve"> does not require any additional MATLAB toolboxes.</w:t>
      </w:r>
      <w:r w:rsidR="008D316D">
        <w:t xml:space="preserve">  </w:t>
      </w:r>
    </w:p>
    <w:p w:rsidR="003D26A3" w:rsidRDefault="005B1908" w:rsidP="009D0CDE">
      <w:r>
        <w:t>Unfortunately, t</w:t>
      </w:r>
      <w:r w:rsidR="008D316D">
        <w:t xml:space="preserve">he compiled version of Co-Blade runs significantly slower </w:t>
      </w:r>
      <w:r>
        <w:t>compared to</w:t>
      </w:r>
      <w:r w:rsidR="008D316D">
        <w:t xml:space="preserve"> running Co-Blade directly in MATLAB—this is because each time the compiled Co-Blade executable is run the MCR must be unpacked by the operating system which takes additional time (approximately 10-45 seconds are required just to unpack the MCR, while the execution of a single analysis of </w:t>
      </w:r>
      <w:r>
        <w:t>Co-Blade takes approximately 1-3</w:t>
      </w:r>
      <w:r w:rsidR="008D316D">
        <w:t xml:space="preserve"> seconds).  </w:t>
      </w:r>
    </w:p>
    <w:p w:rsidR="00D61868" w:rsidRDefault="00D61868" w:rsidP="009D0CDE">
      <w:r>
        <w:t>To predict blade modal shapes and natural frequencies, the BModes code will also need to be installed (although this step is optional</w:t>
      </w:r>
      <w:r w:rsidR="005B1908">
        <w:t xml:space="preserve"> if modal analysis is not required</w:t>
      </w:r>
      <w:r>
        <w:t>).  The BModes code is not included with Co-Blade, but it is freely available from the following website:</w:t>
      </w:r>
    </w:p>
    <w:p w:rsidR="00D61868" w:rsidRDefault="00A6451D" w:rsidP="00D61868">
      <w:pPr>
        <w:jc w:val="center"/>
      </w:pPr>
      <w:hyperlink r:id="rId12" w:history="1">
        <w:r w:rsidR="00D61868">
          <w:rPr>
            <w:rStyle w:val="Hyperlink"/>
          </w:rPr>
          <w:t>http://</w:t>
        </w:r>
        <w:proofErr w:type="spellStart"/>
        <w:r w:rsidR="00D61868">
          <w:rPr>
            <w:rStyle w:val="Hyperlink"/>
          </w:rPr>
          <w:t>wind.nrel.gov</w:t>
        </w:r>
        <w:proofErr w:type="spellEnd"/>
        <w:r w:rsidR="00D61868">
          <w:rPr>
            <w:rStyle w:val="Hyperlink"/>
          </w:rPr>
          <w:t>/</w:t>
        </w:r>
        <w:proofErr w:type="spellStart"/>
        <w:r w:rsidR="00D61868">
          <w:rPr>
            <w:rStyle w:val="Hyperlink"/>
          </w:rPr>
          <w:t>designcodes</w:t>
        </w:r>
        <w:proofErr w:type="spellEnd"/>
        <w:r w:rsidR="00D61868">
          <w:rPr>
            <w:rStyle w:val="Hyperlink"/>
          </w:rPr>
          <w:t>/preprocessors/</w:t>
        </w:r>
        <w:proofErr w:type="spellStart"/>
        <w:r w:rsidR="00D61868">
          <w:rPr>
            <w:rStyle w:val="Hyperlink"/>
          </w:rPr>
          <w:t>bmodes</w:t>
        </w:r>
        <w:proofErr w:type="spellEnd"/>
        <w:r w:rsidR="00D61868">
          <w:rPr>
            <w:rStyle w:val="Hyperlink"/>
          </w:rPr>
          <w:t>/</w:t>
        </w:r>
      </w:hyperlink>
    </w:p>
    <w:p w:rsidR="003D26A3" w:rsidRDefault="003D26A3" w:rsidP="003D26A3">
      <w:pPr>
        <w:jc w:val="left"/>
      </w:pPr>
      <w:r>
        <w:t xml:space="preserve">The following files are created upon extraction of the </w:t>
      </w:r>
      <w:r w:rsidR="007B3D7F">
        <w:t>Co-Blade</w:t>
      </w:r>
      <w:r>
        <w:t xml:space="preserve"> archive: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6767"/>
      </w:tblGrid>
      <w:tr w:rsidR="001132E1" w:rsidTr="001132E1">
        <w:trPr>
          <w:jc w:val="center"/>
        </w:trPr>
        <w:tc>
          <w:tcPr>
            <w:tcW w:w="2627" w:type="dxa"/>
          </w:tcPr>
          <w:p w:rsidR="001132E1" w:rsidRPr="00A24CF6" w:rsidRDefault="001132E1" w:rsidP="00A24CF6">
            <w:pPr>
              <w:spacing w:before="0" w:after="0"/>
              <w:jc w:val="left"/>
              <w:rPr>
                <w:b/>
                <w:i/>
              </w:rPr>
            </w:pPr>
            <w:r w:rsidRPr="00A24CF6">
              <w:rPr>
                <w:b/>
                <w:i/>
              </w:rPr>
              <w:t>working directory</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Pr="002B0A92" w:rsidRDefault="001132E1" w:rsidP="001132E1">
            <w:pPr>
              <w:spacing w:before="0" w:after="0"/>
              <w:jc w:val="right"/>
              <w:rPr>
                <w:i/>
              </w:rPr>
            </w:pPr>
            <w:proofErr w:type="spellStart"/>
            <w:r w:rsidRPr="002B0A92">
              <w:rPr>
                <w:i/>
              </w:rPr>
              <w:t>Active_Input_Files.inp</w:t>
            </w:r>
            <w:proofErr w:type="spellEnd"/>
          </w:p>
        </w:tc>
        <w:tc>
          <w:tcPr>
            <w:tcW w:w="6767" w:type="dxa"/>
          </w:tcPr>
          <w:p w:rsidR="001132E1" w:rsidRDefault="001132E1" w:rsidP="001132E1">
            <w:pPr>
              <w:spacing w:before="0" w:after="0"/>
              <w:jc w:val="left"/>
            </w:pPr>
            <w:r>
              <w:t>Text input file listing main input files which will be run by Co-Blade.</w:t>
            </w:r>
          </w:p>
        </w:tc>
      </w:tr>
      <w:tr w:rsidR="001132E1" w:rsidTr="001132E1">
        <w:trPr>
          <w:jc w:val="center"/>
        </w:trPr>
        <w:tc>
          <w:tcPr>
            <w:tcW w:w="2627" w:type="dxa"/>
          </w:tcPr>
          <w:p w:rsidR="001132E1" w:rsidRPr="002B0A92" w:rsidRDefault="001132E1" w:rsidP="001132E1">
            <w:pPr>
              <w:spacing w:before="0" w:after="0"/>
              <w:jc w:val="right"/>
              <w:rPr>
                <w:i/>
              </w:rPr>
            </w:pPr>
            <w:proofErr w:type="spellStart"/>
            <w:r>
              <w:rPr>
                <w:i/>
              </w:rPr>
              <w:t>CoBlade</w:t>
            </w:r>
            <w:r w:rsidRPr="002B0A92">
              <w:rPr>
                <w:i/>
              </w:rPr>
              <w:t>.exe</w:t>
            </w:r>
            <w:proofErr w:type="spellEnd"/>
          </w:p>
        </w:tc>
        <w:tc>
          <w:tcPr>
            <w:tcW w:w="6767" w:type="dxa"/>
          </w:tcPr>
          <w:p w:rsidR="001132E1" w:rsidRDefault="001132E1" w:rsidP="001132E1">
            <w:pPr>
              <w:spacing w:before="0" w:after="0"/>
              <w:jc w:val="left"/>
            </w:pPr>
            <w:r>
              <w:t>The compiled Co-Blade executable file.</w:t>
            </w:r>
          </w:p>
        </w:tc>
      </w:tr>
      <w:tr w:rsidR="001132E1" w:rsidTr="001132E1">
        <w:trPr>
          <w:jc w:val="center"/>
        </w:trPr>
        <w:tc>
          <w:tcPr>
            <w:tcW w:w="2627" w:type="dxa"/>
          </w:tcPr>
          <w:p w:rsidR="001132E1" w:rsidRPr="002B0A92" w:rsidRDefault="001132E1" w:rsidP="001132E1">
            <w:pPr>
              <w:spacing w:before="0" w:after="0"/>
              <w:jc w:val="right"/>
              <w:rPr>
                <w:i/>
              </w:rPr>
            </w:pPr>
            <w:proofErr w:type="spellStart"/>
            <w:r>
              <w:rPr>
                <w:i/>
              </w:rPr>
              <w:t>CoBlade</w:t>
            </w:r>
            <w:r w:rsidRPr="002B0A92">
              <w:rPr>
                <w:i/>
              </w:rPr>
              <w:t>.m</w:t>
            </w:r>
            <w:proofErr w:type="spellEnd"/>
          </w:p>
        </w:tc>
        <w:tc>
          <w:tcPr>
            <w:tcW w:w="6767" w:type="dxa"/>
          </w:tcPr>
          <w:p w:rsidR="001132E1" w:rsidRDefault="001132E1" w:rsidP="001132E1">
            <w:pPr>
              <w:spacing w:before="0" w:after="0"/>
              <w:jc w:val="left"/>
            </w:pPr>
            <w:r>
              <w:t>The main MATLAB script for Co-Blade.</w:t>
            </w:r>
          </w:p>
        </w:tc>
      </w:tr>
      <w:tr w:rsidR="001132E1" w:rsidTr="001132E1">
        <w:trPr>
          <w:jc w:val="center"/>
        </w:trPr>
        <w:tc>
          <w:tcPr>
            <w:tcW w:w="2627" w:type="dxa"/>
          </w:tcPr>
          <w:p w:rsidR="001132E1" w:rsidRPr="002B0A92" w:rsidRDefault="001132E1" w:rsidP="001132E1">
            <w:pPr>
              <w:spacing w:before="0" w:after="0"/>
              <w:jc w:val="right"/>
              <w:rPr>
                <w:i/>
              </w:rPr>
            </w:pPr>
            <w:r w:rsidRPr="002B0A92">
              <w:rPr>
                <w:i/>
              </w:rPr>
              <w:t>*.</w:t>
            </w:r>
            <w:proofErr w:type="spellStart"/>
            <w:r w:rsidRPr="002B0A92">
              <w:rPr>
                <w:i/>
              </w:rPr>
              <w:t>inp</w:t>
            </w:r>
            <w:proofErr w:type="spellEnd"/>
          </w:p>
        </w:tc>
        <w:tc>
          <w:tcPr>
            <w:tcW w:w="6767" w:type="dxa"/>
          </w:tcPr>
          <w:p w:rsidR="001132E1" w:rsidRDefault="001132E1" w:rsidP="001132E1">
            <w:pPr>
              <w:spacing w:before="0" w:after="0"/>
              <w:jc w:val="left"/>
            </w:pPr>
            <w:r>
              <w:t>Example Co-Blade text input files.</w:t>
            </w:r>
          </w:p>
        </w:tc>
      </w:tr>
      <w:tr w:rsidR="001132E1" w:rsidTr="001132E1">
        <w:trPr>
          <w:jc w:val="center"/>
        </w:trPr>
        <w:tc>
          <w:tcPr>
            <w:tcW w:w="2627" w:type="dxa"/>
          </w:tcPr>
          <w:p w:rsidR="001132E1" w:rsidRPr="002B0A92" w:rsidRDefault="001132E1" w:rsidP="001132E1">
            <w:pPr>
              <w:spacing w:before="0" w:after="0"/>
              <w:jc w:val="right"/>
              <w:rPr>
                <w:i/>
              </w:rPr>
            </w:pPr>
            <w:r w:rsidRPr="002B0A92">
              <w:rPr>
                <w:i/>
              </w:rPr>
              <w:t>*.</w:t>
            </w:r>
            <w:proofErr w:type="spellStart"/>
            <w:r w:rsidRPr="002B0A92">
              <w:rPr>
                <w:i/>
              </w:rPr>
              <w:t>oup</w:t>
            </w:r>
            <w:proofErr w:type="spellEnd"/>
          </w:p>
        </w:tc>
        <w:tc>
          <w:tcPr>
            <w:tcW w:w="6767" w:type="dxa"/>
          </w:tcPr>
          <w:p w:rsidR="001132E1" w:rsidRDefault="001132E1" w:rsidP="001132E1">
            <w:pPr>
              <w:spacing w:before="0" w:after="0"/>
              <w:jc w:val="left"/>
            </w:pPr>
            <w:r>
              <w:t>Example Co-Blade text output files.</w:t>
            </w:r>
          </w:p>
        </w:tc>
      </w:tr>
      <w:tr w:rsidR="001132E1" w:rsidTr="001132E1">
        <w:trPr>
          <w:jc w:val="center"/>
        </w:trPr>
        <w:tc>
          <w:tcPr>
            <w:tcW w:w="2627" w:type="dxa"/>
          </w:tcPr>
          <w:p w:rsidR="001132E1" w:rsidRPr="002B0A92" w:rsidRDefault="001132E1" w:rsidP="001132E1">
            <w:pPr>
              <w:spacing w:before="0" w:after="0"/>
              <w:jc w:val="right"/>
              <w:rPr>
                <w:i/>
              </w:rPr>
            </w:pPr>
            <w:r w:rsidRPr="002B0A92">
              <w:rPr>
                <w:i/>
              </w:rPr>
              <w:t>*.</w:t>
            </w:r>
            <w:proofErr w:type="spellStart"/>
            <w:r w:rsidRPr="002B0A92">
              <w:rPr>
                <w:i/>
              </w:rPr>
              <w:t>bmi</w:t>
            </w:r>
            <w:proofErr w:type="spellEnd"/>
          </w:p>
        </w:tc>
        <w:tc>
          <w:tcPr>
            <w:tcW w:w="6767" w:type="dxa"/>
          </w:tcPr>
          <w:p w:rsidR="001132E1" w:rsidRDefault="001132E1" w:rsidP="001132E1">
            <w:pPr>
              <w:spacing w:before="0" w:after="0"/>
              <w:jc w:val="left"/>
            </w:pPr>
            <w:r>
              <w:t>Example BModes text input files, created automatically when Co-Blade runs.</w:t>
            </w:r>
          </w:p>
        </w:tc>
      </w:tr>
      <w:tr w:rsidR="001132E1" w:rsidTr="001132E1">
        <w:trPr>
          <w:jc w:val="center"/>
        </w:trPr>
        <w:tc>
          <w:tcPr>
            <w:tcW w:w="2627" w:type="dxa"/>
          </w:tcPr>
          <w:p w:rsidR="001132E1" w:rsidRPr="001132E1" w:rsidRDefault="001132E1" w:rsidP="00783099">
            <w:pPr>
              <w:spacing w:before="0" w:after="0"/>
              <w:jc w:val="left"/>
              <w:rPr>
                <w:b/>
                <w:i/>
              </w:rPr>
            </w:pPr>
            <w:r w:rsidRPr="001132E1">
              <w:rPr>
                <w:b/>
                <w:i/>
              </w:rPr>
              <w:t>\</w:t>
            </w:r>
            <w:proofErr w:type="spellStart"/>
            <w:r w:rsidRPr="001132E1">
              <w:rPr>
                <w:b/>
                <w:i/>
              </w:rPr>
              <w:t>Airfoil_Data</w:t>
            </w:r>
            <w:proofErr w:type="spellEnd"/>
            <w:r w:rsidRPr="001132E1">
              <w:rPr>
                <w:b/>
                <w:i/>
              </w:rPr>
              <w:t>\</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Default="001132E1" w:rsidP="00783099">
            <w:pPr>
              <w:spacing w:before="0" w:after="0"/>
              <w:jc w:val="right"/>
              <w:rPr>
                <w:i/>
              </w:rPr>
            </w:pPr>
            <w:r>
              <w:rPr>
                <w:i/>
              </w:rPr>
              <w:t>*.prof</w:t>
            </w:r>
          </w:p>
        </w:tc>
        <w:tc>
          <w:tcPr>
            <w:tcW w:w="6767" w:type="dxa"/>
          </w:tcPr>
          <w:p w:rsidR="001132E1" w:rsidRDefault="001132E1" w:rsidP="001132E1">
            <w:pPr>
              <w:spacing w:before="0" w:after="0"/>
              <w:jc w:val="left"/>
            </w:pPr>
            <w:r>
              <w:t>Example airfoil shape data text input files.</w:t>
            </w:r>
          </w:p>
        </w:tc>
      </w:tr>
      <w:tr w:rsidR="001132E1" w:rsidTr="001132E1">
        <w:trPr>
          <w:jc w:val="center"/>
        </w:trPr>
        <w:tc>
          <w:tcPr>
            <w:tcW w:w="2627" w:type="dxa"/>
          </w:tcPr>
          <w:p w:rsidR="001132E1" w:rsidRPr="001132E1" w:rsidRDefault="001132E1" w:rsidP="00783099">
            <w:pPr>
              <w:spacing w:before="0" w:after="0"/>
              <w:jc w:val="left"/>
              <w:rPr>
                <w:b/>
                <w:i/>
              </w:rPr>
            </w:pPr>
            <w:r w:rsidRPr="001132E1">
              <w:rPr>
                <w:b/>
                <w:i/>
              </w:rPr>
              <w:t>\</w:t>
            </w:r>
            <w:proofErr w:type="spellStart"/>
            <w:r w:rsidRPr="001132E1">
              <w:rPr>
                <w:b/>
                <w:i/>
              </w:rPr>
              <w:t>Laminate_Data</w:t>
            </w:r>
            <w:proofErr w:type="spellEnd"/>
            <w:r w:rsidRPr="001132E1">
              <w:rPr>
                <w:b/>
                <w:i/>
              </w:rPr>
              <w:t>\</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Default="001132E1" w:rsidP="00783099">
            <w:pPr>
              <w:spacing w:before="0" w:after="0"/>
              <w:jc w:val="right"/>
              <w:rPr>
                <w:i/>
              </w:rPr>
            </w:pPr>
            <w:r w:rsidRPr="002B0A92">
              <w:rPr>
                <w:i/>
              </w:rPr>
              <w:t>*.lam</w:t>
            </w:r>
          </w:p>
        </w:tc>
        <w:tc>
          <w:tcPr>
            <w:tcW w:w="6767" w:type="dxa"/>
          </w:tcPr>
          <w:p w:rsidR="001132E1" w:rsidRDefault="001132E1" w:rsidP="001132E1">
            <w:pPr>
              <w:spacing w:before="0" w:after="0"/>
              <w:jc w:val="left"/>
            </w:pPr>
            <w:proofErr w:type="gramStart"/>
            <w:r>
              <w:t>Example laminate</w:t>
            </w:r>
            <w:proofErr w:type="gramEnd"/>
            <w:r>
              <w:t xml:space="preserve"> data text input files.</w:t>
            </w:r>
          </w:p>
        </w:tc>
      </w:tr>
      <w:tr w:rsidR="001132E1" w:rsidTr="001132E1">
        <w:trPr>
          <w:jc w:val="center"/>
        </w:trPr>
        <w:tc>
          <w:tcPr>
            <w:tcW w:w="2627" w:type="dxa"/>
          </w:tcPr>
          <w:p w:rsidR="001132E1" w:rsidRPr="001132E1" w:rsidRDefault="001132E1" w:rsidP="00783099">
            <w:pPr>
              <w:spacing w:before="0" w:after="0"/>
              <w:jc w:val="left"/>
              <w:rPr>
                <w:b/>
                <w:i/>
              </w:rPr>
            </w:pPr>
            <w:r w:rsidRPr="001132E1">
              <w:rPr>
                <w:b/>
                <w:i/>
              </w:rPr>
              <w:t>\</w:t>
            </w:r>
            <w:proofErr w:type="spellStart"/>
            <w:r w:rsidRPr="001132E1">
              <w:rPr>
                <w:b/>
                <w:i/>
              </w:rPr>
              <w:t>Material_Data</w:t>
            </w:r>
            <w:proofErr w:type="spellEnd"/>
            <w:r w:rsidRPr="001132E1">
              <w:rPr>
                <w:b/>
                <w:i/>
              </w:rPr>
              <w:t>\</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Default="001132E1" w:rsidP="00783099">
            <w:pPr>
              <w:spacing w:before="0" w:after="0"/>
              <w:jc w:val="right"/>
              <w:rPr>
                <w:i/>
              </w:rPr>
            </w:pPr>
            <w:r w:rsidRPr="002B0A92">
              <w:rPr>
                <w:i/>
              </w:rPr>
              <w:t>*.</w:t>
            </w:r>
            <w:proofErr w:type="spellStart"/>
            <w:r w:rsidRPr="002B0A92">
              <w:rPr>
                <w:i/>
              </w:rPr>
              <w:t>inp</w:t>
            </w:r>
            <w:proofErr w:type="spellEnd"/>
          </w:p>
        </w:tc>
        <w:tc>
          <w:tcPr>
            <w:tcW w:w="6767" w:type="dxa"/>
          </w:tcPr>
          <w:p w:rsidR="001132E1" w:rsidRDefault="001132E1" w:rsidP="001132E1">
            <w:pPr>
              <w:spacing w:before="0" w:after="0"/>
              <w:jc w:val="left"/>
            </w:pPr>
            <w:r>
              <w:t>Example material data text input files.</w:t>
            </w:r>
          </w:p>
        </w:tc>
      </w:tr>
      <w:tr w:rsidR="001132E1" w:rsidTr="001132E1">
        <w:trPr>
          <w:jc w:val="center"/>
        </w:trPr>
        <w:tc>
          <w:tcPr>
            <w:tcW w:w="2627" w:type="dxa"/>
          </w:tcPr>
          <w:p w:rsidR="001132E1" w:rsidRPr="001132E1" w:rsidRDefault="001132E1" w:rsidP="00783099">
            <w:pPr>
              <w:spacing w:before="0" w:after="0"/>
              <w:jc w:val="left"/>
              <w:rPr>
                <w:b/>
                <w:i/>
              </w:rPr>
            </w:pPr>
            <w:r w:rsidRPr="001132E1">
              <w:rPr>
                <w:b/>
                <w:i/>
              </w:rPr>
              <w:t>\</w:t>
            </w:r>
            <w:proofErr w:type="spellStart"/>
            <w:r w:rsidRPr="001132E1">
              <w:rPr>
                <w:b/>
                <w:i/>
              </w:rPr>
              <w:t>Optimization_Data</w:t>
            </w:r>
            <w:proofErr w:type="spellEnd"/>
            <w:r w:rsidRPr="001132E1">
              <w:rPr>
                <w:b/>
                <w:i/>
              </w:rPr>
              <w:t>\</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Default="001132E1" w:rsidP="00783099">
            <w:pPr>
              <w:spacing w:before="0" w:after="0"/>
              <w:jc w:val="right"/>
              <w:rPr>
                <w:i/>
              </w:rPr>
            </w:pPr>
            <w:r>
              <w:rPr>
                <w:i/>
              </w:rPr>
              <w:t>*.</w:t>
            </w:r>
            <w:proofErr w:type="spellStart"/>
            <w:r>
              <w:rPr>
                <w:i/>
              </w:rPr>
              <w:t>inp</w:t>
            </w:r>
            <w:proofErr w:type="spellEnd"/>
          </w:p>
        </w:tc>
        <w:tc>
          <w:tcPr>
            <w:tcW w:w="6767" w:type="dxa"/>
          </w:tcPr>
          <w:p w:rsidR="001132E1" w:rsidRDefault="001132E1" w:rsidP="001132E1">
            <w:pPr>
              <w:spacing w:before="0" w:after="0"/>
              <w:jc w:val="left"/>
            </w:pPr>
            <w:r>
              <w:t>Example optimization text input files.</w:t>
            </w:r>
          </w:p>
        </w:tc>
      </w:tr>
      <w:tr w:rsidR="001132E1" w:rsidTr="001132E1">
        <w:trPr>
          <w:jc w:val="center"/>
        </w:trPr>
        <w:tc>
          <w:tcPr>
            <w:tcW w:w="2627" w:type="dxa"/>
          </w:tcPr>
          <w:p w:rsidR="001132E1" w:rsidRPr="001132E1" w:rsidRDefault="001132E1" w:rsidP="00783099">
            <w:pPr>
              <w:spacing w:before="0" w:after="0"/>
              <w:jc w:val="left"/>
              <w:rPr>
                <w:b/>
                <w:i/>
              </w:rPr>
            </w:pPr>
            <w:r w:rsidRPr="001132E1">
              <w:rPr>
                <w:b/>
                <w:i/>
              </w:rPr>
              <w:t>\Source\</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Default="001132E1" w:rsidP="00783099">
            <w:pPr>
              <w:spacing w:before="0" w:after="0"/>
              <w:jc w:val="right"/>
              <w:rPr>
                <w:i/>
              </w:rPr>
            </w:pPr>
            <w:r w:rsidRPr="002B0A92">
              <w:rPr>
                <w:i/>
              </w:rPr>
              <w:t>*.m</w:t>
            </w:r>
          </w:p>
        </w:tc>
        <w:tc>
          <w:tcPr>
            <w:tcW w:w="6767" w:type="dxa"/>
          </w:tcPr>
          <w:p w:rsidR="001132E1" w:rsidRDefault="001132E1" w:rsidP="001132E1">
            <w:pPr>
              <w:spacing w:before="0" w:after="0"/>
              <w:jc w:val="left"/>
            </w:pPr>
            <w:r>
              <w:t>MATLAB source files.</w:t>
            </w:r>
          </w:p>
        </w:tc>
      </w:tr>
      <w:tr w:rsidR="001132E1" w:rsidTr="001132E1">
        <w:trPr>
          <w:jc w:val="center"/>
        </w:trPr>
        <w:tc>
          <w:tcPr>
            <w:tcW w:w="2627" w:type="dxa"/>
          </w:tcPr>
          <w:p w:rsidR="001132E1" w:rsidRDefault="001132E1" w:rsidP="001132E1">
            <w:pPr>
              <w:spacing w:before="0" w:after="0"/>
              <w:jc w:val="right"/>
              <w:rPr>
                <w:i/>
              </w:rPr>
            </w:pPr>
            <w:r>
              <w:rPr>
                <w:i/>
              </w:rPr>
              <w:t>*.txt</w:t>
            </w:r>
          </w:p>
        </w:tc>
        <w:tc>
          <w:tcPr>
            <w:tcW w:w="6767" w:type="dxa"/>
          </w:tcPr>
          <w:p w:rsidR="001132E1" w:rsidRDefault="001132E1" w:rsidP="001132E1">
            <w:pPr>
              <w:spacing w:before="0" w:after="0"/>
              <w:jc w:val="left"/>
            </w:pPr>
            <w:r>
              <w:t>Licenses and documentations for source code.</w:t>
            </w:r>
          </w:p>
        </w:tc>
      </w:tr>
      <w:tr w:rsidR="001132E1" w:rsidTr="001132E1">
        <w:trPr>
          <w:jc w:val="center"/>
        </w:trPr>
        <w:tc>
          <w:tcPr>
            <w:tcW w:w="2627" w:type="dxa"/>
          </w:tcPr>
          <w:p w:rsidR="001132E1" w:rsidRPr="001132E1" w:rsidRDefault="001132E1" w:rsidP="00DB1375">
            <w:pPr>
              <w:spacing w:before="0" w:after="0"/>
              <w:jc w:val="left"/>
              <w:rPr>
                <w:b/>
                <w:i/>
              </w:rPr>
            </w:pPr>
            <w:r w:rsidRPr="001132E1">
              <w:rPr>
                <w:b/>
                <w:i/>
              </w:rPr>
              <w:t>\Documentation\</w:t>
            </w:r>
          </w:p>
        </w:tc>
        <w:tc>
          <w:tcPr>
            <w:tcW w:w="6767" w:type="dxa"/>
          </w:tcPr>
          <w:p w:rsidR="001132E1" w:rsidRDefault="001132E1" w:rsidP="001132E1">
            <w:pPr>
              <w:spacing w:before="0" w:after="0"/>
              <w:jc w:val="left"/>
            </w:pPr>
          </w:p>
        </w:tc>
      </w:tr>
      <w:tr w:rsidR="001132E1" w:rsidTr="001132E1">
        <w:trPr>
          <w:jc w:val="center"/>
        </w:trPr>
        <w:tc>
          <w:tcPr>
            <w:tcW w:w="2627" w:type="dxa"/>
          </w:tcPr>
          <w:p w:rsidR="001132E1" w:rsidRPr="002B0A92" w:rsidRDefault="001132E1" w:rsidP="001132E1">
            <w:pPr>
              <w:spacing w:before="0" w:after="0"/>
              <w:jc w:val="right"/>
              <w:rPr>
                <w:i/>
              </w:rPr>
            </w:pPr>
            <w:r>
              <w:rPr>
                <w:i/>
              </w:rPr>
              <w:t xml:space="preserve">Co-Blade Users </w:t>
            </w:r>
            <w:proofErr w:type="spellStart"/>
            <w:r>
              <w:rPr>
                <w:i/>
              </w:rPr>
              <w:t>Guide.docx</w:t>
            </w:r>
            <w:proofErr w:type="spellEnd"/>
          </w:p>
        </w:tc>
        <w:tc>
          <w:tcPr>
            <w:tcW w:w="6767" w:type="dxa"/>
          </w:tcPr>
          <w:p w:rsidR="001132E1" w:rsidRDefault="001132E1" w:rsidP="002B275B">
            <w:pPr>
              <w:spacing w:before="0" w:after="0"/>
              <w:jc w:val="left"/>
            </w:pPr>
            <w:r>
              <w:t>This user’s guide in MS Word format.</w:t>
            </w:r>
          </w:p>
        </w:tc>
      </w:tr>
      <w:tr w:rsidR="001132E1" w:rsidTr="001132E1">
        <w:trPr>
          <w:jc w:val="center"/>
        </w:trPr>
        <w:tc>
          <w:tcPr>
            <w:tcW w:w="2627" w:type="dxa"/>
          </w:tcPr>
          <w:p w:rsidR="001132E1" w:rsidRPr="002B0A92" w:rsidRDefault="001132E1" w:rsidP="001132E1">
            <w:pPr>
              <w:spacing w:before="0" w:after="0"/>
              <w:jc w:val="right"/>
              <w:rPr>
                <w:i/>
              </w:rPr>
            </w:pPr>
            <w:r>
              <w:rPr>
                <w:i/>
              </w:rPr>
              <w:t xml:space="preserve">Co-Blade Users </w:t>
            </w:r>
            <w:proofErr w:type="spellStart"/>
            <w:r>
              <w:rPr>
                <w:i/>
              </w:rPr>
              <w:t>Guide.pdf</w:t>
            </w:r>
            <w:proofErr w:type="spellEnd"/>
          </w:p>
        </w:tc>
        <w:tc>
          <w:tcPr>
            <w:tcW w:w="6767" w:type="dxa"/>
          </w:tcPr>
          <w:p w:rsidR="001132E1" w:rsidRDefault="001132E1" w:rsidP="00783099">
            <w:pPr>
              <w:spacing w:before="0" w:after="0"/>
              <w:jc w:val="left"/>
            </w:pPr>
            <w:r>
              <w:t>This user’s guide in PDF format.</w:t>
            </w:r>
          </w:p>
        </w:tc>
      </w:tr>
      <w:tr w:rsidR="001132E1" w:rsidTr="001132E1">
        <w:trPr>
          <w:jc w:val="center"/>
        </w:trPr>
        <w:tc>
          <w:tcPr>
            <w:tcW w:w="2627" w:type="dxa"/>
          </w:tcPr>
          <w:p w:rsidR="001132E1" w:rsidRPr="002B0A92" w:rsidRDefault="001132E1" w:rsidP="001132E1">
            <w:pPr>
              <w:spacing w:before="0" w:after="0"/>
              <w:jc w:val="right"/>
              <w:rPr>
                <w:i/>
              </w:rPr>
            </w:pPr>
            <w:proofErr w:type="spellStart"/>
            <w:r w:rsidRPr="002B0A92">
              <w:rPr>
                <w:i/>
              </w:rPr>
              <w:t>change_log.txt</w:t>
            </w:r>
            <w:proofErr w:type="spellEnd"/>
          </w:p>
        </w:tc>
        <w:tc>
          <w:tcPr>
            <w:tcW w:w="6767" w:type="dxa"/>
          </w:tcPr>
          <w:p w:rsidR="001132E1" w:rsidRDefault="001132E1" w:rsidP="001132E1">
            <w:pPr>
              <w:spacing w:before="0" w:after="0"/>
              <w:jc w:val="left"/>
            </w:pPr>
            <w:r>
              <w:t>The list of changes made to Co-Blade for various versions.</w:t>
            </w:r>
          </w:p>
        </w:tc>
      </w:tr>
      <w:tr w:rsidR="001132E1" w:rsidTr="001132E1">
        <w:trPr>
          <w:jc w:val="center"/>
        </w:trPr>
        <w:tc>
          <w:tcPr>
            <w:tcW w:w="2627" w:type="dxa"/>
          </w:tcPr>
          <w:p w:rsidR="001132E1" w:rsidRPr="002B0A92" w:rsidRDefault="001132E1" w:rsidP="001132E1">
            <w:pPr>
              <w:spacing w:before="0" w:after="0"/>
              <w:jc w:val="right"/>
              <w:rPr>
                <w:i/>
              </w:rPr>
            </w:pPr>
            <w:proofErr w:type="spellStart"/>
            <w:r>
              <w:rPr>
                <w:i/>
              </w:rPr>
              <w:t>installation_instructions.txt</w:t>
            </w:r>
            <w:proofErr w:type="spellEnd"/>
          </w:p>
        </w:tc>
        <w:tc>
          <w:tcPr>
            <w:tcW w:w="6767" w:type="dxa"/>
          </w:tcPr>
          <w:p w:rsidR="001132E1" w:rsidRDefault="001132E1" w:rsidP="002B275B">
            <w:pPr>
              <w:spacing w:before="0" w:after="0"/>
              <w:jc w:val="left"/>
            </w:pPr>
            <w:r>
              <w:t>Installation instructions for Co-Blade.</w:t>
            </w:r>
          </w:p>
        </w:tc>
      </w:tr>
      <w:tr w:rsidR="001132E1" w:rsidTr="001132E1">
        <w:trPr>
          <w:jc w:val="center"/>
        </w:trPr>
        <w:tc>
          <w:tcPr>
            <w:tcW w:w="2627" w:type="dxa"/>
          </w:tcPr>
          <w:p w:rsidR="001132E1" w:rsidRPr="002B0A92" w:rsidRDefault="001132E1" w:rsidP="001132E1">
            <w:pPr>
              <w:spacing w:before="0" w:after="0"/>
              <w:jc w:val="right"/>
              <w:rPr>
                <w:i/>
              </w:rPr>
            </w:pPr>
            <w:r>
              <w:rPr>
                <w:i/>
              </w:rPr>
              <w:t>*.mw</w:t>
            </w:r>
          </w:p>
        </w:tc>
        <w:tc>
          <w:tcPr>
            <w:tcW w:w="6767" w:type="dxa"/>
          </w:tcPr>
          <w:p w:rsidR="001132E1" w:rsidRDefault="001132E1" w:rsidP="002B275B">
            <w:pPr>
              <w:spacing w:before="0" w:after="0"/>
              <w:jc w:val="left"/>
            </w:pPr>
            <w:r>
              <w:t>Maple worksheet files containing some derivations of shear flow equations.</w:t>
            </w:r>
          </w:p>
        </w:tc>
      </w:tr>
    </w:tbl>
    <w:p w:rsidR="005B1908" w:rsidRDefault="005B1908" w:rsidP="005B1908">
      <w:pPr>
        <w:spacing w:before="0" w:after="0"/>
        <w:jc w:val="left"/>
        <w:rPr>
          <w:rFonts w:eastAsiaTheme="majorEastAsia" w:cstheme="majorBidi"/>
          <w:b/>
          <w:bCs/>
          <w:sz w:val="24"/>
          <w:szCs w:val="28"/>
        </w:rPr>
      </w:pPr>
    </w:p>
    <w:p w:rsidR="005B1908" w:rsidRDefault="005B1908" w:rsidP="005B1908">
      <w:pPr>
        <w:spacing w:before="0" w:after="0"/>
        <w:jc w:val="left"/>
        <w:rPr>
          <w:rFonts w:eastAsiaTheme="majorEastAsia" w:cstheme="majorBidi"/>
          <w:b/>
          <w:bCs/>
          <w:sz w:val="24"/>
          <w:szCs w:val="28"/>
        </w:rPr>
      </w:pPr>
    </w:p>
    <w:p w:rsidR="005B1908" w:rsidRDefault="005B1908" w:rsidP="005B1908">
      <w:pPr>
        <w:spacing w:before="0" w:after="0"/>
        <w:jc w:val="left"/>
        <w:rPr>
          <w:rFonts w:eastAsiaTheme="majorEastAsia" w:cstheme="majorBidi"/>
          <w:b/>
          <w:bCs/>
          <w:sz w:val="24"/>
          <w:szCs w:val="28"/>
        </w:rPr>
      </w:pPr>
    </w:p>
    <w:p w:rsidR="005B1908" w:rsidRDefault="005B1908" w:rsidP="005B1908">
      <w:pPr>
        <w:spacing w:before="0" w:after="0"/>
        <w:jc w:val="left"/>
        <w:rPr>
          <w:rFonts w:eastAsiaTheme="majorEastAsia" w:cstheme="majorBidi"/>
          <w:b/>
          <w:bCs/>
          <w:sz w:val="24"/>
          <w:szCs w:val="28"/>
        </w:rPr>
      </w:pPr>
    </w:p>
    <w:p w:rsidR="005B1908" w:rsidRDefault="005B1908" w:rsidP="005B1908">
      <w:pPr>
        <w:spacing w:before="0" w:after="0"/>
        <w:jc w:val="left"/>
        <w:rPr>
          <w:rFonts w:eastAsiaTheme="majorEastAsia" w:cstheme="majorBidi"/>
          <w:b/>
          <w:bCs/>
          <w:sz w:val="24"/>
          <w:szCs w:val="28"/>
        </w:rPr>
      </w:pPr>
    </w:p>
    <w:p w:rsidR="00C815DF" w:rsidRPr="005B1908" w:rsidRDefault="00C815DF" w:rsidP="005B1908">
      <w:pPr>
        <w:pStyle w:val="Heading1"/>
      </w:pPr>
      <w:r>
        <w:lastRenderedPageBreak/>
        <w:t>3.  Description of Blade Composite Layup</w:t>
      </w:r>
    </w:p>
    <w:p w:rsidR="003340B9" w:rsidRDefault="00E65AA7" w:rsidP="00E65AA7">
      <w:r>
        <w:t xml:space="preserve">Most modern blades, especially large turbine blades, are constructed from fiber-reinforced plastics (FRP) due to the superior strength-to-weight ratios of FRP compared to wood and metals.  </w:t>
      </w:r>
      <w:r w:rsidR="00E71FB9">
        <w:fldChar w:fldCharType="begin"/>
      </w:r>
      <w:r w:rsidR="00E71FB9">
        <w:instrText xml:space="preserve"> REF _Ref317870916 \h </w:instrText>
      </w:r>
      <w:r w:rsidR="00E71FB9">
        <w:fldChar w:fldCharType="separate"/>
      </w:r>
      <w:r w:rsidR="00BA6051">
        <w:t xml:space="preserve">Figure </w:t>
      </w:r>
      <w:r w:rsidR="00BA6051">
        <w:rPr>
          <w:noProof/>
        </w:rPr>
        <w:t>1</w:t>
      </w:r>
      <w:r w:rsidR="00E71FB9">
        <w:fldChar w:fldCharType="end"/>
      </w:r>
      <w:r>
        <w:t xml:space="preserve"> and </w:t>
      </w:r>
      <w:r w:rsidR="00A6451D">
        <w:fldChar w:fldCharType="begin"/>
      </w:r>
      <w:r w:rsidR="00A6451D">
        <w:instrText xml:space="preserve"> REF _Ref317845102 </w:instrText>
      </w:r>
      <w:r w:rsidR="00A6451D">
        <w:fldChar w:fldCharType="separate"/>
      </w:r>
      <w:r w:rsidR="00BA6051" w:rsidRPr="0014382A">
        <w:t xml:space="preserve">Figure </w:t>
      </w:r>
      <w:r w:rsidR="00BA6051">
        <w:rPr>
          <w:noProof/>
        </w:rPr>
        <w:t>2</w:t>
      </w:r>
      <w:r w:rsidR="00A6451D">
        <w:rPr>
          <w:noProof/>
        </w:rPr>
        <w:fldChar w:fldCharType="end"/>
      </w:r>
      <w:r>
        <w:t xml:space="preserve"> illustrate example</w:t>
      </w:r>
      <w:r w:rsidR="00980FC2">
        <w:t>s</w:t>
      </w:r>
      <w:r>
        <w:t xml:space="preserve"> </w:t>
      </w:r>
      <w:r w:rsidR="00E71FB9">
        <w:t xml:space="preserve">of </w:t>
      </w:r>
      <w:r w:rsidR="00E14C38">
        <w:t xml:space="preserve">a </w:t>
      </w:r>
      <w:r>
        <w:t xml:space="preserve">composite </w:t>
      </w:r>
      <w:r w:rsidR="0067428D">
        <w:t>blade</w:t>
      </w:r>
      <w:r w:rsidR="00980FC2">
        <w:t xml:space="preserve"> (with an I-Beam and Box-B</w:t>
      </w:r>
      <w:r w:rsidR="00E14C38">
        <w:t>eam type layup</w:t>
      </w:r>
      <w:r w:rsidR="009B5C69">
        <w:t>, respectively</w:t>
      </w:r>
      <w:r w:rsidR="00980FC2">
        <w:t>)</w:t>
      </w:r>
      <w:r w:rsidR="00903EE0">
        <w:t xml:space="preserve"> in which the </w:t>
      </w:r>
      <w:r w:rsidR="009B23BC">
        <w:t xml:space="preserve">primary bending loads are supported by the </w:t>
      </w:r>
      <w:r w:rsidR="00903EE0">
        <w:t>thick mid-sections (the spar caps) con</w:t>
      </w:r>
      <w:r w:rsidR="009B23BC">
        <w:t xml:space="preserve">nected by </w:t>
      </w:r>
      <w:r w:rsidR="00980FC2">
        <w:t>one or more</w:t>
      </w:r>
      <w:r w:rsidR="009B23BC">
        <w:t xml:space="preserve"> shear webs, and the aerodynamic shape is maintained by sandwich panels around the blade periphery.</w:t>
      </w:r>
      <w:r w:rsidR="00903EE0">
        <w:t xml:space="preserve">  </w:t>
      </w:r>
      <w:r w:rsidR="003340B9">
        <w:t>These types of composite blades are often constructed with stacks of laminas whose thickness, fiber orientation, and number are piecewise constant around a cross section periphery, while the number and thickness of the laminas will vary along the blade length.</w:t>
      </w:r>
      <w:r w:rsidR="00DC0CC4">
        <w:t xml:space="preserve">  </w:t>
      </w:r>
      <w:r w:rsidR="003340B9">
        <w:t xml:space="preserve">A laminate, defined as a stack of laminas, is distinguished by the number, sequence, fiber orientation, and material of the individual laminas in that stack.  </w:t>
      </w:r>
      <w:r w:rsidR="002F69B2">
        <w:t>Note that even complicated composite layups, such as the blade</w:t>
      </w:r>
      <w:r w:rsidR="009B5C69">
        <w:t>s</w:t>
      </w:r>
      <w:r w:rsidR="002F69B2">
        <w:t xml:space="preserve"> illustrated in </w:t>
      </w:r>
      <w:r w:rsidR="002F69B2">
        <w:fldChar w:fldCharType="begin"/>
      </w:r>
      <w:r w:rsidR="002F69B2">
        <w:instrText xml:space="preserve"> REF _Ref317870916 \h </w:instrText>
      </w:r>
      <w:r w:rsidR="002F69B2">
        <w:fldChar w:fldCharType="separate"/>
      </w:r>
      <w:r w:rsidR="00BA6051">
        <w:t xml:space="preserve">Figure </w:t>
      </w:r>
      <w:r w:rsidR="00BA6051">
        <w:rPr>
          <w:noProof/>
        </w:rPr>
        <w:t>1</w:t>
      </w:r>
      <w:r w:rsidR="002F69B2">
        <w:fldChar w:fldCharType="end"/>
      </w:r>
      <w:r w:rsidR="009B5C69">
        <w:t xml:space="preserve"> and </w:t>
      </w:r>
      <w:r w:rsidR="009B5C69">
        <w:fldChar w:fldCharType="begin"/>
      </w:r>
      <w:r w:rsidR="009B5C69">
        <w:instrText xml:space="preserve"> REF _Ref317845102 \h </w:instrText>
      </w:r>
      <w:r w:rsidR="009B5C69">
        <w:fldChar w:fldCharType="separate"/>
      </w:r>
      <w:r w:rsidR="00BA6051" w:rsidRPr="0014382A">
        <w:t xml:space="preserve">Figure </w:t>
      </w:r>
      <w:r w:rsidR="00BA6051">
        <w:rPr>
          <w:noProof/>
        </w:rPr>
        <w:t>2</w:t>
      </w:r>
      <w:r w:rsidR="009B5C69">
        <w:fldChar w:fldCharType="end"/>
      </w:r>
      <w:r w:rsidR="002F69B2">
        <w:t>, are possible to model using Co-Blade.</w:t>
      </w:r>
    </w:p>
    <w:p w:rsidR="0067428D" w:rsidRDefault="009B23BC" w:rsidP="00903EE0">
      <w:r>
        <w:t>C</w:t>
      </w:r>
      <w:r w:rsidR="003340B9">
        <w:t xml:space="preserve">omposite blades are </w:t>
      </w:r>
      <w:r w:rsidR="00355C15">
        <w:t>frequently</w:t>
      </w:r>
      <w:r w:rsidR="003340B9">
        <w:t xml:space="preserve"> constructed </w:t>
      </w:r>
      <w:r w:rsidR="00A34BB9">
        <w:t>using</w:t>
      </w:r>
      <w:r w:rsidR="003340B9">
        <w:t xml:space="preserve"> sandwich composite laminates.  </w:t>
      </w:r>
      <w:r w:rsidR="00DC0CC4">
        <w:t xml:space="preserve">A basic sandwich composite laminate can be described as two thin and stiff </w:t>
      </w:r>
      <w:r w:rsidR="003340B9">
        <w:t>FRP laminates</w:t>
      </w:r>
      <w:r w:rsidR="00DC0CC4">
        <w:t xml:space="preserve"> separated by a thick core material with a low density</w:t>
      </w:r>
      <w:r w:rsidR="003340B9">
        <w:t xml:space="preserve">.  </w:t>
      </w:r>
      <w:r w:rsidR="0067428D">
        <w:t xml:space="preserve">For composite turbine blades, </w:t>
      </w:r>
      <w:r w:rsidR="00FB7403">
        <w:t xml:space="preserve">popular fiber types </w:t>
      </w:r>
      <w:r w:rsidR="00DC0CC4">
        <w:t>include</w:t>
      </w:r>
      <w:r w:rsidR="00FB7403">
        <w:t xml:space="preserve"> </w:t>
      </w:r>
      <w:r w:rsidR="009B5C69">
        <w:t>E-</w:t>
      </w:r>
      <w:r w:rsidR="00FB7403">
        <w:t>glass and carbon</w:t>
      </w:r>
      <w:r w:rsidR="00DC0CC4">
        <w:t>, and popular core materials include foam or balsa.</w:t>
      </w:r>
      <w:r>
        <w:t xml:space="preserve">  </w:t>
      </w:r>
      <w:r w:rsidR="00E026CA">
        <w:t xml:space="preserve">The skin of the shell and webs are often constructed with </w:t>
      </w:r>
      <w:r w:rsidR="0099274D">
        <w:t>multi</w:t>
      </w:r>
      <w:r w:rsidR="00E026CA">
        <w:t>-axial weave fibers for increased shear streng</w:t>
      </w:r>
      <w:r w:rsidR="00355C15">
        <w:t>th, while the spar caps contain</w:t>
      </w:r>
      <w:r w:rsidR="00E026CA">
        <w:t xml:space="preserve"> large amounts of </w:t>
      </w:r>
      <w:proofErr w:type="spellStart"/>
      <w:r w:rsidR="00E026CA">
        <w:t>uni</w:t>
      </w:r>
      <w:proofErr w:type="spellEnd"/>
      <w:r w:rsidR="00E026CA">
        <w:t>-directional fibers to provide the primary bending strength.</w:t>
      </w:r>
      <w:r>
        <w:t xml:space="preserve">  </w:t>
      </w:r>
      <w:r w:rsidR="00E026CA">
        <w:t>The exterior surfaces</w:t>
      </w:r>
      <w:r w:rsidR="00903EE0">
        <w:t xml:space="preserve"> of the laminates also frequently include a top coat to provide increased durability, a smooth surface, and to prevent moisture diffusion</w:t>
      </w:r>
      <w:r w:rsidR="0099274D">
        <w:t xml:space="preserve"> and fouling</w:t>
      </w:r>
      <w:r w:rsidR="00903EE0">
        <w:t xml:space="preserve">.  </w:t>
      </w:r>
    </w:p>
    <w:p w:rsidR="001C4788" w:rsidRDefault="00D26768" w:rsidP="00D26768">
      <w:pPr>
        <w:jc w:val="center"/>
      </w:pPr>
      <w:r>
        <w:rPr>
          <w:noProof/>
        </w:rPr>
        <w:drawing>
          <wp:inline distT="0" distB="0" distL="0" distR="0" wp14:anchorId="0B7807AE" wp14:editId="16CB635F">
            <wp:extent cx="5882640" cy="275844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882640" cy="2758440"/>
                    </a:xfrm>
                    <a:prstGeom prst="rect">
                      <a:avLst/>
                    </a:prstGeom>
                  </pic:spPr>
                </pic:pic>
              </a:graphicData>
            </a:graphic>
          </wp:inline>
        </w:drawing>
      </w:r>
    </w:p>
    <w:p w:rsidR="00FF04D0" w:rsidRDefault="004334A8" w:rsidP="00055DCE">
      <w:pPr>
        <w:ind w:left="720" w:right="720"/>
        <w:rPr>
          <w:noProof/>
        </w:rPr>
      </w:pPr>
      <w:bookmarkStart w:id="0" w:name="_Ref317870916"/>
      <w:proofErr w:type="gramStart"/>
      <w:r>
        <w:t xml:space="preserve">Figure </w:t>
      </w:r>
      <w:r w:rsidR="00A6451D">
        <w:fldChar w:fldCharType="begin"/>
      </w:r>
      <w:r w:rsidR="00A6451D">
        <w:instrText xml:space="preserve"> SEQ Figure \* ARABIC </w:instrText>
      </w:r>
      <w:r w:rsidR="00A6451D">
        <w:fldChar w:fldCharType="separate"/>
      </w:r>
      <w:r w:rsidR="00BA6051">
        <w:rPr>
          <w:noProof/>
        </w:rPr>
        <w:t>1</w:t>
      </w:r>
      <w:r w:rsidR="00A6451D">
        <w:rPr>
          <w:noProof/>
        </w:rPr>
        <w:fldChar w:fldCharType="end"/>
      </w:r>
      <w:bookmarkEnd w:id="0"/>
      <w:r>
        <w:t>.</w:t>
      </w:r>
      <w:proofErr w:type="gramEnd"/>
      <w:r>
        <w:t xml:space="preserve">  </w:t>
      </w:r>
      <w:r w:rsidR="00D72E99" w:rsidRPr="0014382A">
        <w:rPr>
          <w:noProof/>
        </w:rPr>
        <w:t>I</w:t>
      </w:r>
      <w:r w:rsidR="00D72E99">
        <w:rPr>
          <w:noProof/>
        </w:rPr>
        <w:t>llustration of a composite blade, showing the coordinate system used to orient the principal fiber directions</w:t>
      </w:r>
      <w:r w:rsidR="00B75FD9">
        <w:rPr>
          <w:noProof/>
        </w:rPr>
        <w:t xml:space="preserve">. </w:t>
      </w:r>
      <w:r w:rsidR="00B75FD9" w:rsidRPr="00B75FD9">
        <w:rPr>
          <w:noProof/>
        </w:rPr>
        <w:t xml:space="preserve"> </w:t>
      </w:r>
      <w:r w:rsidR="00D26768">
        <w:rPr>
          <w:noProof/>
        </w:rPr>
        <w:t>Material legend: (1) Root build-up, (2) Shear web shell, (2a) Shear web core, (3) Spar cap, (4) Blade shell, (4a</w:t>
      </w:r>
      <w:r w:rsidR="00F715DC">
        <w:rPr>
          <w:noProof/>
        </w:rPr>
        <w:t>/4b</w:t>
      </w:r>
      <w:r w:rsidR="00D26768">
        <w:rPr>
          <w:noProof/>
        </w:rPr>
        <w:t xml:space="preserve">) Leading/Trailing Edge core, </w:t>
      </w:r>
      <w:r w:rsidR="00F715DC">
        <w:rPr>
          <w:noProof/>
        </w:rPr>
        <w:t xml:space="preserve">(5/5a) Priming gelcoats, (6/6a) Finishing gelcoats, (7) Structural adhesives. </w:t>
      </w:r>
      <w:r w:rsidR="00D26768">
        <w:rPr>
          <w:noProof/>
        </w:rPr>
        <w:t xml:space="preserve"> </w:t>
      </w:r>
      <w:r w:rsidR="00B75FD9">
        <w:rPr>
          <w:noProof/>
        </w:rPr>
        <w:t xml:space="preserve">Image </w:t>
      </w:r>
      <w:r w:rsidR="00D26768">
        <w:rPr>
          <w:noProof/>
        </w:rPr>
        <w:t>modified from original source</w:t>
      </w:r>
      <w:r w:rsidR="00F715DC">
        <w:rPr>
          <w:noProof/>
        </w:rPr>
        <w:t>:</w:t>
      </w:r>
      <w:r w:rsidR="00D26768">
        <w:rPr>
          <w:noProof/>
        </w:rPr>
        <w:t xml:space="preserve"> Gurit.com.</w:t>
      </w:r>
    </w:p>
    <w:p w:rsidR="00DD633A" w:rsidRDefault="00DD633A" w:rsidP="00055DCE">
      <w:pPr>
        <w:ind w:left="720" w:right="720"/>
        <w:rPr>
          <w:noProof/>
        </w:rPr>
      </w:pPr>
    </w:p>
    <w:p w:rsidR="00C7044C" w:rsidRDefault="00C7044C" w:rsidP="00C7044C">
      <w:pPr>
        <w:keepNext/>
        <w:jc w:val="center"/>
      </w:pPr>
      <w:r>
        <w:rPr>
          <w:noProof/>
        </w:rPr>
        <w:drawing>
          <wp:inline distT="0" distB="0" distL="0" distR="0" wp14:anchorId="13B00017" wp14:editId="62003E42">
            <wp:extent cx="3726180" cy="1995612"/>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31039" cy="1998214"/>
                    </a:xfrm>
                    <a:prstGeom prst="rect">
                      <a:avLst/>
                    </a:prstGeom>
                    <a:noFill/>
                    <a:ln w="9525">
                      <a:noFill/>
                      <a:miter lim="800000"/>
                      <a:headEnd/>
                      <a:tailEnd/>
                    </a:ln>
                  </pic:spPr>
                </pic:pic>
              </a:graphicData>
            </a:graphic>
          </wp:inline>
        </w:drawing>
      </w:r>
    </w:p>
    <w:p w:rsidR="00DD633A" w:rsidRDefault="00C7044C" w:rsidP="0099274D">
      <w:pPr>
        <w:tabs>
          <w:tab w:val="left" w:pos="360"/>
        </w:tabs>
        <w:ind w:left="720" w:right="720"/>
        <w:rPr>
          <w:noProof/>
        </w:rPr>
      </w:pPr>
      <w:bookmarkStart w:id="1" w:name="_Ref317845102"/>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2</w:t>
      </w:r>
      <w:r w:rsidR="00A6451D">
        <w:rPr>
          <w:noProof/>
        </w:rPr>
        <w:fldChar w:fldCharType="end"/>
      </w:r>
      <w:bookmarkEnd w:id="1"/>
      <w:r w:rsidR="00E80CA5" w:rsidRPr="0014382A">
        <w:rPr>
          <w:noProof/>
        </w:rPr>
        <w:t>.</w:t>
      </w:r>
      <w:proofErr w:type="gramEnd"/>
      <w:r w:rsidR="00E80CA5" w:rsidRPr="0014382A">
        <w:rPr>
          <w:noProof/>
        </w:rPr>
        <w:t xml:space="preserve"> </w:t>
      </w:r>
      <w:r w:rsidR="00E80CA5">
        <w:rPr>
          <w:noProof/>
        </w:rPr>
        <w:t xml:space="preserve"> </w:t>
      </w:r>
      <w:r w:rsidR="00D72E99">
        <w:rPr>
          <w:noProof/>
        </w:rPr>
        <w:t>Illustration of a composite blade cross section.</w:t>
      </w:r>
      <w:r w:rsidR="00C20B40">
        <w:rPr>
          <w:noProof/>
        </w:rPr>
        <w:t xml:space="preserve">  Image reproduced from </w:t>
      </w:r>
      <w:sdt>
        <w:sdtPr>
          <w:rPr>
            <w:noProof/>
          </w:rPr>
          <w:id w:val="-796062929"/>
          <w:citation/>
        </w:sdtPr>
        <w:sdtEndPr/>
        <w:sdtContent>
          <w:r w:rsidR="00E14C38">
            <w:rPr>
              <w:noProof/>
            </w:rPr>
            <w:fldChar w:fldCharType="begin"/>
          </w:r>
          <w:r w:rsidR="00E14C38">
            <w:rPr>
              <w:noProof/>
            </w:rPr>
            <w:instrText xml:space="preserve"> CITATION Bir05 \l 1033 </w:instrText>
          </w:r>
          <w:r w:rsidR="00E14C38">
            <w:rPr>
              <w:noProof/>
            </w:rPr>
            <w:fldChar w:fldCharType="separate"/>
          </w:r>
          <w:r w:rsidR="00BA6051" w:rsidRPr="00BA6051">
            <w:rPr>
              <w:noProof/>
            </w:rPr>
            <w:t>[4]</w:t>
          </w:r>
          <w:r w:rsidR="00E14C38">
            <w:rPr>
              <w:noProof/>
            </w:rPr>
            <w:fldChar w:fldCharType="end"/>
          </w:r>
        </w:sdtContent>
      </w:sdt>
      <w:r w:rsidR="00C20B40">
        <w:rPr>
          <w:noProof/>
        </w:rPr>
        <w:t>.</w:t>
      </w:r>
    </w:p>
    <w:p w:rsidR="00350704" w:rsidRDefault="00350704" w:rsidP="00350704">
      <w:pPr>
        <w:pStyle w:val="Heading2"/>
      </w:pPr>
      <w:r>
        <w:lastRenderedPageBreak/>
        <w:t>3.1</w:t>
      </w:r>
      <w:proofErr w:type="gramStart"/>
      <w:r>
        <w:t>.  Permissible</w:t>
      </w:r>
      <w:proofErr w:type="gramEnd"/>
      <w:r>
        <w:t xml:space="preserve"> Composite Layups</w:t>
      </w:r>
    </w:p>
    <w:p w:rsidR="009B1211" w:rsidRDefault="00E14C38" w:rsidP="009B1211">
      <w:r>
        <w:fldChar w:fldCharType="begin"/>
      </w:r>
      <w:r>
        <w:instrText xml:space="preserve"> REF _Ref317845102 \h </w:instrText>
      </w:r>
      <w:r>
        <w:fldChar w:fldCharType="separate"/>
      </w:r>
      <w:r w:rsidR="00BA6051" w:rsidRPr="0014382A">
        <w:t xml:space="preserve">Figure </w:t>
      </w:r>
      <w:r w:rsidR="00BA6051">
        <w:rPr>
          <w:noProof/>
        </w:rPr>
        <w:t>2</w:t>
      </w:r>
      <w:r>
        <w:fldChar w:fldCharType="end"/>
      </w:r>
      <w:r w:rsidR="00BF54E2">
        <w:t xml:space="preserve"> shows an example </w:t>
      </w:r>
      <w:r w:rsidR="009B23BC">
        <w:t xml:space="preserve">layup of a blade cross section </w:t>
      </w:r>
      <w:r w:rsidR="00BF54E2">
        <w:t>with three laminates (identified by sectors 1-3) each on the upper and lower surfaces, with an additional two laminates for the shear webs.</w:t>
      </w:r>
      <w:r w:rsidR="009B23BC">
        <w:t xml:space="preserve">  </w:t>
      </w:r>
      <w:r w:rsidR="007B3D7F">
        <w:t>Co-Blade</w:t>
      </w:r>
      <w:r w:rsidR="009B1211">
        <w:t xml:space="preserve"> allows for an arbitrary number of laminates (consisting of an arbitrary configuration and number of materials) to be defined at each blade cross section, including an arbitrary number of shear webs (including zero).  </w:t>
      </w:r>
      <w:r w:rsidR="009B23BC">
        <w:t xml:space="preserve"> </w:t>
      </w:r>
      <w:r w:rsidR="00C7044C">
        <w:t>The shear webs may begin and end at any cross section, and the cross sectional dimensions and composite layup of the webs may also vary along the blade length.  The webs are assumed to be located along the straight line connecting the web ends and are normal to the chord line at every cross section</w:t>
      </w:r>
      <w:r w:rsidR="002F7CD9">
        <w:t xml:space="preserve"> (which implies that if the blade includes pre-twist then the webs will be twisted as well)</w:t>
      </w:r>
      <w:r w:rsidR="00C7044C">
        <w:t xml:space="preserve">.    </w:t>
      </w:r>
    </w:p>
    <w:p w:rsidR="00796F5D" w:rsidRDefault="00C7044C" w:rsidP="009B1211">
      <w:r>
        <w:t xml:space="preserve">Examples of permissible web geometries are shown in </w:t>
      </w:r>
      <w:r w:rsidR="00E14C38">
        <w:fldChar w:fldCharType="begin"/>
      </w:r>
      <w:r w:rsidR="00E14C38">
        <w:instrText xml:space="preserve"> REF _Ref317857813 \h </w:instrText>
      </w:r>
      <w:r w:rsidR="00E14C38">
        <w:fldChar w:fldCharType="separate"/>
      </w:r>
      <w:r w:rsidR="00BA6051" w:rsidRPr="0014382A">
        <w:t xml:space="preserve">Figure </w:t>
      </w:r>
      <w:r w:rsidR="00BA6051">
        <w:rPr>
          <w:noProof/>
        </w:rPr>
        <w:t>3</w:t>
      </w:r>
      <w:r w:rsidR="00E14C38">
        <w:fldChar w:fldCharType="end"/>
      </w:r>
      <w:r w:rsidR="00FF04D0">
        <w:t>.</w:t>
      </w:r>
      <w:r>
        <w:t xml:space="preserve"> </w:t>
      </w:r>
      <w:r w:rsidR="00FF04D0">
        <w:t xml:space="preserve"> </w:t>
      </w:r>
      <w:r w:rsidR="009B1211">
        <w:t xml:space="preserve">The webs are not permitted to cross each other.  </w:t>
      </w:r>
      <w:r w:rsidR="00FE30A6">
        <w:t>At any cross section</w:t>
      </w:r>
      <w:r w:rsidR="00796F5D">
        <w:t xml:space="preserve"> the composite structural layup is assumed to be within the confines of the section external shape.  The external shape at each cross section is characterized by its airfoil geometry, chord le</w:t>
      </w:r>
      <w:r w:rsidR="00FF04D0">
        <w:t>ngth, and aerodynamic pre-twist</w:t>
      </w:r>
      <w:r w:rsidR="00796F5D">
        <w:t xml:space="preserve"> as </w:t>
      </w:r>
      <w:r w:rsidR="00FF04D0">
        <w:t xml:space="preserve">illustrated in </w:t>
      </w:r>
      <w:r w:rsidR="00F225D8">
        <w:fldChar w:fldCharType="begin"/>
      </w:r>
      <w:r w:rsidR="00F225D8">
        <w:instrText xml:space="preserve"> REF _Ref317857813 \h </w:instrText>
      </w:r>
      <w:r w:rsidR="00F225D8">
        <w:fldChar w:fldCharType="separate"/>
      </w:r>
      <w:r w:rsidR="00BA6051" w:rsidRPr="0014382A">
        <w:t xml:space="preserve">Figure </w:t>
      </w:r>
      <w:r w:rsidR="00BA6051">
        <w:rPr>
          <w:noProof/>
        </w:rPr>
        <w:t>3</w:t>
      </w:r>
      <w:r w:rsidR="00F225D8">
        <w:fldChar w:fldCharType="end"/>
      </w:r>
      <w:r w:rsidR="00FF04D0">
        <w:t xml:space="preserve"> and </w:t>
      </w:r>
      <w:r w:rsidR="00F225D8">
        <w:fldChar w:fldCharType="begin"/>
      </w:r>
      <w:r w:rsidR="00F225D8">
        <w:instrText xml:space="preserve"> REF _Ref317857932 \h </w:instrText>
      </w:r>
      <w:r w:rsidR="00F225D8">
        <w:fldChar w:fldCharType="separate"/>
      </w:r>
      <w:r w:rsidR="00BA6051" w:rsidRPr="0014382A">
        <w:t xml:space="preserve">Figure </w:t>
      </w:r>
      <w:r w:rsidR="00BA6051">
        <w:rPr>
          <w:noProof/>
        </w:rPr>
        <w:t>4</w:t>
      </w:r>
      <w:r w:rsidR="00F225D8">
        <w:fldChar w:fldCharType="end"/>
      </w:r>
      <w:r w:rsidR="00796F5D">
        <w:t>.</w:t>
      </w:r>
    </w:p>
    <w:p w:rsidR="009B23BC" w:rsidRDefault="00796F5D" w:rsidP="009B23BC">
      <w:pPr>
        <w:keepNext/>
        <w:jc w:val="center"/>
      </w:pPr>
      <w:r>
        <w:rPr>
          <w:noProof/>
        </w:rPr>
        <w:drawing>
          <wp:inline distT="0" distB="0" distL="0" distR="0" wp14:anchorId="3E6143E4" wp14:editId="34765A78">
            <wp:extent cx="5403273" cy="221672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3273" cy="2216727"/>
                    </a:xfrm>
                    <a:prstGeom prst="rect">
                      <a:avLst/>
                    </a:prstGeom>
                    <a:noFill/>
                    <a:ln w="9525">
                      <a:noFill/>
                      <a:miter lim="800000"/>
                      <a:headEnd/>
                      <a:tailEnd/>
                    </a:ln>
                  </pic:spPr>
                </pic:pic>
              </a:graphicData>
            </a:graphic>
          </wp:inline>
        </w:drawing>
      </w:r>
    </w:p>
    <w:p w:rsidR="00C7044C" w:rsidRDefault="009B23BC" w:rsidP="00055DCE">
      <w:pPr>
        <w:ind w:left="720" w:right="720"/>
        <w:rPr>
          <w:noProof/>
        </w:rPr>
      </w:pPr>
      <w:bookmarkStart w:id="2" w:name="_Ref317857813"/>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3</w:t>
      </w:r>
      <w:r w:rsidR="00A6451D">
        <w:rPr>
          <w:noProof/>
        </w:rPr>
        <w:fldChar w:fldCharType="end"/>
      </w:r>
      <w:bookmarkEnd w:id="2"/>
      <w:r w:rsidR="00E80CA5" w:rsidRPr="0014382A">
        <w:rPr>
          <w:noProof/>
        </w:rPr>
        <w:t>.</w:t>
      </w:r>
      <w:proofErr w:type="gramEnd"/>
      <w:r w:rsidR="00E80CA5" w:rsidRPr="0014382A">
        <w:rPr>
          <w:noProof/>
        </w:rPr>
        <w:t xml:space="preserve"> </w:t>
      </w:r>
      <w:r w:rsidR="00E80CA5">
        <w:rPr>
          <w:noProof/>
        </w:rPr>
        <w:t xml:space="preserve"> </w:t>
      </w:r>
      <w:r w:rsidR="00383E16">
        <w:rPr>
          <w:noProof/>
        </w:rPr>
        <w:t>Cross sections may be located arbitrarily along the blade length.  Each web must be within the confines of the external geometry and must originate at a cross section and terminate at an outboard cross section.</w:t>
      </w:r>
      <w:r w:rsidR="00C20B40">
        <w:rPr>
          <w:noProof/>
        </w:rPr>
        <w:t xml:space="preserve">  Image </w:t>
      </w:r>
      <w:r w:rsidR="0099274D">
        <w:rPr>
          <w:noProof/>
        </w:rPr>
        <w:t xml:space="preserve">modified from original source: </w:t>
      </w:r>
      <w:sdt>
        <w:sdtPr>
          <w:rPr>
            <w:noProof/>
          </w:rPr>
          <w:id w:val="566532952"/>
          <w:citation/>
        </w:sdtPr>
        <w:sdtEndPr/>
        <w:sdtContent>
          <w:r w:rsidR="005756BC">
            <w:rPr>
              <w:noProof/>
            </w:rPr>
            <w:fldChar w:fldCharType="begin"/>
          </w:r>
          <w:r w:rsidR="005756BC">
            <w:rPr>
              <w:noProof/>
            </w:rPr>
            <w:instrText xml:space="preserve"> CITATION Bir05 \l 1033 </w:instrText>
          </w:r>
          <w:r w:rsidR="005756BC">
            <w:rPr>
              <w:noProof/>
            </w:rPr>
            <w:fldChar w:fldCharType="separate"/>
          </w:r>
          <w:r w:rsidR="00BA6051" w:rsidRPr="00BA6051">
            <w:rPr>
              <w:noProof/>
            </w:rPr>
            <w:t>[4]</w:t>
          </w:r>
          <w:r w:rsidR="005756BC">
            <w:rPr>
              <w:noProof/>
            </w:rPr>
            <w:fldChar w:fldCharType="end"/>
          </w:r>
        </w:sdtContent>
      </w:sdt>
      <w:r w:rsidR="00C20B40">
        <w:rPr>
          <w:noProof/>
        </w:rPr>
        <w:t>.</w:t>
      </w:r>
    </w:p>
    <w:p w:rsidR="00DD633A" w:rsidRDefault="00DD633A" w:rsidP="00055DCE">
      <w:pPr>
        <w:ind w:left="720" w:right="720"/>
      </w:pPr>
    </w:p>
    <w:p w:rsidR="009B23BC" w:rsidRDefault="000E1351" w:rsidP="009B23BC">
      <w:pPr>
        <w:keepNext/>
        <w:jc w:val="center"/>
      </w:pPr>
      <w:r>
        <w:rPr>
          <w:noProof/>
        </w:rPr>
        <w:drawing>
          <wp:inline distT="0" distB="0" distL="0" distR="0" wp14:anchorId="3B7982DD" wp14:editId="3F9E26E3">
            <wp:extent cx="3435927" cy="1111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41820" cy="1113076"/>
                    </a:xfrm>
                    <a:prstGeom prst="rect">
                      <a:avLst/>
                    </a:prstGeom>
                    <a:noFill/>
                    <a:ln w="9525">
                      <a:noFill/>
                      <a:miter lim="800000"/>
                      <a:headEnd/>
                      <a:tailEnd/>
                    </a:ln>
                  </pic:spPr>
                </pic:pic>
              </a:graphicData>
            </a:graphic>
          </wp:inline>
        </w:drawing>
      </w:r>
    </w:p>
    <w:p w:rsidR="00AA39E7" w:rsidRDefault="009B23BC" w:rsidP="00055DCE">
      <w:pPr>
        <w:tabs>
          <w:tab w:val="left" w:pos="630"/>
        </w:tabs>
        <w:ind w:left="720" w:right="720"/>
        <w:rPr>
          <w:noProof/>
        </w:rPr>
      </w:pPr>
      <w:bookmarkStart w:id="3" w:name="_Ref317857932"/>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4</w:t>
      </w:r>
      <w:r w:rsidR="00A6451D">
        <w:rPr>
          <w:noProof/>
        </w:rPr>
        <w:fldChar w:fldCharType="end"/>
      </w:r>
      <w:bookmarkEnd w:id="3"/>
      <w:r w:rsidR="00E80CA5" w:rsidRPr="0014382A">
        <w:rPr>
          <w:noProof/>
        </w:rPr>
        <w:t>.</w:t>
      </w:r>
      <w:proofErr w:type="gramEnd"/>
      <w:r w:rsidR="00E80CA5" w:rsidRPr="0014382A">
        <w:rPr>
          <w:noProof/>
        </w:rPr>
        <w:t xml:space="preserve"> </w:t>
      </w:r>
      <w:r w:rsidR="00E80CA5">
        <w:rPr>
          <w:noProof/>
        </w:rPr>
        <w:t xml:space="preserve"> </w:t>
      </w:r>
      <w:r w:rsidR="00383E16">
        <w:rPr>
          <w:noProof/>
        </w:rPr>
        <w:t>Illustration of permissable and non-admissable cross section airfoil shapes.</w:t>
      </w:r>
      <w:r w:rsidR="00C20B40">
        <w:rPr>
          <w:noProof/>
        </w:rPr>
        <w:t xml:space="preserve">  Image reproduced from </w:t>
      </w:r>
      <w:sdt>
        <w:sdtPr>
          <w:rPr>
            <w:noProof/>
          </w:rPr>
          <w:id w:val="-1916851421"/>
          <w:citation/>
        </w:sdtPr>
        <w:sdtEndPr/>
        <w:sdtContent>
          <w:r w:rsidR="005756BC">
            <w:rPr>
              <w:noProof/>
            </w:rPr>
            <w:fldChar w:fldCharType="begin"/>
          </w:r>
          <w:r w:rsidR="005756BC">
            <w:rPr>
              <w:noProof/>
            </w:rPr>
            <w:instrText xml:space="preserve"> CITATION Bir05 \l 1033 </w:instrText>
          </w:r>
          <w:r w:rsidR="005756BC">
            <w:rPr>
              <w:noProof/>
            </w:rPr>
            <w:fldChar w:fldCharType="separate"/>
          </w:r>
          <w:r w:rsidR="00BA6051" w:rsidRPr="00BA6051">
            <w:rPr>
              <w:noProof/>
            </w:rPr>
            <w:t>[4]</w:t>
          </w:r>
          <w:r w:rsidR="005756BC">
            <w:rPr>
              <w:noProof/>
            </w:rPr>
            <w:fldChar w:fldCharType="end"/>
          </w:r>
        </w:sdtContent>
      </w:sdt>
      <w:r w:rsidR="00C20B40">
        <w:rPr>
          <w:noProof/>
        </w:rPr>
        <w:t>.</w:t>
      </w:r>
    </w:p>
    <w:p w:rsidR="00DD633A" w:rsidRPr="00AA39E7" w:rsidRDefault="00DD633A" w:rsidP="00055DCE">
      <w:pPr>
        <w:tabs>
          <w:tab w:val="left" w:pos="630"/>
        </w:tabs>
        <w:ind w:left="720" w:right="720"/>
        <w:rPr>
          <w:noProof/>
        </w:rPr>
      </w:pPr>
    </w:p>
    <w:p w:rsidR="00350704" w:rsidRDefault="00350704" w:rsidP="00350704">
      <w:pPr>
        <w:pStyle w:val="Heading2"/>
      </w:pPr>
      <w:r>
        <w:t>3.2</w:t>
      </w:r>
      <w:proofErr w:type="gramStart"/>
      <w:r>
        <w:t>.  Optimization</w:t>
      </w:r>
      <w:proofErr w:type="gramEnd"/>
      <w:r>
        <w:t xml:space="preserve"> of Composite Layup</w:t>
      </w:r>
    </w:p>
    <w:p w:rsidR="00350704" w:rsidRDefault="00355C15" w:rsidP="00350704">
      <w:r>
        <w:t xml:space="preserve">When using </w:t>
      </w:r>
      <w:r w:rsidR="007B3D7F">
        <w:t>Co-Blade</w:t>
      </w:r>
      <w:r>
        <w:t xml:space="preserve"> in analysis mode, it is possible to model a composite blade with </w:t>
      </w:r>
      <w:r w:rsidR="00845234">
        <w:t xml:space="preserve">nearly </w:t>
      </w:r>
      <w:r>
        <w:t>arbitrary topology and material properties</w:t>
      </w:r>
      <w:r w:rsidR="002F69B2">
        <w:t xml:space="preserve">, such as the blade illustrated in </w:t>
      </w:r>
      <w:r w:rsidR="002F69B2">
        <w:fldChar w:fldCharType="begin"/>
      </w:r>
      <w:r w:rsidR="002F69B2">
        <w:instrText xml:space="preserve"> REF _Ref317870916 \h </w:instrText>
      </w:r>
      <w:r w:rsidR="002F69B2">
        <w:fldChar w:fldCharType="separate"/>
      </w:r>
      <w:r w:rsidR="00BA6051">
        <w:t xml:space="preserve">Figure </w:t>
      </w:r>
      <w:r w:rsidR="00BA6051">
        <w:rPr>
          <w:noProof/>
        </w:rPr>
        <w:t>1</w:t>
      </w:r>
      <w:r w:rsidR="002F69B2">
        <w:fldChar w:fldCharType="end"/>
      </w:r>
      <w:r>
        <w:t xml:space="preserve">.  However, </w:t>
      </w:r>
      <w:r w:rsidR="00667664">
        <w:t xml:space="preserve">to perform a structural optimization </w:t>
      </w:r>
      <w:r w:rsidR="007B3D7F">
        <w:t>Co-Blade</w:t>
      </w:r>
      <w:r w:rsidR="00667664">
        <w:t xml:space="preserve"> is required to make some stricter assumptions about the blade composite layup in order to make the problem tractable.  When </w:t>
      </w:r>
      <w:r w:rsidR="007B3D7F">
        <w:t>Co-Blade</w:t>
      </w:r>
      <w:r w:rsidR="008070FD">
        <w:t xml:space="preserve"> is run in optimization mode </w:t>
      </w:r>
      <w:r w:rsidR="00667664">
        <w:t xml:space="preserve">the layup of composite materials is </w:t>
      </w:r>
      <w:r w:rsidR="008070FD">
        <w:t>restricted</w:t>
      </w:r>
      <w:r w:rsidR="00667664">
        <w:t xml:space="preserve"> to the </w:t>
      </w:r>
      <w:r w:rsidR="00E2199D">
        <w:t>configuration</w:t>
      </w:r>
      <w:r w:rsidR="00667664">
        <w:t xml:space="preserve"> illustrated in </w:t>
      </w:r>
      <w:r w:rsidR="005756BC">
        <w:fldChar w:fldCharType="begin"/>
      </w:r>
      <w:r w:rsidR="005756BC">
        <w:instrText xml:space="preserve"> REF _Ref317858099 \h </w:instrText>
      </w:r>
      <w:r w:rsidR="005756BC">
        <w:fldChar w:fldCharType="separate"/>
      </w:r>
      <w:r w:rsidR="00BA6051" w:rsidRPr="0014382A">
        <w:t xml:space="preserve">Figure </w:t>
      </w:r>
      <w:r w:rsidR="00BA6051">
        <w:rPr>
          <w:noProof/>
        </w:rPr>
        <w:t>5</w:t>
      </w:r>
      <w:r w:rsidR="005756BC">
        <w:fldChar w:fldCharType="end"/>
      </w:r>
      <w:r w:rsidR="00357D0D">
        <w:t xml:space="preserve"> and </w:t>
      </w:r>
      <w:r w:rsidR="005756BC">
        <w:fldChar w:fldCharType="begin"/>
      </w:r>
      <w:r w:rsidR="005756BC">
        <w:instrText xml:space="preserve"> REF _Ref317858107 \h </w:instrText>
      </w:r>
      <w:r w:rsidR="005756BC">
        <w:fldChar w:fldCharType="separate"/>
      </w:r>
      <w:r w:rsidR="00BA6051" w:rsidRPr="0014382A">
        <w:t xml:space="preserve">Figure </w:t>
      </w:r>
      <w:r w:rsidR="00BA6051">
        <w:rPr>
          <w:noProof/>
        </w:rPr>
        <w:t>6</w:t>
      </w:r>
      <w:r w:rsidR="005756BC">
        <w:fldChar w:fldCharType="end"/>
      </w:r>
      <w:r w:rsidR="00E2199D">
        <w:t xml:space="preserve">.  As </w:t>
      </w:r>
      <w:r w:rsidR="00845234">
        <w:fldChar w:fldCharType="begin"/>
      </w:r>
      <w:r w:rsidR="00845234">
        <w:instrText xml:space="preserve"> REF _Ref317858099 \h </w:instrText>
      </w:r>
      <w:r w:rsidR="00845234">
        <w:fldChar w:fldCharType="separate"/>
      </w:r>
      <w:r w:rsidR="00BA6051" w:rsidRPr="0014382A">
        <w:t xml:space="preserve">Figure </w:t>
      </w:r>
      <w:r w:rsidR="00BA6051">
        <w:rPr>
          <w:noProof/>
        </w:rPr>
        <w:t>5</w:t>
      </w:r>
      <w:r w:rsidR="00845234">
        <w:fldChar w:fldCharType="end"/>
      </w:r>
      <w:r w:rsidR="00845234">
        <w:t xml:space="preserve"> and </w:t>
      </w:r>
      <w:r w:rsidR="00845234">
        <w:fldChar w:fldCharType="begin"/>
      </w:r>
      <w:r w:rsidR="00845234">
        <w:instrText xml:space="preserve"> REF _Ref317858107 \h </w:instrText>
      </w:r>
      <w:r w:rsidR="00845234">
        <w:fldChar w:fldCharType="separate"/>
      </w:r>
      <w:r w:rsidR="00BA6051" w:rsidRPr="0014382A">
        <w:t xml:space="preserve">Figure </w:t>
      </w:r>
      <w:r w:rsidR="00BA6051">
        <w:rPr>
          <w:noProof/>
        </w:rPr>
        <w:t>6</w:t>
      </w:r>
      <w:r w:rsidR="00845234">
        <w:fldChar w:fldCharType="end"/>
      </w:r>
      <w:r w:rsidR="00233FC4">
        <w:t xml:space="preserve"> </w:t>
      </w:r>
      <w:r w:rsidR="00C170D5">
        <w:t>show</w:t>
      </w:r>
      <w:r w:rsidR="00E2199D">
        <w:t xml:space="preserve">, the blade consists of </w:t>
      </w:r>
      <w:r w:rsidR="00740F3D">
        <w:t>9</w:t>
      </w:r>
      <w:r w:rsidR="00233FC4">
        <w:t xml:space="preserve"> unique</w:t>
      </w:r>
      <w:r w:rsidR="00E2199D">
        <w:t xml:space="preserve"> </w:t>
      </w:r>
      <w:r w:rsidR="00233FC4">
        <w:t>laminate schedules with a total of 8</w:t>
      </w:r>
      <w:r w:rsidR="00031E76">
        <w:t xml:space="preserve"> materials</w:t>
      </w:r>
      <w:r w:rsidR="00233FC4">
        <w:t xml:space="preserve"> (where each material can have its own unique properties)</w:t>
      </w:r>
      <w:r w:rsidR="00740F3D">
        <w:t>.  A description of the laminates within each section of the blade is as follows:</w:t>
      </w:r>
      <w:r w:rsidR="00845234">
        <w:t xml:space="preserve"> </w:t>
      </w:r>
    </w:p>
    <w:p w:rsidR="00E2199D" w:rsidRDefault="00375212" w:rsidP="0014382A">
      <w:pPr>
        <w:pStyle w:val="ListParagraph"/>
        <w:numPr>
          <w:ilvl w:val="0"/>
          <w:numId w:val="11"/>
        </w:numPr>
        <w:tabs>
          <w:tab w:val="left" w:pos="450"/>
          <w:tab w:val="left" w:pos="1080"/>
          <w:tab w:val="left" w:pos="8280"/>
          <w:tab w:val="left" w:pos="8910"/>
        </w:tabs>
        <w:ind w:left="360" w:right="180" w:hanging="180"/>
      </w:pPr>
      <w:r w:rsidRPr="00D14625">
        <w:rPr>
          <w:b/>
        </w:rPr>
        <w:t>“</w:t>
      </w:r>
      <w:proofErr w:type="gramStart"/>
      <w:r w:rsidRPr="00D14625">
        <w:rPr>
          <w:b/>
        </w:rPr>
        <w:t>root</w:t>
      </w:r>
      <w:proofErr w:type="gramEnd"/>
      <w:r w:rsidRPr="00D14625">
        <w:rPr>
          <w:b/>
        </w:rPr>
        <w:t xml:space="preserve"> build-up”:</w:t>
      </w:r>
      <w:r>
        <w:t xml:space="preserve"> </w:t>
      </w:r>
      <w:r w:rsidR="006700B8">
        <w:t xml:space="preserve">The thick “blade-root” material is sandwiched between the “blade-shell” material.  A large material thickness at the blade root is often required to accommodate metal threaded inserts for attachment of the blade to the rotor hub.  The thickness of the “blade-root” material linearly decreases </w:t>
      </w:r>
      <w:r w:rsidR="00740F3D">
        <w:t xml:space="preserve">moving towards the maximum chord blade </w:t>
      </w:r>
      <w:r w:rsidR="00740F3D">
        <w:lastRenderedPageBreak/>
        <w:t>station</w:t>
      </w:r>
      <w:r w:rsidR="006700B8">
        <w:t xml:space="preserve">, while the </w:t>
      </w:r>
      <w:r w:rsidR="0017348D">
        <w:t xml:space="preserve">thicknesses of the LEP, TEP, and spar cap materials begin to increase linearly.  </w:t>
      </w:r>
      <w:r w:rsidR="00740F3D">
        <w:t>Near the maximum chord blade station</w:t>
      </w:r>
      <w:r w:rsidR="0017348D">
        <w:t>, the “blade-root” material has tapered off completely, and the thicknesses in the LEP, TEP, and spar cap have reached their maximum.</w:t>
      </w:r>
    </w:p>
    <w:p w:rsidR="00E2199D" w:rsidRDefault="00375212" w:rsidP="0014382A">
      <w:pPr>
        <w:pStyle w:val="ListParagraph"/>
        <w:numPr>
          <w:ilvl w:val="0"/>
          <w:numId w:val="11"/>
        </w:numPr>
        <w:tabs>
          <w:tab w:val="left" w:pos="450"/>
          <w:tab w:val="left" w:pos="1080"/>
          <w:tab w:val="left" w:pos="8280"/>
          <w:tab w:val="left" w:pos="8910"/>
        </w:tabs>
        <w:ind w:left="360" w:right="180" w:hanging="180"/>
      </w:pPr>
      <w:r w:rsidRPr="00D14625">
        <w:rPr>
          <w:b/>
        </w:rPr>
        <w:t>“</w:t>
      </w:r>
      <w:proofErr w:type="gramStart"/>
      <w:r w:rsidRPr="00D14625">
        <w:rPr>
          <w:b/>
        </w:rPr>
        <w:t>leading</w:t>
      </w:r>
      <w:proofErr w:type="gramEnd"/>
      <w:r w:rsidRPr="00D14625">
        <w:rPr>
          <w:b/>
        </w:rPr>
        <w:t xml:space="preserve"> edge panel (LEP)”:</w:t>
      </w:r>
      <w:r>
        <w:t xml:space="preserve"> </w:t>
      </w:r>
      <w:r w:rsidR="0017348D">
        <w:t>The material schedule is [“blade-shell”</w:t>
      </w:r>
      <w:r w:rsidR="00FF04D0">
        <w:t xml:space="preserve"> </w:t>
      </w:r>
      <w:r w:rsidR="0017348D">
        <w:t>/</w:t>
      </w:r>
      <w:r w:rsidR="00FF04D0">
        <w:t xml:space="preserve"> </w:t>
      </w:r>
      <w:r w:rsidR="0017348D">
        <w:t>”blade-root”</w:t>
      </w:r>
      <w:r w:rsidR="00FF04D0">
        <w:t xml:space="preserve"> </w:t>
      </w:r>
      <w:r w:rsidR="0017348D">
        <w:t>/</w:t>
      </w:r>
      <w:r w:rsidR="00FF04D0">
        <w:t xml:space="preserve"> </w:t>
      </w:r>
      <w:r w:rsidR="0017348D">
        <w:t>”</w:t>
      </w:r>
      <w:r w:rsidR="002B1A9B">
        <w:t>LEP</w:t>
      </w:r>
      <w:r w:rsidR="0017348D">
        <w:t>-core”]</w:t>
      </w:r>
      <w:r w:rsidR="0017348D" w:rsidRPr="0017348D">
        <w:rPr>
          <w:vertAlign w:val="subscript"/>
        </w:rPr>
        <w:t>s</w:t>
      </w:r>
      <w:r w:rsidR="0017348D">
        <w:t>.</w:t>
      </w:r>
      <w:r w:rsidR="008070FD">
        <w:t xml:space="preserve"> </w:t>
      </w:r>
    </w:p>
    <w:p w:rsidR="00E2199D" w:rsidRDefault="00375212" w:rsidP="0014382A">
      <w:pPr>
        <w:pStyle w:val="ListParagraph"/>
        <w:numPr>
          <w:ilvl w:val="0"/>
          <w:numId w:val="11"/>
        </w:numPr>
        <w:tabs>
          <w:tab w:val="left" w:pos="450"/>
          <w:tab w:val="left" w:pos="1080"/>
          <w:tab w:val="left" w:pos="8280"/>
          <w:tab w:val="left" w:pos="8910"/>
        </w:tabs>
        <w:ind w:left="360" w:right="180" w:hanging="180"/>
      </w:pPr>
      <w:r w:rsidRPr="00D14625">
        <w:rPr>
          <w:b/>
        </w:rPr>
        <w:t>“</w:t>
      </w:r>
      <w:proofErr w:type="gramStart"/>
      <w:r w:rsidRPr="00D14625">
        <w:rPr>
          <w:b/>
        </w:rPr>
        <w:t>trailing</w:t>
      </w:r>
      <w:proofErr w:type="gramEnd"/>
      <w:r w:rsidRPr="00D14625">
        <w:rPr>
          <w:b/>
        </w:rPr>
        <w:t xml:space="preserve"> edge panel (TEP)”:</w:t>
      </w:r>
      <w:r>
        <w:t xml:space="preserve"> </w:t>
      </w:r>
      <w:r w:rsidR="0017348D">
        <w:t>The material schedule is [“blade-shell”</w:t>
      </w:r>
      <w:r w:rsidR="00FF04D0">
        <w:t xml:space="preserve"> </w:t>
      </w:r>
      <w:r w:rsidR="0017348D">
        <w:t>/</w:t>
      </w:r>
      <w:r w:rsidR="00FF04D0">
        <w:t xml:space="preserve"> </w:t>
      </w:r>
      <w:r w:rsidR="0017348D">
        <w:t>”blade-root”</w:t>
      </w:r>
      <w:r w:rsidR="00FF04D0">
        <w:t xml:space="preserve"> </w:t>
      </w:r>
      <w:r w:rsidR="0017348D">
        <w:t>/</w:t>
      </w:r>
      <w:r w:rsidR="00FF04D0">
        <w:t xml:space="preserve"> </w:t>
      </w:r>
      <w:r w:rsidR="0017348D">
        <w:t>”</w:t>
      </w:r>
      <w:r w:rsidR="002B1A9B">
        <w:t>TEP</w:t>
      </w:r>
      <w:r w:rsidR="0017348D">
        <w:t>-core”]</w:t>
      </w:r>
      <w:r w:rsidR="0017348D" w:rsidRPr="0017348D">
        <w:rPr>
          <w:vertAlign w:val="subscript"/>
        </w:rPr>
        <w:t>s</w:t>
      </w:r>
      <w:r w:rsidR="0017348D">
        <w:t>.</w:t>
      </w:r>
    </w:p>
    <w:p w:rsidR="00E2199D" w:rsidRPr="00D14625" w:rsidRDefault="00375212" w:rsidP="0014382A">
      <w:pPr>
        <w:pStyle w:val="ListParagraph"/>
        <w:numPr>
          <w:ilvl w:val="0"/>
          <w:numId w:val="11"/>
        </w:numPr>
        <w:tabs>
          <w:tab w:val="left" w:pos="450"/>
          <w:tab w:val="left" w:pos="1080"/>
          <w:tab w:val="left" w:pos="8280"/>
          <w:tab w:val="left" w:pos="8910"/>
        </w:tabs>
        <w:ind w:left="360" w:right="180" w:hanging="180"/>
        <w:rPr>
          <w:b/>
        </w:rPr>
      </w:pPr>
      <w:r w:rsidRPr="00D14625">
        <w:rPr>
          <w:b/>
        </w:rPr>
        <w:t>“</w:t>
      </w:r>
      <w:proofErr w:type="gramStart"/>
      <w:r w:rsidRPr="00D14625">
        <w:rPr>
          <w:b/>
        </w:rPr>
        <w:t>spar</w:t>
      </w:r>
      <w:proofErr w:type="gramEnd"/>
      <w:r w:rsidRPr="00D14625">
        <w:rPr>
          <w:b/>
        </w:rPr>
        <w:t xml:space="preserve"> cap”: </w:t>
      </w:r>
      <w:r w:rsidR="0017348D">
        <w:t>The material schedule is [“blade-shell”</w:t>
      </w:r>
      <w:r w:rsidR="00FF04D0">
        <w:t xml:space="preserve"> </w:t>
      </w:r>
      <w:r w:rsidR="0017348D">
        <w:t>/</w:t>
      </w:r>
      <w:r w:rsidR="00FF04D0">
        <w:t xml:space="preserve"> </w:t>
      </w:r>
      <w:r w:rsidR="0017348D">
        <w:t>”blade-root”</w:t>
      </w:r>
      <w:r w:rsidR="00FF04D0">
        <w:t xml:space="preserve"> </w:t>
      </w:r>
      <w:r w:rsidR="0017348D">
        <w:t>/</w:t>
      </w:r>
      <w:r w:rsidR="00FF04D0">
        <w:t xml:space="preserve"> </w:t>
      </w:r>
      <w:r w:rsidR="0017348D">
        <w:t>”spar-</w:t>
      </w:r>
      <w:proofErr w:type="spellStart"/>
      <w:r w:rsidR="0017348D">
        <w:t>uni</w:t>
      </w:r>
      <w:proofErr w:type="spellEnd"/>
      <w:r w:rsidR="0017348D">
        <w:t>”</w:t>
      </w:r>
      <w:r w:rsidR="00FF04D0">
        <w:t xml:space="preserve"> </w:t>
      </w:r>
      <w:r w:rsidR="0017348D">
        <w:t>/</w:t>
      </w:r>
      <w:r w:rsidR="00FF04D0">
        <w:t xml:space="preserve"> </w:t>
      </w:r>
      <w:r w:rsidR="0017348D">
        <w:t>”spar-core”]</w:t>
      </w:r>
      <w:r w:rsidR="0017348D" w:rsidRPr="0017348D">
        <w:rPr>
          <w:vertAlign w:val="subscript"/>
        </w:rPr>
        <w:t>s</w:t>
      </w:r>
      <w:r w:rsidR="0017348D">
        <w:t>.</w:t>
      </w:r>
    </w:p>
    <w:p w:rsidR="00E2199D" w:rsidRPr="00D14625" w:rsidRDefault="00375212" w:rsidP="0014382A">
      <w:pPr>
        <w:pStyle w:val="ListParagraph"/>
        <w:numPr>
          <w:ilvl w:val="0"/>
          <w:numId w:val="11"/>
        </w:numPr>
        <w:tabs>
          <w:tab w:val="left" w:pos="450"/>
          <w:tab w:val="left" w:pos="1080"/>
          <w:tab w:val="left" w:pos="8280"/>
          <w:tab w:val="left" w:pos="8910"/>
        </w:tabs>
        <w:ind w:left="360" w:right="180" w:hanging="180"/>
        <w:rPr>
          <w:b/>
        </w:rPr>
      </w:pPr>
      <w:r w:rsidRPr="00D14625">
        <w:rPr>
          <w:b/>
        </w:rPr>
        <w:t>“</w:t>
      </w:r>
      <w:proofErr w:type="gramStart"/>
      <w:r w:rsidRPr="00D14625">
        <w:rPr>
          <w:b/>
        </w:rPr>
        <w:t>shear</w:t>
      </w:r>
      <w:proofErr w:type="gramEnd"/>
      <w:r w:rsidRPr="00D14625">
        <w:rPr>
          <w:b/>
        </w:rPr>
        <w:t xml:space="preserve"> web”: </w:t>
      </w:r>
      <w:r w:rsidR="0017348D">
        <w:t>The “web-core” material is sandwiched between the “web-shell” material.</w:t>
      </w:r>
    </w:p>
    <w:p w:rsidR="00B55989" w:rsidRDefault="00375212" w:rsidP="0014382A">
      <w:pPr>
        <w:pStyle w:val="ListParagraph"/>
        <w:numPr>
          <w:ilvl w:val="0"/>
          <w:numId w:val="11"/>
        </w:numPr>
        <w:tabs>
          <w:tab w:val="left" w:pos="450"/>
          <w:tab w:val="left" w:pos="1080"/>
          <w:tab w:val="left" w:pos="8280"/>
          <w:tab w:val="left" w:pos="8910"/>
        </w:tabs>
        <w:ind w:left="360" w:right="180" w:hanging="180"/>
      </w:pPr>
      <w:r w:rsidRPr="00D14625">
        <w:rPr>
          <w:b/>
        </w:rPr>
        <w:t>“</w:t>
      </w:r>
      <w:proofErr w:type="gramStart"/>
      <w:r w:rsidRPr="00D14625">
        <w:rPr>
          <w:b/>
        </w:rPr>
        <w:t>blade</w:t>
      </w:r>
      <w:proofErr w:type="gramEnd"/>
      <w:r w:rsidRPr="00D14625">
        <w:rPr>
          <w:b/>
        </w:rPr>
        <w:t xml:space="preserve"> tip”:</w:t>
      </w:r>
      <w:r>
        <w:t xml:space="preserve"> </w:t>
      </w:r>
      <w:r w:rsidR="008070FD">
        <w:t>at the blade tip, all other lamina plies have been dropped and only the “blade-shell” material exists.</w:t>
      </w:r>
      <w:r w:rsidR="002B1A9B">
        <w:t xml:space="preserve">  </w:t>
      </w:r>
      <w:r w:rsidR="0035515A">
        <w:t>Note</w:t>
      </w:r>
      <w:proofErr w:type="gramStart"/>
      <w:r w:rsidR="0035515A">
        <w:t>,</w:t>
      </w:r>
      <w:proofErr w:type="gramEnd"/>
      <w:r w:rsidR="0035515A">
        <w:t xml:space="preserve"> the</w:t>
      </w:r>
      <w:r w:rsidR="002B1A9B">
        <w:t xml:space="preserve"> “blade-shell” material covers the interior and exterior surfaces of the top and bottom blade surfaces along the entire length of the blade.</w:t>
      </w:r>
    </w:p>
    <w:p w:rsidR="00B25483" w:rsidRDefault="00B25483" w:rsidP="00B25483">
      <w:pPr>
        <w:pStyle w:val="ListParagraph"/>
        <w:tabs>
          <w:tab w:val="left" w:pos="450"/>
          <w:tab w:val="left" w:pos="1080"/>
          <w:tab w:val="left" w:pos="8280"/>
          <w:tab w:val="left" w:pos="8910"/>
        </w:tabs>
        <w:ind w:left="360" w:right="180"/>
      </w:pPr>
    </w:p>
    <w:p w:rsidR="00B55989" w:rsidRDefault="00B25483" w:rsidP="00B25483">
      <w:pPr>
        <w:pStyle w:val="ListParagraph"/>
        <w:tabs>
          <w:tab w:val="left" w:pos="450"/>
          <w:tab w:val="left" w:pos="1080"/>
          <w:tab w:val="left" w:pos="8280"/>
          <w:tab w:val="left" w:pos="8910"/>
        </w:tabs>
        <w:ind w:left="360" w:right="180"/>
        <w:jc w:val="center"/>
      </w:pPr>
      <w:r>
        <w:rPr>
          <w:noProof/>
        </w:rPr>
        <w:drawing>
          <wp:inline distT="0" distB="0" distL="0" distR="0" wp14:anchorId="31469AB2" wp14:editId="7CA97C65">
            <wp:extent cx="5943600" cy="2064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064385"/>
                    </a:xfrm>
                    <a:prstGeom prst="rect">
                      <a:avLst/>
                    </a:prstGeom>
                  </pic:spPr>
                </pic:pic>
              </a:graphicData>
            </a:graphic>
          </wp:inline>
        </w:drawing>
      </w:r>
    </w:p>
    <w:p w:rsidR="00233FC4" w:rsidRDefault="00B55989" w:rsidP="00055DCE">
      <w:pPr>
        <w:tabs>
          <w:tab w:val="left" w:pos="360"/>
          <w:tab w:val="left" w:pos="450"/>
          <w:tab w:val="left" w:pos="810"/>
        </w:tabs>
        <w:ind w:left="720" w:right="720"/>
      </w:pPr>
      <w:bookmarkStart w:id="4" w:name="_Ref317858099"/>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5</w:t>
      </w:r>
      <w:r w:rsidR="00A6451D">
        <w:rPr>
          <w:noProof/>
        </w:rPr>
        <w:fldChar w:fldCharType="end"/>
      </w:r>
      <w:bookmarkEnd w:id="4"/>
      <w:r w:rsidR="00E80CA5" w:rsidRPr="0014382A">
        <w:t>.</w:t>
      </w:r>
      <w:proofErr w:type="gramEnd"/>
      <w:r w:rsidR="00E80CA5" w:rsidRPr="0014382A">
        <w:t xml:space="preserve"> </w:t>
      </w:r>
      <w:r w:rsidR="00E80CA5">
        <w:t xml:space="preserve"> </w:t>
      </w:r>
      <w:proofErr w:type="gramStart"/>
      <w:r w:rsidR="001927B7">
        <w:t xml:space="preserve">Illustration of the composite layup when </w:t>
      </w:r>
      <w:r w:rsidR="007B3D7F">
        <w:t>Co-Blade</w:t>
      </w:r>
      <w:r w:rsidR="001927B7">
        <w:t xml:space="preserve"> is run in optimization mode.</w:t>
      </w:r>
      <w:proofErr w:type="gramEnd"/>
      <w:r w:rsidR="001927B7">
        <w:t xml:space="preserve">  </w:t>
      </w:r>
      <w:r w:rsidR="00F46A1C">
        <w:t xml:space="preserve">The blade is shown in </w:t>
      </w:r>
      <w:proofErr w:type="spellStart"/>
      <w:r w:rsidR="00F46A1C">
        <w:t>planform</w:t>
      </w:r>
      <w:proofErr w:type="spellEnd"/>
      <w:r w:rsidR="00845234">
        <w:t xml:space="preserve"> view</w:t>
      </w:r>
      <w:r w:rsidR="00F46A1C">
        <w:t>, illustrating the laminate material schedules in the root build-up, leading edge panel (LEP), spar cap, trailing edge panel (TEP), shear webs, and blade tip.</w:t>
      </w:r>
    </w:p>
    <w:p w:rsidR="00845234" w:rsidRPr="00845234" w:rsidRDefault="00845234" w:rsidP="00055DCE">
      <w:pPr>
        <w:tabs>
          <w:tab w:val="left" w:pos="360"/>
          <w:tab w:val="left" w:pos="450"/>
          <w:tab w:val="left" w:pos="810"/>
        </w:tabs>
        <w:ind w:left="720" w:right="720"/>
        <w:rPr>
          <w:sz w:val="2"/>
        </w:rPr>
      </w:pPr>
    </w:p>
    <w:p w:rsidR="00357D0D" w:rsidRDefault="00D41048" w:rsidP="00357D0D">
      <w:pPr>
        <w:keepNext/>
        <w:jc w:val="center"/>
      </w:pPr>
      <w:r>
        <w:rPr>
          <w:noProof/>
        </w:rPr>
        <w:drawing>
          <wp:inline distT="0" distB="0" distL="0" distR="0" wp14:anchorId="0D1637D0" wp14:editId="2867E97A">
            <wp:extent cx="6400800" cy="322834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mization_Iter_Output.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3228340"/>
                    </a:xfrm>
                    <a:prstGeom prst="rect">
                      <a:avLst/>
                    </a:prstGeom>
                  </pic:spPr>
                </pic:pic>
              </a:graphicData>
            </a:graphic>
          </wp:inline>
        </w:drawing>
      </w:r>
    </w:p>
    <w:p w:rsidR="00AA39E7" w:rsidRDefault="00357D0D" w:rsidP="00055DCE">
      <w:pPr>
        <w:ind w:left="720" w:right="720"/>
      </w:pPr>
      <w:bookmarkStart w:id="5" w:name="_Ref317858107"/>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6</w:t>
      </w:r>
      <w:r w:rsidR="00A6451D">
        <w:rPr>
          <w:noProof/>
        </w:rPr>
        <w:fldChar w:fldCharType="end"/>
      </w:r>
      <w:bookmarkEnd w:id="5"/>
      <w:r w:rsidR="00E80CA5" w:rsidRPr="0014382A">
        <w:t>.</w:t>
      </w:r>
      <w:proofErr w:type="gramEnd"/>
      <w:r w:rsidR="00E80CA5" w:rsidRPr="0014382A">
        <w:t xml:space="preserve">  </w:t>
      </w:r>
      <w:r w:rsidR="00F46A1C" w:rsidRPr="0014382A">
        <w:t>A</w:t>
      </w:r>
      <w:r w:rsidR="00F46A1C">
        <w:t xml:space="preserve">n example of how the thickness (t) of the different materials varies along the </w:t>
      </w:r>
      <w:r w:rsidR="0035515A">
        <w:t>blade length (z</w:t>
      </w:r>
      <w:r w:rsidR="00F46A1C">
        <w:t>)</w:t>
      </w:r>
      <w:r w:rsidR="00CF238C">
        <w:t xml:space="preserve"> when </w:t>
      </w:r>
      <w:r w:rsidR="007B3D7F">
        <w:t>Co-Blade</w:t>
      </w:r>
      <w:r w:rsidR="00CF238C">
        <w:t xml:space="preserve"> is run in optimization mode</w:t>
      </w:r>
      <w:r w:rsidR="00F46A1C">
        <w:t xml:space="preserve">.  The material thicknesses vary linearly between the </w:t>
      </w:r>
      <w:proofErr w:type="gramStart"/>
      <w:r w:rsidR="00F46A1C">
        <w:t>control</w:t>
      </w:r>
      <w:proofErr w:type="gramEnd"/>
      <w:r w:rsidR="00F46A1C">
        <w:t xml:space="preserve"> points</w:t>
      </w:r>
      <w:r w:rsidR="00CF238C">
        <w:t>, which remain at user-specified fixed stations</w:t>
      </w:r>
      <w:r w:rsidR="00F46A1C">
        <w:t>.</w:t>
      </w:r>
      <w:r w:rsidR="002C2D4B">
        <w:t xml:space="preserve">  The laminate material schedule is identical to that illustrated in </w:t>
      </w:r>
      <w:r w:rsidR="00087DF4">
        <w:fldChar w:fldCharType="begin"/>
      </w:r>
      <w:r w:rsidR="00087DF4">
        <w:instrText xml:space="preserve"> REF _Ref317858099 \h </w:instrText>
      </w:r>
      <w:r w:rsidR="00055DCE">
        <w:instrText xml:space="preserve"> \* MERGEFORMAT </w:instrText>
      </w:r>
      <w:r w:rsidR="00087DF4">
        <w:fldChar w:fldCharType="separate"/>
      </w:r>
      <w:r w:rsidR="00BA6051" w:rsidRPr="0014382A">
        <w:t xml:space="preserve">Figure </w:t>
      </w:r>
      <w:r w:rsidR="00BA6051">
        <w:rPr>
          <w:noProof/>
        </w:rPr>
        <w:t>5</w:t>
      </w:r>
      <w:r w:rsidR="00087DF4">
        <w:fldChar w:fldCharType="end"/>
      </w:r>
      <w:r w:rsidR="00F801DC">
        <w:t>, and</w:t>
      </w:r>
      <w:r w:rsidR="002C2D4B">
        <w:t xml:space="preserve"> </w:t>
      </w:r>
      <w:r w:rsidR="00F801DC">
        <w:t>the t</w:t>
      </w:r>
      <w:r w:rsidR="002C2D4B">
        <w:t xml:space="preserve">hickness (t) represents the </w:t>
      </w:r>
      <w:r w:rsidR="00F801DC" w:rsidRPr="00A21703">
        <w:rPr>
          <w:i/>
        </w:rPr>
        <w:t>total</w:t>
      </w:r>
      <w:r w:rsidR="00F801DC">
        <w:t xml:space="preserve"> </w:t>
      </w:r>
      <w:r w:rsidR="00C20B40">
        <w:t xml:space="preserve">material </w:t>
      </w:r>
      <w:r w:rsidR="002C2D4B">
        <w:t xml:space="preserve">thickness in the </w:t>
      </w:r>
      <w:r w:rsidR="00F801DC">
        <w:t xml:space="preserve">symmetric </w:t>
      </w:r>
      <w:r w:rsidR="002C2D4B">
        <w:t>laminates.</w:t>
      </w:r>
    </w:p>
    <w:p w:rsidR="00DD633A" w:rsidRDefault="001349E4" w:rsidP="00DD633A">
      <w:r>
        <w:lastRenderedPageBreak/>
        <w:t>In optimization mode, t</w:t>
      </w:r>
      <w:r w:rsidR="00DD633A">
        <w:t xml:space="preserve">he laminate schedules and chordwise subdivisions of laminates are identical on the top and bottom blade surfaces, and the laminates of the shear webs are identical to each other.  All laminates are balanced and symmetric, eliminating the possibility for cross-coupled stiffnesses.  The ends of the spar caps and shear webs remain fixed at user specified inboard and outboard stations, but the optimization algorithm can vary the chordwise locations of the spar caps and shear webs.  The chordwise locations of the spar cap and shear webs are also positioned to be symmetric about the blade pitch axis.  </w:t>
      </w:r>
      <w:r w:rsidR="00D41048">
        <w:t>In order to use continuous design variables, each lamina is modeled as a single ply with continuously variable thickness, as opposed to a stack of multiple plies with discrete thicknesses.</w:t>
      </w:r>
    </w:p>
    <w:p w:rsidR="00D41048" w:rsidRDefault="00DD633A" w:rsidP="00DD633A">
      <w:r>
        <w:t xml:space="preserve">The design variables are the chordwise width of the spar cap at the inboard and outboard locations, the thickness of the “blade-root” material, and the thicknesses of the laminas within the LEP, TEP, spar cap, and shear webs along the length of the blade.  </w:t>
      </w:r>
      <w:r>
        <w:fldChar w:fldCharType="begin"/>
      </w:r>
      <w:r>
        <w:instrText xml:space="preserve"> REF _Ref317858107 \h </w:instrText>
      </w:r>
      <w:r>
        <w:fldChar w:fldCharType="separate"/>
      </w:r>
      <w:r w:rsidR="00BA6051" w:rsidRPr="0014382A">
        <w:t xml:space="preserve">Figure </w:t>
      </w:r>
      <w:r w:rsidR="00BA6051">
        <w:rPr>
          <w:noProof/>
        </w:rPr>
        <w:t>6</w:t>
      </w:r>
      <w:r>
        <w:fldChar w:fldCharType="end"/>
      </w:r>
      <w:r>
        <w:t xml:space="preserve"> shows how the material thicknesses in the LEP, TEP, spar cap, and shear webs vary along the length of the blade.  As shown in </w:t>
      </w:r>
      <w:r>
        <w:fldChar w:fldCharType="begin"/>
      </w:r>
      <w:r>
        <w:instrText xml:space="preserve"> REF _Ref317858107 \h </w:instrText>
      </w:r>
      <w:r>
        <w:fldChar w:fldCharType="separate"/>
      </w:r>
      <w:r w:rsidR="00BA6051" w:rsidRPr="0014382A">
        <w:t xml:space="preserve">Figure </w:t>
      </w:r>
      <w:r w:rsidR="00BA6051">
        <w:rPr>
          <w:noProof/>
        </w:rPr>
        <w:t>6</w:t>
      </w:r>
      <w:r>
        <w:fldChar w:fldCharType="end"/>
      </w:r>
      <w:r>
        <w:t xml:space="preserve">, the thickness of each material along the length of the blade is defined by the linear variation between control points.  </w:t>
      </w:r>
      <w:r w:rsidR="00910B9F">
        <w:t xml:space="preserve">In order to achieve a more general variation of thickness along the blade length than the example shown in </w:t>
      </w:r>
      <w:r w:rsidR="00910B9F">
        <w:fldChar w:fldCharType="begin"/>
      </w:r>
      <w:r w:rsidR="00910B9F">
        <w:instrText xml:space="preserve"> REF _Ref317858107 \h </w:instrText>
      </w:r>
      <w:r w:rsidR="00910B9F">
        <w:fldChar w:fldCharType="separate"/>
      </w:r>
      <w:r w:rsidR="00BA6051" w:rsidRPr="0014382A">
        <w:t xml:space="preserve">Figure </w:t>
      </w:r>
      <w:r w:rsidR="00BA6051">
        <w:rPr>
          <w:noProof/>
        </w:rPr>
        <w:t>6</w:t>
      </w:r>
      <w:r w:rsidR="00910B9F">
        <w:fldChar w:fldCharType="end"/>
      </w:r>
      <w:r w:rsidR="00910B9F">
        <w:t>, t</w:t>
      </w:r>
      <w:r>
        <w:t xml:space="preserve">he user can specify the </w:t>
      </w:r>
      <w:r w:rsidR="00910B9F">
        <w:t>total</w:t>
      </w:r>
      <w:r>
        <w:t xml:space="preserve"> number of control points </w:t>
      </w:r>
      <w:r w:rsidR="00910B9F">
        <w:t xml:space="preserve">(which are equally spaced along the blade length between the </w:t>
      </w:r>
      <w:r w:rsidR="00910B9F" w:rsidRPr="00910B9F">
        <w:rPr>
          <w:rFonts w:ascii="Courier New" w:hAnsi="Courier New" w:cs="Courier New"/>
        </w:rPr>
        <w:t>TRAN_STN</w:t>
      </w:r>
      <w:r w:rsidR="00910B9F">
        <w:t xml:space="preserve"> and </w:t>
      </w:r>
      <w:r w:rsidR="00910B9F" w:rsidRPr="00910B9F">
        <w:rPr>
          <w:rFonts w:ascii="Courier New" w:hAnsi="Courier New" w:cs="Courier New"/>
        </w:rPr>
        <w:t>OUB_STN</w:t>
      </w:r>
      <w:r w:rsidR="00910B9F">
        <w:t xml:space="preserve"> blade stations)</w:t>
      </w:r>
      <w:r>
        <w:t xml:space="preserve">—this will be further explained in </w:t>
      </w:r>
      <w:r>
        <w:fldChar w:fldCharType="begin"/>
      </w:r>
      <w:r>
        <w:instrText xml:space="preserve"> REF _Ref317858317 \h </w:instrText>
      </w:r>
      <w:r>
        <w:fldChar w:fldCharType="separate"/>
      </w:r>
      <w:r w:rsidR="00BA6051" w:rsidRPr="00C0344A">
        <w:t xml:space="preserve">Table </w:t>
      </w:r>
      <w:r w:rsidR="00BA6051">
        <w:rPr>
          <w:noProof/>
        </w:rPr>
        <w:t>2</w:t>
      </w:r>
      <w:r>
        <w:fldChar w:fldCharType="end"/>
      </w:r>
      <w:r>
        <w:t xml:space="preserve"> of Section 5.2.  </w:t>
      </w:r>
    </w:p>
    <w:p w:rsidR="00DD633A" w:rsidRDefault="00DD633A" w:rsidP="00DD633A">
      <w:r>
        <w:t xml:space="preserve">As </w:t>
      </w:r>
      <w:r>
        <w:fldChar w:fldCharType="begin"/>
      </w:r>
      <w:r>
        <w:instrText xml:space="preserve"> REF _Ref317858107 \h </w:instrText>
      </w:r>
      <w:r>
        <w:fldChar w:fldCharType="separate"/>
      </w:r>
      <w:r w:rsidR="00BA6051" w:rsidRPr="0014382A">
        <w:t xml:space="preserve">Figure </w:t>
      </w:r>
      <w:r w:rsidR="00BA6051">
        <w:rPr>
          <w:noProof/>
        </w:rPr>
        <w:t>6</w:t>
      </w:r>
      <w:r>
        <w:fldChar w:fldCharType="end"/>
      </w:r>
      <w:r>
        <w:t xml:space="preserve"> shows, the “blade-root” material exists only between the first blade station and the blade station defined by </w:t>
      </w:r>
      <w:r w:rsidRPr="003002AA">
        <w:rPr>
          <w:rFonts w:ascii="Courier New" w:hAnsi="Courier New" w:cs="Courier New"/>
        </w:rPr>
        <w:t>TRAN_STN</w:t>
      </w:r>
      <w:r>
        <w:t xml:space="preserve">.  The “blade-root” material is constant in thickness inboard of the </w:t>
      </w:r>
      <w:r w:rsidRPr="003002AA">
        <w:rPr>
          <w:rFonts w:ascii="Courier New" w:hAnsi="Courier New" w:cs="Courier New"/>
        </w:rPr>
        <w:t>INB_STN</w:t>
      </w:r>
      <w:r>
        <w:t xml:space="preserve"> blade station and the</w:t>
      </w:r>
      <w:r w:rsidR="001349E4">
        <w:t>n</w:t>
      </w:r>
      <w:r>
        <w:t xml:space="preserve"> decreases linearly to zero between the </w:t>
      </w:r>
      <w:r w:rsidRPr="003002AA">
        <w:rPr>
          <w:rFonts w:ascii="Courier New" w:hAnsi="Courier New" w:cs="Courier New"/>
        </w:rPr>
        <w:t>INB_STN</w:t>
      </w:r>
      <w:r>
        <w:t xml:space="preserve"> and </w:t>
      </w:r>
      <w:r w:rsidRPr="003002AA">
        <w:rPr>
          <w:rFonts w:ascii="Courier New" w:hAnsi="Courier New" w:cs="Courier New"/>
        </w:rPr>
        <w:t>TRAN_STN</w:t>
      </w:r>
      <w:r>
        <w:t xml:space="preserve"> blade stations.  The thickness of the “blade-shell” material remains constant inboard and outboard of the blade stations defined by </w:t>
      </w:r>
      <w:r w:rsidRPr="003002AA">
        <w:rPr>
          <w:rFonts w:ascii="Courier New" w:hAnsi="Courier New" w:cs="Courier New"/>
          <w:szCs w:val="20"/>
        </w:rPr>
        <w:t>INB_STN</w:t>
      </w:r>
      <w:r>
        <w:t xml:space="preserve"> and </w:t>
      </w:r>
      <w:r w:rsidRPr="003002AA">
        <w:rPr>
          <w:rFonts w:ascii="Courier New" w:hAnsi="Courier New" w:cs="Courier New"/>
          <w:szCs w:val="20"/>
        </w:rPr>
        <w:t>OUB_STN</w:t>
      </w:r>
      <w:r>
        <w:t xml:space="preserve">, and varies linearly between the control points defined between the </w:t>
      </w:r>
      <w:r w:rsidRPr="003002AA">
        <w:rPr>
          <w:rFonts w:ascii="Courier New" w:hAnsi="Courier New" w:cs="Courier New"/>
          <w:szCs w:val="20"/>
        </w:rPr>
        <w:t>INB_STN</w:t>
      </w:r>
      <w:r w:rsidRPr="00411CF3">
        <w:rPr>
          <w:rFonts w:ascii="Consolas" w:hAnsi="Consolas" w:cs="Consolas"/>
          <w:b/>
          <w:szCs w:val="20"/>
        </w:rPr>
        <w:t xml:space="preserve"> </w:t>
      </w:r>
      <w:r>
        <w:t xml:space="preserve">and </w:t>
      </w:r>
      <w:r w:rsidRPr="003002AA">
        <w:rPr>
          <w:rFonts w:ascii="Courier New" w:hAnsi="Courier New" w:cs="Courier New"/>
          <w:szCs w:val="20"/>
        </w:rPr>
        <w:t>OUB_STN</w:t>
      </w:r>
      <w:r>
        <w:t xml:space="preserve"> blade stations.  The “LEP-core”, “TEP-core”, “spar-</w:t>
      </w:r>
      <w:proofErr w:type="spellStart"/>
      <w:r>
        <w:t>uni</w:t>
      </w:r>
      <w:proofErr w:type="spellEnd"/>
      <w:r>
        <w:t xml:space="preserve">”, and “spar-core” materials exist only between the </w:t>
      </w:r>
      <w:r w:rsidRPr="003002AA">
        <w:rPr>
          <w:rFonts w:ascii="Courier New" w:hAnsi="Courier New" w:cs="Courier New"/>
          <w:szCs w:val="20"/>
        </w:rPr>
        <w:t>INB_STN</w:t>
      </w:r>
      <w:r>
        <w:t xml:space="preserve"> and </w:t>
      </w:r>
      <w:r w:rsidRPr="003002AA">
        <w:rPr>
          <w:rFonts w:ascii="Courier New" w:hAnsi="Courier New" w:cs="Courier New"/>
          <w:szCs w:val="20"/>
        </w:rPr>
        <w:t>OUB_STN</w:t>
      </w:r>
      <w:r>
        <w:t xml:space="preserve"> blade stations—and the thicknesses of these materials increase linearly from 0 to their maximum value between the </w:t>
      </w:r>
      <w:r w:rsidRPr="003002AA">
        <w:rPr>
          <w:rFonts w:ascii="Courier New" w:hAnsi="Courier New" w:cs="Courier New"/>
        </w:rPr>
        <w:t>INB_STN</w:t>
      </w:r>
      <w:r>
        <w:t xml:space="preserve"> and </w:t>
      </w:r>
      <w:r w:rsidRPr="003002AA">
        <w:rPr>
          <w:rFonts w:ascii="Courier New" w:hAnsi="Courier New" w:cs="Courier New"/>
        </w:rPr>
        <w:t>TRAN_STN</w:t>
      </w:r>
      <w:r>
        <w:t xml:space="preserve"> blade stations, and then vary linearly between the control points defined between the </w:t>
      </w:r>
      <w:r w:rsidR="001349E4" w:rsidRPr="003002AA">
        <w:rPr>
          <w:rFonts w:ascii="Courier New" w:hAnsi="Courier New" w:cs="Courier New"/>
        </w:rPr>
        <w:t>TRAN</w:t>
      </w:r>
      <w:r w:rsidRPr="003002AA">
        <w:rPr>
          <w:rFonts w:ascii="Courier New" w:hAnsi="Courier New" w:cs="Courier New"/>
        </w:rPr>
        <w:t>_STN</w:t>
      </w:r>
      <w:r>
        <w:t xml:space="preserve"> and </w:t>
      </w:r>
      <w:r w:rsidRPr="003002AA">
        <w:rPr>
          <w:rFonts w:ascii="Courier New" w:hAnsi="Courier New" w:cs="Courier New"/>
        </w:rPr>
        <w:t>OUB_STN</w:t>
      </w:r>
      <w:r>
        <w:t xml:space="preserve"> blade stations.  The “web-shell” and “web-core” materials exist only between the </w:t>
      </w:r>
      <w:r w:rsidRPr="003002AA">
        <w:rPr>
          <w:rFonts w:ascii="Courier New" w:hAnsi="Courier New" w:cs="Courier New"/>
        </w:rPr>
        <w:t>INB_STN</w:t>
      </w:r>
      <w:r w:rsidRPr="005638E8">
        <w:rPr>
          <w:rFonts w:ascii="Courier New" w:hAnsi="Courier New" w:cs="Courier New"/>
          <w:b/>
        </w:rPr>
        <w:t xml:space="preserve"> </w:t>
      </w:r>
      <w:r>
        <w:t xml:space="preserve">and </w:t>
      </w:r>
      <w:r w:rsidRPr="003002AA">
        <w:rPr>
          <w:rFonts w:ascii="Courier New" w:hAnsi="Courier New" w:cs="Courier New"/>
        </w:rPr>
        <w:t>OUB_STN</w:t>
      </w:r>
      <w:r>
        <w:t xml:space="preserve"> blade stations, and the thickness of these materials vary linearly between the control points at the </w:t>
      </w:r>
      <w:r w:rsidRPr="003002AA">
        <w:rPr>
          <w:rFonts w:ascii="Courier New" w:hAnsi="Courier New" w:cs="Courier New"/>
        </w:rPr>
        <w:t>INB_STN</w:t>
      </w:r>
      <w:r>
        <w:t xml:space="preserve"> and </w:t>
      </w:r>
      <w:r w:rsidRPr="003002AA">
        <w:rPr>
          <w:rFonts w:ascii="Courier New" w:hAnsi="Courier New" w:cs="Courier New"/>
        </w:rPr>
        <w:t>OUB_STN</w:t>
      </w:r>
      <w:r>
        <w:t xml:space="preserve"> blade stations.  </w:t>
      </w:r>
    </w:p>
    <w:p w:rsidR="00C815DF" w:rsidRDefault="00671867" w:rsidP="00671867">
      <w:pPr>
        <w:pStyle w:val="Heading1"/>
      </w:pPr>
      <w:r>
        <w:t xml:space="preserve">4.  </w:t>
      </w:r>
      <w:r w:rsidR="00DD6569">
        <w:t>Technical Approach</w:t>
      </w:r>
    </w:p>
    <w:p w:rsidR="007762B1" w:rsidRDefault="00CD0FC4" w:rsidP="00844881">
      <w:r>
        <w:t xml:space="preserve">A full discussion of the </w:t>
      </w:r>
      <w:r w:rsidR="000C750C">
        <w:t>technical approach implemented within</w:t>
      </w:r>
      <w:r>
        <w:t xml:space="preserve"> </w:t>
      </w:r>
      <w:r w:rsidR="007B3D7F">
        <w:t>Co-Blade</w:t>
      </w:r>
      <w:r>
        <w:t xml:space="preserve"> is outside the scope of </w:t>
      </w:r>
      <w:r w:rsidR="000C750C">
        <w:t xml:space="preserve">this manual.  However, a brief outline of the underlying theory and </w:t>
      </w:r>
      <w:r w:rsidR="002F7170">
        <w:t xml:space="preserve">references to some helpful texts which discuss </w:t>
      </w:r>
      <w:r w:rsidR="00F85176">
        <w:t>relevant methods and theories</w:t>
      </w:r>
      <w:r w:rsidR="002F7170">
        <w:t xml:space="preserve"> in greater detail will be provided.</w:t>
      </w:r>
      <w:r w:rsidR="00953831">
        <w:t xml:space="preserve">  </w:t>
      </w:r>
      <w:r w:rsidR="00E975DD">
        <w:t>The</w:t>
      </w:r>
      <w:r w:rsidR="000C750C">
        <w:t xml:space="preserve"> underlying theory implemented within</w:t>
      </w:r>
      <w:r w:rsidR="00E975DD">
        <w:t xml:space="preserve"> </w:t>
      </w:r>
      <w:r w:rsidR="007B3D7F">
        <w:t>Co-Blade</w:t>
      </w:r>
      <w:r w:rsidR="00E975DD">
        <w:t xml:space="preserve"> is based upon a combination of classical lamination theory</w:t>
      </w:r>
      <w:r w:rsidR="004A7E18">
        <w:t xml:space="preserve"> (CLT)</w:t>
      </w:r>
      <w:r w:rsidR="00E975DD">
        <w:t xml:space="preserve"> with an Euler-Bernoulli </w:t>
      </w:r>
      <w:r w:rsidR="006A02DF">
        <w:t>theory</w:t>
      </w:r>
      <w:r w:rsidR="00E975DD">
        <w:t xml:space="preserve"> and shear flow </w:t>
      </w:r>
      <w:r w:rsidR="006A02DF">
        <w:t>theory applied to composite beams</w:t>
      </w:r>
      <w:r w:rsidR="00E975DD">
        <w:t xml:space="preserve">.  </w:t>
      </w:r>
      <w:r w:rsidR="00D25623">
        <w:t xml:space="preserve">First, the turbine blade is represented as a cantilever beam </w:t>
      </w:r>
      <w:r w:rsidR="00AC1A66">
        <w:t xml:space="preserve">which undergoes flapwise bending, edgewise bending, axial deflection, and elastic twist.  </w:t>
      </w:r>
      <w:r w:rsidR="005E6BE4">
        <w:t xml:space="preserve">Additional coupling between bending, extension, and torsion are accounted for through offsets of the beam shear center, tension center, and center of mass from the blade pitch axis.  </w:t>
      </w:r>
      <w:r w:rsidR="00AC1A66">
        <w:t xml:space="preserve">The beam </w:t>
      </w:r>
      <w:r w:rsidR="00D25623">
        <w:t xml:space="preserve">cross sections are thin-walled, closed, and </w:t>
      </w:r>
      <w:r w:rsidR="00A97614">
        <w:t xml:space="preserve">single- or </w:t>
      </w:r>
      <w:r w:rsidR="00D25623">
        <w:t xml:space="preserve">multi-cellular.  The periphery of each beam cross section is </w:t>
      </w:r>
      <w:r w:rsidR="005E6BE4">
        <w:t>discretized</w:t>
      </w:r>
      <w:r w:rsidR="00D25623">
        <w:t xml:space="preserve"> as </w:t>
      </w:r>
      <w:r w:rsidR="00A97614">
        <w:t xml:space="preserve">a connection of flat </w:t>
      </w:r>
      <w:r w:rsidR="00294588">
        <w:t xml:space="preserve">composite </w:t>
      </w:r>
      <w:r w:rsidR="00A97614">
        <w:t>laminates</w:t>
      </w:r>
      <w:r w:rsidR="007762B1">
        <w:t xml:space="preserve">, as illustrated in </w:t>
      </w:r>
      <w:r w:rsidR="007762B1" w:rsidRPr="007762B1">
        <w:fldChar w:fldCharType="begin"/>
      </w:r>
      <w:r w:rsidR="007762B1" w:rsidRPr="007762B1">
        <w:instrText xml:space="preserve"> REF _Ref335312367 \h  \* MERGEFORMAT </w:instrText>
      </w:r>
      <w:r w:rsidR="007762B1" w:rsidRPr="007762B1">
        <w:fldChar w:fldCharType="separate"/>
      </w:r>
      <w:r w:rsidR="00BA6051" w:rsidRPr="00BA6051">
        <w:rPr>
          <w:szCs w:val="20"/>
        </w:rPr>
        <w:t xml:space="preserve">Figure </w:t>
      </w:r>
      <w:r w:rsidR="00BA6051" w:rsidRPr="00BA6051">
        <w:rPr>
          <w:noProof/>
          <w:szCs w:val="20"/>
        </w:rPr>
        <w:t>7</w:t>
      </w:r>
      <w:r w:rsidR="007762B1" w:rsidRPr="007762B1">
        <w:fldChar w:fldCharType="end"/>
      </w:r>
      <w:r w:rsidR="00A97614">
        <w:t xml:space="preserve">.  The mechanical properties of the </w:t>
      </w:r>
      <w:r w:rsidR="00306247">
        <w:t xml:space="preserve">composite </w:t>
      </w:r>
      <w:r w:rsidR="00A97614">
        <w:t xml:space="preserve">laminates are computed using classical lamination theory, which is well described in texts such as </w:t>
      </w:r>
      <w:sdt>
        <w:sdtPr>
          <w:id w:val="-806854836"/>
          <w:citation/>
        </w:sdtPr>
        <w:sdtEndPr/>
        <w:sdtContent>
          <w:r w:rsidR="00180742">
            <w:fldChar w:fldCharType="begin"/>
          </w:r>
          <w:r w:rsidR="00180742">
            <w:instrText xml:space="preserve"> CITATION Jon75 \l 1033  \m Tut04</w:instrText>
          </w:r>
          <w:r w:rsidR="00180742">
            <w:fldChar w:fldCharType="separate"/>
          </w:r>
          <w:r w:rsidR="00BA6051" w:rsidRPr="00BA6051">
            <w:rPr>
              <w:noProof/>
            </w:rPr>
            <w:t>[5, 6]</w:t>
          </w:r>
          <w:r w:rsidR="00180742">
            <w:fldChar w:fldCharType="end"/>
          </w:r>
        </w:sdtContent>
      </w:sdt>
      <w:r w:rsidR="00A97614">
        <w:t>.  Alth</w:t>
      </w:r>
      <w:r w:rsidR="00294588">
        <w:t>ough each laminate is actually an assembly of multiple fibrous composite materials</w:t>
      </w:r>
      <w:r w:rsidR="00145523">
        <w:t xml:space="preserve"> (where each layer can have significantly different constitutive properties), </w:t>
      </w:r>
      <w:r w:rsidR="005E6BE4">
        <w:t>classical lamination theory</w:t>
      </w:r>
      <w:r w:rsidR="00E4188B">
        <w:t xml:space="preserve"> can be used to calculate a set of</w:t>
      </w:r>
      <w:r w:rsidR="00145523">
        <w:t xml:space="preserve"> “effective”</w:t>
      </w:r>
      <w:r w:rsidR="00945926">
        <w:t xml:space="preserve"> mechanical properties</w:t>
      </w:r>
      <w:r w:rsidR="00145523">
        <w:t xml:space="preserve"> which essentially allows </w:t>
      </w:r>
      <w:r w:rsidR="00E4188B">
        <w:t>a</w:t>
      </w:r>
      <w:r w:rsidR="00145523">
        <w:t xml:space="preserve"> multi-layered composite plate to be treated as a single structural element.</w:t>
      </w:r>
    </w:p>
    <w:p w:rsidR="007762B1" w:rsidRDefault="007762B1" w:rsidP="00844881"/>
    <w:p w:rsidR="007762B1" w:rsidRDefault="007762B1" w:rsidP="007762B1">
      <w:pPr>
        <w:keepNext/>
        <w:jc w:val="center"/>
      </w:pPr>
      <w:r>
        <w:rPr>
          <w:noProof/>
        </w:rPr>
        <w:drawing>
          <wp:inline distT="0" distB="0" distL="0" distR="0" wp14:anchorId="2E8FDE58" wp14:editId="60518F5D">
            <wp:extent cx="3200400" cy="594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200400" cy="594360"/>
                    </a:xfrm>
                    <a:prstGeom prst="rect">
                      <a:avLst/>
                    </a:prstGeom>
                  </pic:spPr>
                </pic:pic>
              </a:graphicData>
            </a:graphic>
          </wp:inline>
        </w:drawing>
      </w:r>
    </w:p>
    <w:p w:rsidR="007762B1" w:rsidRPr="007762B1" w:rsidRDefault="007762B1" w:rsidP="007762B1">
      <w:pPr>
        <w:pStyle w:val="Caption"/>
        <w:ind w:left="720" w:right="720"/>
        <w:jc w:val="center"/>
        <w:rPr>
          <w:b w:val="0"/>
          <w:sz w:val="20"/>
          <w:szCs w:val="20"/>
        </w:rPr>
      </w:pPr>
      <w:bookmarkStart w:id="6" w:name="_Ref335312367"/>
      <w:proofErr w:type="gramStart"/>
      <w:r w:rsidRPr="007762B1">
        <w:rPr>
          <w:b w:val="0"/>
          <w:color w:val="auto"/>
          <w:sz w:val="20"/>
          <w:szCs w:val="20"/>
        </w:rPr>
        <w:t xml:space="preserve">Figure </w:t>
      </w:r>
      <w:r w:rsidRPr="007762B1">
        <w:rPr>
          <w:b w:val="0"/>
          <w:color w:val="auto"/>
          <w:sz w:val="20"/>
          <w:szCs w:val="20"/>
        </w:rPr>
        <w:fldChar w:fldCharType="begin"/>
      </w:r>
      <w:r w:rsidRPr="007762B1">
        <w:rPr>
          <w:b w:val="0"/>
          <w:color w:val="auto"/>
          <w:sz w:val="20"/>
          <w:szCs w:val="20"/>
        </w:rPr>
        <w:instrText xml:space="preserve"> SEQ Figure \* ARABIC </w:instrText>
      </w:r>
      <w:r w:rsidRPr="007762B1">
        <w:rPr>
          <w:b w:val="0"/>
          <w:color w:val="auto"/>
          <w:sz w:val="20"/>
          <w:szCs w:val="20"/>
        </w:rPr>
        <w:fldChar w:fldCharType="separate"/>
      </w:r>
      <w:r w:rsidR="00BA6051">
        <w:rPr>
          <w:b w:val="0"/>
          <w:noProof/>
          <w:color w:val="auto"/>
          <w:sz w:val="20"/>
          <w:szCs w:val="20"/>
        </w:rPr>
        <w:t>7</w:t>
      </w:r>
      <w:r w:rsidRPr="007762B1">
        <w:rPr>
          <w:b w:val="0"/>
          <w:color w:val="auto"/>
          <w:sz w:val="20"/>
          <w:szCs w:val="20"/>
        </w:rPr>
        <w:fldChar w:fldCharType="end"/>
      </w:r>
      <w:bookmarkEnd w:id="6"/>
      <w:r w:rsidRPr="007762B1">
        <w:rPr>
          <w:b w:val="0"/>
          <w:color w:val="auto"/>
          <w:sz w:val="20"/>
          <w:szCs w:val="20"/>
        </w:rPr>
        <w:t>.</w:t>
      </w:r>
      <w:proofErr w:type="gramEnd"/>
      <w:r w:rsidRPr="007762B1">
        <w:rPr>
          <w:b w:val="0"/>
          <w:color w:val="auto"/>
          <w:sz w:val="20"/>
          <w:szCs w:val="20"/>
        </w:rPr>
        <w:t xml:space="preserve"> </w:t>
      </w:r>
      <w:r>
        <w:rPr>
          <w:b w:val="0"/>
          <w:color w:val="auto"/>
          <w:sz w:val="20"/>
          <w:szCs w:val="20"/>
        </w:rPr>
        <w:t>The blade cross sections are discretized as a connection of composite laminated plates.</w:t>
      </w:r>
    </w:p>
    <w:p w:rsidR="007762B1" w:rsidRDefault="00E4188B" w:rsidP="00844881">
      <w:r>
        <w:t xml:space="preserve">Now in view of Euler-Bernoulli beam theory, the beam cross sections are heterogeneous; </w:t>
      </w:r>
      <w:r w:rsidR="005E6BE4">
        <w:t>i.e.</w:t>
      </w:r>
      <w:r>
        <w:t xml:space="preserve">, the material properties are dependent on the location within the composite beam cross section.  In this case the composite beam is composed of discrete portions of homogenous make-up, where each discrete portion of the composite beam is </w:t>
      </w:r>
      <w:r w:rsidR="00AC1A66">
        <w:t xml:space="preserve">characterized by the effective mechanical properties computed via </w:t>
      </w:r>
      <w:r w:rsidR="004A7E18">
        <w:t>CLT</w:t>
      </w:r>
      <w:r w:rsidR="00AC1A66">
        <w:t xml:space="preserve">.  </w:t>
      </w:r>
      <w:r w:rsidR="004A6672">
        <w:t>Each discrete portion of the cross section then contributes to the global section properties of the composite beam, which are computed as modulus weighted section properties (described further in</w:t>
      </w:r>
      <w:r w:rsidR="00180742">
        <w:t xml:space="preserve"> </w:t>
      </w:r>
      <w:sdt>
        <w:sdtPr>
          <w:id w:val="443436535"/>
          <w:citation/>
        </w:sdtPr>
        <w:sdtEndPr/>
        <w:sdtContent>
          <w:r w:rsidR="00180742">
            <w:fldChar w:fldCharType="begin"/>
          </w:r>
          <w:r w:rsidR="00180742">
            <w:instrText xml:space="preserve"> CITATION Riv69 \l 1033  \m All85</w:instrText>
          </w:r>
          <w:r w:rsidR="00180742">
            <w:fldChar w:fldCharType="separate"/>
          </w:r>
          <w:r w:rsidR="00BA6051" w:rsidRPr="00BA6051">
            <w:rPr>
              <w:noProof/>
            </w:rPr>
            <w:t>[7, 8]</w:t>
          </w:r>
          <w:r w:rsidR="00180742">
            <w:fldChar w:fldCharType="end"/>
          </w:r>
        </w:sdtContent>
      </w:sdt>
      <w:r w:rsidR="004A6672">
        <w:t>).</w:t>
      </w:r>
      <w:r w:rsidR="0060108F">
        <w:t xml:space="preserve">  Knowing the global cross sectional properties, the deflections and effective beam axial stress (</w:t>
      </w:r>
      <m:oMath>
        <m:sSub>
          <m:sSubPr>
            <m:ctrlPr>
              <w:rPr>
                <w:rFonts w:ascii="Cambria Math" w:hAnsi="Cambria Math"/>
                <w:i/>
              </w:rPr>
            </m:ctrlPr>
          </m:sSubPr>
          <m:e>
            <m:r>
              <w:rPr>
                <w:rFonts w:ascii="Cambria Math" w:hAnsi="Cambria Math"/>
              </w:rPr>
              <m:t>σ</m:t>
            </m:r>
          </m:e>
          <m:sub>
            <m:r>
              <w:rPr>
                <w:rFonts w:ascii="Cambria Math" w:hAnsi="Cambria Math"/>
              </w:rPr>
              <m:t>zz</m:t>
            </m:r>
          </m:sub>
        </m:sSub>
      </m:oMath>
      <w:r w:rsidR="0060108F">
        <w:t>) and effective beam shear stress (</w:t>
      </w:r>
      <m:oMath>
        <m:sSub>
          <m:sSubPr>
            <m:ctrlPr>
              <w:rPr>
                <w:rFonts w:ascii="Cambria Math" w:hAnsi="Cambria Math"/>
                <w:i/>
              </w:rPr>
            </m:ctrlPr>
          </m:sSubPr>
          <m:e>
            <m:r>
              <w:rPr>
                <w:rFonts w:ascii="Cambria Math" w:hAnsi="Cambria Math"/>
              </w:rPr>
              <m:t>τ</m:t>
            </m:r>
          </m:e>
          <m:sub>
            <m:r>
              <w:rPr>
                <w:rFonts w:ascii="Cambria Math" w:hAnsi="Cambria Math"/>
              </w:rPr>
              <m:t>zs</m:t>
            </m:r>
          </m:sub>
        </m:sSub>
      </m:oMath>
      <w:r w:rsidR="0060108F">
        <w:t>) are now computed under the assumptions for an Euler-Bernoulli beam (again see</w:t>
      </w:r>
      <w:r w:rsidR="00180742">
        <w:t xml:space="preserve"> </w:t>
      </w:r>
      <w:sdt>
        <w:sdtPr>
          <w:id w:val="-1591232853"/>
          <w:citation/>
        </w:sdtPr>
        <w:sdtEndPr/>
        <w:sdtContent>
          <w:r w:rsidR="00180742">
            <w:fldChar w:fldCharType="begin"/>
          </w:r>
          <w:r w:rsidR="00180742">
            <w:instrText xml:space="preserve"> CITATION Riv69 \l 1033  \m All85 \m Bau09</w:instrText>
          </w:r>
          <w:r w:rsidR="00180742">
            <w:fldChar w:fldCharType="separate"/>
          </w:r>
          <w:r w:rsidR="00BA6051" w:rsidRPr="00BA6051">
            <w:rPr>
              <w:noProof/>
            </w:rPr>
            <w:t>[7, 8, 9]</w:t>
          </w:r>
          <w:r w:rsidR="00180742">
            <w:fldChar w:fldCharType="end"/>
          </w:r>
        </w:sdtContent>
      </w:sdt>
      <w:r w:rsidR="0060108F">
        <w:t xml:space="preserve">).  The calculation </w:t>
      </w:r>
      <w:proofErr w:type="gramStart"/>
      <w:r w:rsidR="0060108F">
        <w:t xml:space="preserve">of </w:t>
      </w:r>
      <w:proofErr w:type="gramEnd"/>
      <m:oMath>
        <m:sSub>
          <m:sSubPr>
            <m:ctrlPr>
              <w:rPr>
                <w:rFonts w:ascii="Cambria Math" w:hAnsi="Cambria Math"/>
                <w:i/>
              </w:rPr>
            </m:ctrlPr>
          </m:sSubPr>
          <m:e>
            <m:r>
              <w:rPr>
                <w:rFonts w:ascii="Cambria Math" w:hAnsi="Cambria Math"/>
              </w:rPr>
              <m:t>τ</m:t>
            </m:r>
          </m:e>
          <m:sub>
            <m:r>
              <w:rPr>
                <w:rFonts w:ascii="Cambria Math" w:hAnsi="Cambria Math"/>
              </w:rPr>
              <m:t>zs</m:t>
            </m:r>
          </m:sub>
        </m:sSub>
      </m:oMath>
      <w:r w:rsidR="00953831">
        <w:t>,</w:t>
      </w:r>
      <w:r w:rsidR="0060108F">
        <w:t xml:space="preserve"> prediction of shear center and torsional stiffness is based on a shear flow approach which follows similarly from </w:t>
      </w:r>
      <w:sdt>
        <w:sdtPr>
          <w:id w:val="-883326284"/>
          <w:citation/>
        </w:sdtPr>
        <w:sdtEndPr/>
        <w:sdtContent>
          <w:r w:rsidR="00180742">
            <w:fldChar w:fldCharType="begin"/>
          </w:r>
          <w:r w:rsidR="00180742">
            <w:instrText xml:space="preserve"> CITATION Bau09 \l 1033 </w:instrText>
          </w:r>
          <w:r w:rsidR="00180742">
            <w:fldChar w:fldCharType="separate"/>
          </w:r>
          <w:r w:rsidR="00BA6051" w:rsidRPr="00BA6051">
            <w:rPr>
              <w:noProof/>
            </w:rPr>
            <w:t>[9]</w:t>
          </w:r>
          <w:r w:rsidR="00180742">
            <w:fldChar w:fldCharType="end"/>
          </w:r>
        </w:sdtContent>
      </w:sdt>
      <w:r w:rsidR="0060108F">
        <w:t xml:space="preserve">.  </w:t>
      </w:r>
      <w:r w:rsidR="00E44752">
        <w:lastRenderedPageBreak/>
        <w:t>Finally, b</w:t>
      </w:r>
      <w:r w:rsidR="007527B7">
        <w:t xml:space="preserve">y converting the distribution of effective beam stresses </w:t>
      </w:r>
      <m:oMath>
        <m:sSub>
          <m:sSubPr>
            <m:ctrlPr>
              <w:rPr>
                <w:rFonts w:ascii="Cambria Math" w:hAnsi="Cambria Math"/>
                <w:i/>
              </w:rPr>
            </m:ctrlPr>
          </m:sSubPr>
          <m:e>
            <m:r>
              <w:rPr>
                <w:rFonts w:ascii="Cambria Math" w:hAnsi="Cambria Math"/>
              </w:rPr>
              <m:t>σ</m:t>
            </m:r>
          </m:e>
          <m:sub>
            <m:r>
              <w:rPr>
                <w:rFonts w:ascii="Cambria Math" w:hAnsi="Cambria Math"/>
              </w:rPr>
              <m:t>zz</m:t>
            </m:r>
          </m:sub>
        </m:sSub>
      </m:oMath>
      <w:r w:rsidR="007527B7">
        <w:rPr>
          <w:rFonts w:eastAsiaTheme="minorEastAsia"/>
        </w:rPr>
        <w:t xml:space="preserve"> and </w:t>
      </w:r>
      <m:oMath>
        <m:sSub>
          <m:sSubPr>
            <m:ctrlPr>
              <w:rPr>
                <w:rFonts w:ascii="Cambria Math" w:hAnsi="Cambria Math"/>
                <w:i/>
              </w:rPr>
            </m:ctrlPr>
          </m:sSubPr>
          <m:e>
            <m:r>
              <w:rPr>
                <w:rFonts w:ascii="Cambria Math" w:hAnsi="Cambria Math"/>
              </w:rPr>
              <m:t>τ</m:t>
            </m:r>
          </m:e>
          <m:sub>
            <m:r>
              <w:rPr>
                <w:rFonts w:ascii="Cambria Math" w:hAnsi="Cambria Math"/>
              </w:rPr>
              <m:t>zs</m:t>
            </m:r>
          </m:sub>
        </m:sSub>
        <m:r>
          <w:rPr>
            <w:rFonts w:ascii="Cambria Math" w:hAnsi="Cambria Math"/>
          </w:rPr>
          <m:t xml:space="preserve"> </m:t>
        </m:r>
      </m:oMath>
      <w:r w:rsidR="007527B7">
        <w:t>into equivalent in-plane distributed loads on the flat laminates which idealize the cross section periphery</w:t>
      </w:r>
      <w:r w:rsidR="007762B1">
        <w:t xml:space="preserve"> (as shown in </w:t>
      </w:r>
      <w:r w:rsidR="007762B1" w:rsidRPr="007762B1">
        <w:fldChar w:fldCharType="begin"/>
      </w:r>
      <w:r w:rsidR="007762B1" w:rsidRPr="007762B1">
        <w:instrText xml:space="preserve"> REF _Ref335312551 \h  \* MERGEFORMAT </w:instrText>
      </w:r>
      <w:r w:rsidR="007762B1" w:rsidRPr="007762B1">
        <w:fldChar w:fldCharType="separate"/>
      </w:r>
      <w:r w:rsidR="00BA6051" w:rsidRPr="00BA6051">
        <w:t xml:space="preserve">Figure </w:t>
      </w:r>
      <w:r w:rsidR="00BA6051" w:rsidRPr="00BA6051">
        <w:rPr>
          <w:noProof/>
        </w:rPr>
        <w:t>8</w:t>
      </w:r>
      <w:r w:rsidR="007762B1" w:rsidRPr="007762B1">
        <w:fldChar w:fldCharType="end"/>
      </w:r>
      <w:r w:rsidR="007762B1">
        <w:t>)</w:t>
      </w:r>
      <w:r w:rsidR="007527B7">
        <w:t xml:space="preserve">, the </w:t>
      </w:r>
      <w:r w:rsidR="00674AB2">
        <w:t>lamina-level strains and stresses in the principal fiber directions (</w:t>
      </w:r>
      <m:oMath>
        <m:sSub>
          <m:sSubPr>
            <m:ctrlPr>
              <w:rPr>
                <w:rFonts w:ascii="Cambria Math" w:hAnsi="Cambria Math"/>
                <w:i/>
              </w:rPr>
            </m:ctrlPr>
          </m:sSubPr>
          <m:e>
            <m:r>
              <w:rPr>
                <w:rFonts w:ascii="Cambria Math" w:hAnsi="Cambria Math"/>
              </w:rPr>
              <m:t>ε</m:t>
            </m:r>
          </m:e>
          <m:sub>
            <m:r>
              <w:rPr>
                <w:rFonts w:ascii="Cambria Math" w:hAnsi="Cambria Math"/>
              </w:rPr>
              <m:t>11</m:t>
            </m:r>
          </m:sub>
        </m:sSub>
      </m:oMath>
      <w:r w:rsidR="00674AB2">
        <w:t xml:space="preserve">, </w:t>
      </w:r>
      <m:oMath>
        <m:sSub>
          <m:sSubPr>
            <m:ctrlPr>
              <w:rPr>
                <w:rFonts w:ascii="Cambria Math" w:hAnsi="Cambria Math"/>
                <w:i/>
              </w:rPr>
            </m:ctrlPr>
          </m:sSubPr>
          <m:e>
            <m:r>
              <w:rPr>
                <w:rFonts w:ascii="Cambria Math" w:hAnsi="Cambria Math"/>
              </w:rPr>
              <m:t>ε</m:t>
            </m:r>
          </m:e>
          <m:sub>
            <m:r>
              <w:rPr>
                <w:rFonts w:ascii="Cambria Math" w:hAnsi="Cambria Math"/>
              </w:rPr>
              <m:t>22</m:t>
            </m:r>
          </m:sub>
        </m:sSub>
      </m:oMath>
      <w:r w:rsidR="00674AB2">
        <w:t xml:space="preserve">, </w:t>
      </w:r>
      <m:oMath>
        <m:sSub>
          <m:sSubPr>
            <m:ctrlPr>
              <w:rPr>
                <w:rFonts w:ascii="Cambria Math" w:hAnsi="Cambria Math"/>
                <w:i/>
              </w:rPr>
            </m:ctrlPr>
          </m:sSubPr>
          <m:e>
            <m:r>
              <w:rPr>
                <w:rFonts w:ascii="Cambria Math" w:hAnsi="Cambria Math"/>
              </w:rPr>
              <m:t>γ</m:t>
            </m:r>
          </m:e>
          <m:sub>
            <m:r>
              <w:rPr>
                <w:rFonts w:ascii="Cambria Math" w:hAnsi="Cambria Math"/>
              </w:rPr>
              <m:t>12</m:t>
            </m:r>
          </m:sub>
        </m:sSub>
      </m:oMath>
      <w:r w:rsidR="00674AB2">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674AB2">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674AB2">
        <w:t xml:space="preserve">, and </w:t>
      </w:r>
      <m:oMath>
        <m:sSub>
          <m:sSubPr>
            <m:ctrlPr>
              <w:rPr>
                <w:rFonts w:ascii="Cambria Math" w:hAnsi="Cambria Math"/>
                <w:i/>
              </w:rPr>
            </m:ctrlPr>
          </m:sSubPr>
          <m:e>
            <m:r>
              <w:rPr>
                <w:rFonts w:ascii="Cambria Math" w:hAnsi="Cambria Math"/>
              </w:rPr>
              <m:t>τ</m:t>
            </m:r>
          </m:e>
          <m:sub>
            <m:r>
              <w:rPr>
                <w:rFonts w:ascii="Cambria Math" w:hAnsi="Cambria Math"/>
              </w:rPr>
              <m:t>12</m:t>
            </m:r>
          </m:sub>
        </m:sSub>
      </m:oMath>
      <w:r w:rsidR="00674AB2">
        <w:t>)</w:t>
      </w:r>
      <w:r w:rsidR="007527B7">
        <w:t xml:space="preserve"> can be recovered using CLT.  </w:t>
      </w:r>
    </w:p>
    <w:p w:rsidR="007762B1" w:rsidRDefault="007762B1" w:rsidP="00844881"/>
    <w:p w:rsidR="007762B1" w:rsidRDefault="007762B1" w:rsidP="007762B1">
      <w:pPr>
        <w:keepNext/>
        <w:jc w:val="center"/>
      </w:pPr>
      <w:r>
        <w:rPr>
          <w:noProof/>
        </w:rPr>
        <w:drawing>
          <wp:inline distT="0" distB="0" distL="0" distR="0" wp14:anchorId="5CA86A9B" wp14:editId="440E9985">
            <wp:extent cx="3200400" cy="640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640080"/>
                    </a:xfrm>
                    <a:prstGeom prst="rect">
                      <a:avLst/>
                    </a:prstGeom>
                    <a:noFill/>
                    <a:ln>
                      <a:noFill/>
                    </a:ln>
                  </pic:spPr>
                </pic:pic>
              </a:graphicData>
            </a:graphic>
          </wp:inline>
        </w:drawing>
      </w:r>
    </w:p>
    <w:p w:rsidR="007762B1" w:rsidRPr="007762B1" w:rsidRDefault="007762B1" w:rsidP="007762B1">
      <w:pPr>
        <w:pStyle w:val="Caption"/>
        <w:ind w:left="720" w:right="720"/>
        <w:rPr>
          <w:b w:val="0"/>
        </w:rPr>
      </w:pPr>
      <w:bookmarkStart w:id="7" w:name="_Ref335312551"/>
      <w:proofErr w:type="gramStart"/>
      <w:r w:rsidRPr="007762B1">
        <w:rPr>
          <w:b w:val="0"/>
          <w:color w:val="auto"/>
          <w:sz w:val="20"/>
        </w:rPr>
        <w:t xml:space="preserve">Figure </w:t>
      </w:r>
      <w:r w:rsidRPr="007762B1">
        <w:rPr>
          <w:b w:val="0"/>
          <w:color w:val="auto"/>
          <w:sz w:val="20"/>
        </w:rPr>
        <w:fldChar w:fldCharType="begin"/>
      </w:r>
      <w:r w:rsidRPr="007762B1">
        <w:rPr>
          <w:b w:val="0"/>
          <w:color w:val="auto"/>
          <w:sz w:val="20"/>
        </w:rPr>
        <w:instrText xml:space="preserve"> SEQ Figure \* ARABIC </w:instrText>
      </w:r>
      <w:r w:rsidRPr="007762B1">
        <w:rPr>
          <w:b w:val="0"/>
          <w:color w:val="auto"/>
          <w:sz w:val="20"/>
        </w:rPr>
        <w:fldChar w:fldCharType="separate"/>
      </w:r>
      <w:r w:rsidR="00BA6051">
        <w:rPr>
          <w:b w:val="0"/>
          <w:noProof/>
          <w:color w:val="auto"/>
          <w:sz w:val="20"/>
        </w:rPr>
        <w:t>8</w:t>
      </w:r>
      <w:r w:rsidRPr="007762B1">
        <w:rPr>
          <w:b w:val="0"/>
          <w:color w:val="auto"/>
          <w:sz w:val="20"/>
        </w:rPr>
        <w:fldChar w:fldCharType="end"/>
      </w:r>
      <w:bookmarkEnd w:id="7"/>
      <w:r w:rsidRPr="007762B1">
        <w:rPr>
          <w:b w:val="0"/>
          <w:color w:val="auto"/>
          <w:sz w:val="20"/>
        </w:rPr>
        <w:t>.</w:t>
      </w:r>
      <w:proofErr w:type="gramEnd"/>
      <w:r w:rsidRPr="007762B1">
        <w:rPr>
          <w:b w:val="0"/>
          <w:color w:val="auto"/>
          <w:sz w:val="20"/>
        </w:rPr>
        <w:t xml:space="preserve"> </w:t>
      </w:r>
      <w:r>
        <w:rPr>
          <w:b w:val="0"/>
          <w:color w:val="auto"/>
          <w:sz w:val="20"/>
        </w:rPr>
        <w:t>The effective beam stresses from Euler-Bernoulli theory are converted to equivalent extensional, shear, and bending loads on a composite laminated plate so that the lamina level stresses and strains can be recovered.</w:t>
      </w:r>
    </w:p>
    <w:p w:rsidR="007762B1" w:rsidRDefault="007B3D7F" w:rsidP="00844881">
      <w:r>
        <w:t>Co-Blade</w:t>
      </w:r>
      <w:r w:rsidR="00955C8D">
        <w:t xml:space="preserve"> performs a linear buckling analysis to predict the critical buckling stre</w:t>
      </w:r>
      <w:r w:rsidR="00180742">
        <w:t xml:space="preserve">sses following the approach of </w:t>
      </w:r>
      <w:sdt>
        <w:sdtPr>
          <w:id w:val="954833124"/>
          <w:citation/>
        </w:sdtPr>
        <w:sdtEndPr/>
        <w:sdtContent>
          <w:r w:rsidR="00180742">
            <w:fldChar w:fldCharType="begin"/>
          </w:r>
          <w:r w:rsidR="00180742">
            <w:instrText xml:space="preserve"> CITATION Pee82 \l 1033  \m You01</w:instrText>
          </w:r>
          <w:r w:rsidR="00180742">
            <w:fldChar w:fldCharType="separate"/>
          </w:r>
          <w:r w:rsidR="00BA6051" w:rsidRPr="00BA6051">
            <w:rPr>
              <w:noProof/>
            </w:rPr>
            <w:t>[10, 11]</w:t>
          </w:r>
          <w:r w:rsidR="00180742">
            <w:fldChar w:fldCharType="end"/>
          </w:r>
        </w:sdtContent>
      </w:sdt>
      <w:r w:rsidR="00955C8D">
        <w:t xml:space="preserve">.  In this approach, </w:t>
      </w:r>
      <w:r>
        <w:t>Co-Blade</w:t>
      </w:r>
      <w:r w:rsidR="00955C8D">
        <w:t xml:space="preserve"> idealizes the top and bottom surfaces of the blade as curved plates subjected to the combined conditions of compression and shear.  The shear webs are idealized as flat plate</w:t>
      </w:r>
      <w:r w:rsidR="006B475A">
        <w:t>s</w:t>
      </w:r>
      <w:r w:rsidR="00955C8D">
        <w:t xml:space="preserve"> subjected to the combined conditions of bending and shear.  </w:t>
      </w:r>
      <w:r w:rsidR="00050997" w:rsidRPr="00050997">
        <w:fldChar w:fldCharType="begin"/>
      </w:r>
      <w:r w:rsidR="00050997" w:rsidRPr="00050997">
        <w:instrText xml:space="preserve"> REF _Ref335312778 \h  \* MERGEFORMAT </w:instrText>
      </w:r>
      <w:r w:rsidR="00050997" w:rsidRPr="00050997">
        <w:fldChar w:fldCharType="separate"/>
      </w:r>
      <w:r w:rsidR="00BA6051" w:rsidRPr="00BA6051">
        <w:t xml:space="preserve">Figure </w:t>
      </w:r>
      <w:r w:rsidR="00BA6051" w:rsidRPr="00BA6051">
        <w:rPr>
          <w:noProof/>
        </w:rPr>
        <w:t>9</w:t>
      </w:r>
      <w:r w:rsidR="00050997" w:rsidRPr="00050997">
        <w:fldChar w:fldCharType="end"/>
      </w:r>
      <w:r w:rsidR="00050997">
        <w:t xml:space="preserve"> illustrates the loading conditions used to predict the critical buckling stresses.  </w:t>
      </w:r>
      <w:r w:rsidR="00955C8D">
        <w:t xml:space="preserve">The plates are idealized as isotropic and </w:t>
      </w:r>
      <w:r w:rsidR="006B475A">
        <w:t>having simply-supported (pinned) boundary conditions on all four sides (which is a conservative approach).  The plate stiffness</w:t>
      </w:r>
      <w:r w:rsidR="004A7E18">
        <w:t xml:space="preserve"> (effective stiffness from CLT)</w:t>
      </w:r>
      <w:r w:rsidR="006B475A">
        <w:t>, thickness, curvature, and width dimensions therefore contribute to the prediction of critical buckling stresses.</w:t>
      </w:r>
    </w:p>
    <w:p w:rsidR="007762B1" w:rsidRDefault="007762B1" w:rsidP="00844881"/>
    <w:p w:rsidR="007762B1" w:rsidRDefault="007762B1" w:rsidP="007762B1">
      <w:pPr>
        <w:keepNext/>
        <w:jc w:val="center"/>
      </w:pPr>
      <w:r>
        <w:rPr>
          <w:noProof/>
        </w:rPr>
        <w:drawing>
          <wp:inline distT="0" distB="0" distL="0" distR="0" wp14:anchorId="0C463D42" wp14:editId="7DA8CF82">
            <wp:extent cx="3200400" cy="740664"/>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200400" cy="740664"/>
                    </a:xfrm>
                    <a:prstGeom prst="rect">
                      <a:avLst/>
                    </a:prstGeom>
                  </pic:spPr>
                </pic:pic>
              </a:graphicData>
            </a:graphic>
          </wp:inline>
        </w:drawing>
      </w:r>
    </w:p>
    <w:p w:rsidR="007762B1" w:rsidRPr="007762B1" w:rsidRDefault="007762B1" w:rsidP="007762B1">
      <w:pPr>
        <w:pStyle w:val="Caption"/>
        <w:ind w:left="720" w:right="720"/>
        <w:jc w:val="center"/>
        <w:rPr>
          <w:b w:val="0"/>
        </w:rPr>
      </w:pPr>
      <w:bookmarkStart w:id="8" w:name="_Ref335312778"/>
      <w:proofErr w:type="gramStart"/>
      <w:r w:rsidRPr="007762B1">
        <w:rPr>
          <w:b w:val="0"/>
          <w:color w:val="auto"/>
          <w:sz w:val="20"/>
        </w:rPr>
        <w:t xml:space="preserve">Figure </w:t>
      </w:r>
      <w:r w:rsidRPr="007762B1">
        <w:rPr>
          <w:b w:val="0"/>
          <w:color w:val="auto"/>
          <w:sz w:val="20"/>
        </w:rPr>
        <w:fldChar w:fldCharType="begin"/>
      </w:r>
      <w:r w:rsidRPr="007762B1">
        <w:rPr>
          <w:b w:val="0"/>
          <w:color w:val="auto"/>
          <w:sz w:val="20"/>
        </w:rPr>
        <w:instrText xml:space="preserve"> SEQ Figure \* ARABIC </w:instrText>
      </w:r>
      <w:r w:rsidRPr="007762B1">
        <w:rPr>
          <w:b w:val="0"/>
          <w:color w:val="auto"/>
          <w:sz w:val="20"/>
        </w:rPr>
        <w:fldChar w:fldCharType="separate"/>
      </w:r>
      <w:r w:rsidR="00BA6051">
        <w:rPr>
          <w:b w:val="0"/>
          <w:noProof/>
          <w:color w:val="auto"/>
          <w:sz w:val="20"/>
        </w:rPr>
        <w:t>9</w:t>
      </w:r>
      <w:r w:rsidRPr="007762B1">
        <w:rPr>
          <w:b w:val="0"/>
          <w:color w:val="auto"/>
          <w:sz w:val="20"/>
        </w:rPr>
        <w:fldChar w:fldCharType="end"/>
      </w:r>
      <w:bookmarkEnd w:id="8"/>
      <w:r w:rsidRPr="007762B1">
        <w:rPr>
          <w:b w:val="0"/>
          <w:color w:val="auto"/>
          <w:sz w:val="20"/>
        </w:rPr>
        <w:t>.</w:t>
      </w:r>
      <w:proofErr w:type="gramEnd"/>
      <w:r w:rsidRPr="007762B1">
        <w:rPr>
          <w:b w:val="0"/>
          <w:color w:val="auto"/>
          <w:sz w:val="20"/>
        </w:rPr>
        <w:t xml:space="preserve"> </w:t>
      </w:r>
      <w:r>
        <w:rPr>
          <w:b w:val="0"/>
          <w:color w:val="auto"/>
          <w:sz w:val="20"/>
        </w:rPr>
        <w:t>For the linear buckling analysis, the top and bottom surfaces of the blade are modeled as curved plates subjected to combined compression and shear.  The blade shear webs are modeled as flat plates subjected to combined bending and shear.</w:t>
      </w:r>
    </w:p>
    <w:p w:rsidR="00D822B1" w:rsidRDefault="00D822B1" w:rsidP="00844881">
      <w:r>
        <w:t xml:space="preserve">The predictions of beam natural frequencies and modal shapes are provided by the BModes code, and the reader is referred to </w:t>
      </w:r>
      <w:sdt>
        <w:sdtPr>
          <w:id w:val="1658036524"/>
          <w:citation/>
        </w:sdtPr>
        <w:sdtEndPr/>
        <w:sdtContent>
          <w:r w:rsidR="00180742">
            <w:fldChar w:fldCharType="begin"/>
          </w:r>
          <w:r w:rsidR="00180742">
            <w:instrText xml:space="preserve"> CITATION Bir051 \l 1033 </w:instrText>
          </w:r>
          <w:r w:rsidR="00180742">
            <w:fldChar w:fldCharType="separate"/>
          </w:r>
          <w:r w:rsidR="00BA6051" w:rsidRPr="00BA6051">
            <w:rPr>
              <w:noProof/>
            </w:rPr>
            <w:t>[2]</w:t>
          </w:r>
          <w:r w:rsidR="00180742">
            <w:fldChar w:fldCharType="end"/>
          </w:r>
        </w:sdtContent>
      </w:sdt>
      <w:r>
        <w:t xml:space="preserve"> for further detail.  In summary, BModes formulates energy expressions and uses Hamilton’s principle to derive a set of nonlinear coupled integro-partial differential equations (PDEs) which govern the dynamics of an Euler-Bernoulli beam.  BModes discretizes these PDEs using specialized 15 degree-of-freedom finite elements, and then performs an eigenanalysis to obtain the coupled mode shapes and frequencies.</w:t>
      </w:r>
    </w:p>
    <w:p w:rsidR="00E975DD" w:rsidRDefault="00E44752" w:rsidP="00844881">
      <w:r>
        <w:t>T</w:t>
      </w:r>
      <w:r w:rsidR="00E975DD">
        <w:t xml:space="preserve">he underlying theory within </w:t>
      </w:r>
      <w:r w:rsidR="007B3D7F">
        <w:t>Co-Blade</w:t>
      </w:r>
      <w:r w:rsidR="00E975DD">
        <w:t xml:space="preserve"> is based on a number of assumption</w:t>
      </w:r>
      <w:r>
        <w:t>s, which are required to make this structural analysis tractable:</w:t>
      </w:r>
    </w:p>
    <w:p w:rsidR="00844881" w:rsidRDefault="00844881" w:rsidP="0014382A">
      <w:pPr>
        <w:pStyle w:val="ListParagraph"/>
        <w:numPr>
          <w:ilvl w:val="0"/>
          <w:numId w:val="3"/>
        </w:numPr>
        <w:spacing w:before="0" w:after="60"/>
        <w:ind w:right="360"/>
        <w:contextualSpacing w:val="0"/>
      </w:pPr>
      <w:r w:rsidRPr="004F6EFF">
        <w:t xml:space="preserve">Each blade section is a thin-walled, closed, single- or multi-cellular section.  Unlike the </w:t>
      </w:r>
      <w:proofErr w:type="spellStart"/>
      <w:r w:rsidRPr="004F6EFF">
        <w:t>PreComp</w:t>
      </w:r>
      <w:proofErr w:type="spellEnd"/>
      <w:r w:rsidRPr="004F6EFF">
        <w:t xml:space="preserve"> code </w:t>
      </w:r>
      <w:sdt>
        <w:sdtPr>
          <w:id w:val="1168437944"/>
          <w:citation/>
        </w:sdtPr>
        <w:sdtEndPr/>
        <w:sdtContent>
          <w:r w:rsidR="00180742">
            <w:fldChar w:fldCharType="begin"/>
          </w:r>
          <w:r w:rsidR="00180742">
            <w:instrText xml:space="preserve"> CITATION Bir05 \l 1033 </w:instrText>
          </w:r>
          <w:r w:rsidR="00180742">
            <w:fldChar w:fldCharType="separate"/>
          </w:r>
          <w:r w:rsidR="00BA6051" w:rsidRPr="00BA6051">
            <w:rPr>
              <w:noProof/>
            </w:rPr>
            <w:t>[4]</w:t>
          </w:r>
          <w:r w:rsidR="00180742">
            <w:fldChar w:fldCharType="end"/>
          </w:r>
        </w:sdtContent>
      </w:sdt>
      <w:r w:rsidRPr="004F6EFF">
        <w:t xml:space="preserve">, </w:t>
      </w:r>
      <w:r w:rsidR="007B3D7F">
        <w:t>Co-Blade</w:t>
      </w:r>
      <w:r w:rsidRPr="004F6EFF">
        <w:t xml:space="preserve"> does not assume that shear flow is constant around each cell.</w:t>
      </w:r>
    </w:p>
    <w:p w:rsidR="00844881" w:rsidRDefault="00844881" w:rsidP="0014382A">
      <w:pPr>
        <w:pStyle w:val="ListParagraph"/>
        <w:numPr>
          <w:ilvl w:val="0"/>
          <w:numId w:val="3"/>
        </w:numPr>
        <w:spacing w:before="0" w:after="60"/>
        <w:ind w:right="360"/>
        <w:contextualSpacing w:val="0"/>
      </w:pPr>
      <w:r w:rsidRPr="004F6EFF">
        <w:t xml:space="preserve">For the calculations of effective </w:t>
      </w:r>
      <w:r w:rsidRPr="004F6EFF">
        <w:rPr>
          <w:i/>
          <w:u w:val="single"/>
        </w:rPr>
        <w:t>beam</w:t>
      </w:r>
      <w:r w:rsidRPr="004F6EFF">
        <w:t xml:space="preserve"> stresses and centroidal displacements, </w:t>
      </w:r>
      <w:r w:rsidR="007B3D7F">
        <w:t>Co-Blade</w:t>
      </w:r>
      <w:r w:rsidRPr="004F6EFF">
        <w:t xml:space="preserve"> uses an Euler-Bernoulli </w:t>
      </w:r>
      <w:r w:rsidR="00E975DD">
        <w:t xml:space="preserve">composite </w:t>
      </w:r>
      <w:r w:rsidRPr="004F6EFF">
        <w:t>beam model, which assumes:</w:t>
      </w:r>
    </w:p>
    <w:p w:rsidR="00844881" w:rsidRPr="004F6EFF" w:rsidRDefault="00844881" w:rsidP="0014382A">
      <w:pPr>
        <w:pStyle w:val="ListParagraph"/>
        <w:keepNext/>
        <w:numPr>
          <w:ilvl w:val="1"/>
          <w:numId w:val="3"/>
        </w:numPr>
        <w:spacing w:before="0" w:after="60"/>
        <w:ind w:right="360"/>
        <w:contextualSpacing w:val="0"/>
      </w:pPr>
      <w:r w:rsidRPr="004F6EFF">
        <w:lastRenderedPageBreak/>
        <w:t xml:space="preserve">The cross sections of the composite blade consist of discrete areas of homogenous material (these discrete areas are referred to as panels).  Each panel is characterized by its effective Young's modulus, effective shear modulus, effective Poisson's ratio, thickness, and density as computed from classical lamination theory.  The method of modulus weighted properties is used to compute </w:t>
      </w:r>
      <w:r w:rsidR="00306247">
        <w:t>the global</w:t>
      </w:r>
      <w:r w:rsidRPr="004F6EFF">
        <w:t xml:space="preserve"> cross section</w:t>
      </w:r>
      <w:r w:rsidR="00E975DD">
        <w:t xml:space="preserve"> </w:t>
      </w:r>
      <w:r w:rsidR="00306247">
        <w:t xml:space="preserve">properties </w:t>
      </w:r>
      <w:r w:rsidR="00E975DD">
        <w:t xml:space="preserve">of the </w:t>
      </w:r>
      <w:r w:rsidR="00306247">
        <w:t xml:space="preserve">composite </w:t>
      </w:r>
      <w:r w:rsidR="00E975DD">
        <w:t>beam</w:t>
      </w:r>
      <w:r w:rsidRPr="004F6EFF">
        <w:t>.</w:t>
      </w:r>
    </w:p>
    <w:p w:rsidR="00844881" w:rsidRPr="004F6EFF" w:rsidRDefault="00844881" w:rsidP="0014382A">
      <w:pPr>
        <w:pStyle w:val="ListParagraph"/>
        <w:keepNext/>
        <w:numPr>
          <w:ilvl w:val="1"/>
          <w:numId w:val="3"/>
        </w:numPr>
        <w:spacing w:before="0" w:after="60"/>
        <w:ind w:right="360"/>
        <w:contextualSpacing w:val="0"/>
      </w:pPr>
      <w:r w:rsidRPr="004F6EFF">
        <w:t xml:space="preserve">The </w:t>
      </w:r>
      <w:r w:rsidRPr="004F6EFF">
        <w:rPr>
          <w:rFonts w:eastAsiaTheme="minorEastAsia"/>
        </w:rPr>
        <w:t>transverse components of beam normal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xx</m:t>
            </m:r>
          </m:sub>
        </m:sSub>
        <m:r>
          <w:rPr>
            <w:rFonts w:ascii="Cambria Math" w:eastAsiaTheme="minorEastAsia"/>
          </w:rPr>
          <m:t xml:space="preserve"> </m:t>
        </m:r>
      </m:oMath>
      <w:r w:rsidRPr="004F6EFF">
        <w:rPr>
          <w:rFonts w:eastAsiaTheme="minorEastAsia"/>
        </w:rPr>
        <w:t xml:space="preserve">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yy</m:t>
            </m:r>
          </m:sub>
        </m:sSub>
        <m:r>
          <w:rPr>
            <w:rFonts w:ascii="Cambria Math" w:eastAsiaTheme="minorEastAsia"/>
          </w:rPr>
          <m:t>)</m:t>
        </m:r>
      </m:oMath>
      <w:r w:rsidRPr="004F6EFF">
        <w:rPr>
          <w:rFonts w:eastAsiaTheme="minorEastAsia"/>
        </w:rPr>
        <w:t xml:space="preserve"> are negligible compared to the beam axial stress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zz</m:t>
            </m:r>
          </m:sub>
        </m:sSub>
      </m:oMath>
      <w:r w:rsidRPr="004F6EFF">
        <w:rPr>
          <w:rFonts w:eastAsiaTheme="minorEastAsia"/>
        </w:rPr>
        <w:t>)</w:t>
      </w:r>
      <w:r w:rsidR="00E975DD">
        <w:rPr>
          <w:rFonts w:eastAsiaTheme="minorEastAsia"/>
        </w:rPr>
        <w:t>.</w:t>
      </w:r>
    </w:p>
    <w:p w:rsidR="00844881" w:rsidRPr="004F6EFF" w:rsidRDefault="00844881" w:rsidP="0014382A">
      <w:pPr>
        <w:pStyle w:val="ListParagraph"/>
        <w:keepNext/>
        <w:numPr>
          <w:ilvl w:val="1"/>
          <w:numId w:val="3"/>
        </w:numPr>
        <w:spacing w:before="0" w:after="60"/>
        <w:ind w:right="360"/>
        <w:contextualSpacing w:val="0"/>
      </w:pPr>
      <w:r w:rsidRPr="004F6EFF">
        <w:t>C</w:t>
      </w:r>
      <w:r w:rsidRPr="004F6EFF">
        <w:rPr>
          <w:rFonts w:eastAsiaTheme="minorEastAsia"/>
        </w:rPr>
        <w:t>ross sections are assumed to remain planar and normal to the centroidal axis of deformation (i.e. the axis which passes through the locus of tension centers)</w:t>
      </w:r>
      <w:r w:rsidR="00E975DD">
        <w:rPr>
          <w:rFonts w:eastAsiaTheme="minorEastAsia"/>
        </w:rPr>
        <w:t>.</w:t>
      </w:r>
    </w:p>
    <w:p w:rsidR="00844881" w:rsidRPr="001B2488" w:rsidRDefault="004D0632" w:rsidP="0014382A">
      <w:pPr>
        <w:pStyle w:val="ListParagraph"/>
        <w:keepNext/>
        <w:numPr>
          <w:ilvl w:val="1"/>
          <w:numId w:val="3"/>
        </w:numPr>
        <w:spacing w:before="0" w:after="60"/>
        <w:ind w:right="360"/>
        <w:contextualSpacing w:val="0"/>
      </w:pPr>
      <w:r>
        <w:rPr>
          <w:rFonts w:eastAsiaTheme="minorEastAsia"/>
        </w:rPr>
        <w:t xml:space="preserve">The Euler-Bernoulli beam equations in their commonly published form assume small deflections and uniform cross sections.  </w:t>
      </w:r>
      <w:r w:rsidR="007B3D7F">
        <w:rPr>
          <w:rFonts w:eastAsiaTheme="minorEastAsia"/>
        </w:rPr>
        <w:t>Co-Blade</w:t>
      </w:r>
      <w:r>
        <w:rPr>
          <w:rFonts w:eastAsiaTheme="minorEastAsia"/>
        </w:rPr>
        <w:t xml:space="preserve"> applies a correction factor, following the approach of </w:t>
      </w:r>
      <w:sdt>
        <w:sdtPr>
          <w:rPr>
            <w:rFonts w:eastAsiaTheme="minorEastAsia"/>
          </w:rPr>
          <w:id w:val="822394002"/>
          <w:citation/>
        </w:sdtPr>
        <w:sdtEndPr/>
        <w:sdtContent>
          <w:r w:rsidR="00180742">
            <w:rPr>
              <w:rFonts w:eastAsiaTheme="minorEastAsia"/>
            </w:rPr>
            <w:fldChar w:fldCharType="begin"/>
          </w:r>
          <w:r w:rsidR="00180742">
            <w:rPr>
              <w:rFonts w:eastAsiaTheme="minorEastAsia"/>
            </w:rPr>
            <w:instrText xml:space="preserve"> CITATION You01 \l 1033 </w:instrText>
          </w:r>
          <w:r w:rsidR="00180742">
            <w:rPr>
              <w:rFonts w:eastAsiaTheme="minorEastAsia"/>
            </w:rPr>
            <w:fldChar w:fldCharType="separate"/>
          </w:r>
          <w:r w:rsidR="00BA6051" w:rsidRPr="00BA6051">
            <w:rPr>
              <w:rFonts w:eastAsiaTheme="minorEastAsia"/>
              <w:noProof/>
            </w:rPr>
            <w:t>[11]</w:t>
          </w:r>
          <w:r w:rsidR="00180742">
            <w:rPr>
              <w:rFonts w:eastAsiaTheme="minorEastAsia"/>
            </w:rPr>
            <w:fldChar w:fldCharType="end"/>
          </w:r>
        </w:sdtContent>
      </w:sdt>
      <w:r>
        <w:rPr>
          <w:rFonts w:eastAsiaTheme="minorEastAsia"/>
        </w:rPr>
        <w:t xml:space="preserve"> and validated in </w:t>
      </w:r>
      <w:sdt>
        <w:sdtPr>
          <w:rPr>
            <w:rFonts w:eastAsiaTheme="minorEastAsia"/>
          </w:rPr>
          <w:id w:val="-653221655"/>
          <w:citation/>
        </w:sdtPr>
        <w:sdtEndPr/>
        <w:sdtContent>
          <w:r w:rsidR="00180742">
            <w:rPr>
              <w:rFonts w:eastAsiaTheme="minorEastAsia"/>
            </w:rPr>
            <w:fldChar w:fldCharType="begin"/>
          </w:r>
          <w:r w:rsidR="00180742">
            <w:rPr>
              <w:rFonts w:eastAsiaTheme="minorEastAsia"/>
            </w:rPr>
            <w:instrText xml:space="preserve"> CITATION Tru11 \l 1033 </w:instrText>
          </w:r>
          <w:r w:rsidR="00180742">
            <w:rPr>
              <w:rFonts w:eastAsiaTheme="minorEastAsia"/>
            </w:rPr>
            <w:fldChar w:fldCharType="separate"/>
          </w:r>
          <w:r w:rsidR="00BA6051" w:rsidRPr="00BA6051">
            <w:rPr>
              <w:rFonts w:eastAsiaTheme="minorEastAsia"/>
              <w:noProof/>
            </w:rPr>
            <w:t>[12]</w:t>
          </w:r>
          <w:r w:rsidR="00180742">
            <w:rPr>
              <w:rFonts w:eastAsiaTheme="minorEastAsia"/>
            </w:rPr>
            <w:fldChar w:fldCharType="end"/>
          </w:r>
        </w:sdtContent>
      </w:sdt>
      <w:r>
        <w:rPr>
          <w:rFonts w:eastAsiaTheme="minorEastAsia"/>
        </w:rPr>
        <w:t xml:space="preserve">, to the beam deflection equations to </w:t>
      </w:r>
      <w:r w:rsidR="008E3CAF">
        <w:rPr>
          <w:rFonts w:eastAsiaTheme="minorEastAsia"/>
        </w:rPr>
        <w:t>account for tapered beams.</w:t>
      </w:r>
    </w:p>
    <w:p w:rsidR="00844881" w:rsidRPr="001B2488" w:rsidRDefault="00844881" w:rsidP="0014382A">
      <w:pPr>
        <w:pStyle w:val="ListParagraph"/>
        <w:keepNext/>
        <w:numPr>
          <w:ilvl w:val="0"/>
          <w:numId w:val="3"/>
        </w:numPr>
        <w:spacing w:before="0" w:after="60"/>
        <w:ind w:right="360"/>
        <w:contextualSpacing w:val="0"/>
      </w:pPr>
      <w:r>
        <w:rPr>
          <w:rFonts w:eastAsiaTheme="minorEastAsia"/>
        </w:rPr>
        <w:t>The panel critical buckling stresses are computed by modeling the panels as thin plates with a pinned boundary condition on all edges of the plate.  This type of boundary condition is conservative, and is likely to lead to over-designs of the panel thickness:</w:t>
      </w:r>
    </w:p>
    <w:p w:rsidR="00844881" w:rsidRPr="001B2488" w:rsidRDefault="00844881" w:rsidP="0014382A">
      <w:pPr>
        <w:pStyle w:val="ListParagraph"/>
        <w:keepNext/>
        <w:numPr>
          <w:ilvl w:val="1"/>
          <w:numId w:val="3"/>
        </w:numPr>
        <w:spacing w:before="0" w:after="60"/>
        <w:ind w:right="360"/>
        <w:contextualSpacing w:val="0"/>
      </w:pPr>
      <w:r>
        <w:rPr>
          <w:rFonts w:eastAsiaTheme="minorEastAsia"/>
        </w:rPr>
        <w:t xml:space="preserve">For the panels on the top and bottom surfaces, </w:t>
      </w:r>
      <w:r w:rsidR="007B3D7F">
        <w:rPr>
          <w:rFonts w:eastAsiaTheme="minorEastAsia"/>
        </w:rPr>
        <w:t>Co-Blade</w:t>
      </w:r>
      <w:r>
        <w:rPr>
          <w:rFonts w:eastAsiaTheme="minorEastAsia"/>
        </w:rPr>
        <w:t xml:space="preserve"> computes the panel critical buckling stress for a curved thin plate under the combined effects of compression and shear.  The effective beam compressive normal stress and shear stress are averaged over each panel.</w:t>
      </w:r>
    </w:p>
    <w:p w:rsidR="00844881" w:rsidRPr="004F6EFF" w:rsidRDefault="00844881" w:rsidP="0014382A">
      <w:pPr>
        <w:pStyle w:val="ListParagraph"/>
        <w:keepNext/>
        <w:numPr>
          <w:ilvl w:val="1"/>
          <w:numId w:val="3"/>
        </w:numPr>
        <w:spacing w:before="0" w:after="60"/>
        <w:ind w:right="360"/>
        <w:contextualSpacing w:val="0"/>
      </w:pPr>
      <w:r>
        <w:rPr>
          <w:rFonts w:eastAsiaTheme="minorEastAsia"/>
        </w:rPr>
        <w:t xml:space="preserve">For the shear webs, </w:t>
      </w:r>
      <w:r w:rsidR="007B3D7F">
        <w:rPr>
          <w:rFonts w:eastAsiaTheme="minorEastAsia"/>
        </w:rPr>
        <w:t>Co-Blade</w:t>
      </w:r>
      <w:r>
        <w:rPr>
          <w:rFonts w:eastAsiaTheme="minorEastAsia"/>
        </w:rPr>
        <w:t xml:space="preserve"> computes the panel critical buckling stress for a straight thin plate under the combined effects of bending and shear.  In this case, the minimum compressive normal stress and </w:t>
      </w:r>
      <w:r w:rsidR="00F85176">
        <w:rPr>
          <w:rFonts w:eastAsiaTheme="minorEastAsia"/>
        </w:rPr>
        <w:t xml:space="preserve">panel </w:t>
      </w:r>
      <w:r>
        <w:rPr>
          <w:rFonts w:eastAsiaTheme="minorEastAsia"/>
        </w:rPr>
        <w:t>average</w:t>
      </w:r>
      <w:r w:rsidR="00F85176">
        <w:rPr>
          <w:rFonts w:eastAsiaTheme="minorEastAsia"/>
        </w:rPr>
        <w:t>d</w:t>
      </w:r>
      <w:r>
        <w:rPr>
          <w:rFonts w:eastAsiaTheme="minorEastAsia"/>
        </w:rPr>
        <w:t xml:space="preserve"> shear stress are applied in the buckling analysis.</w:t>
      </w:r>
    </w:p>
    <w:p w:rsidR="00844881" w:rsidRPr="004F6EFF" w:rsidRDefault="00844881" w:rsidP="0014382A">
      <w:pPr>
        <w:pStyle w:val="ListParagraph"/>
        <w:keepNext/>
        <w:numPr>
          <w:ilvl w:val="0"/>
          <w:numId w:val="3"/>
        </w:numPr>
        <w:spacing w:before="0" w:after="60"/>
        <w:ind w:right="360"/>
        <w:contextualSpacing w:val="0"/>
      </w:pPr>
      <w:r w:rsidRPr="004F6EFF">
        <w:t>For the calculations of</w:t>
      </w:r>
      <w:r w:rsidRPr="00C973CA">
        <w:rPr>
          <w:i/>
        </w:rPr>
        <w:t xml:space="preserve"> </w:t>
      </w:r>
      <w:r w:rsidRPr="004F6EFF">
        <w:rPr>
          <w:i/>
          <w:u w:val="single"/>
        </w:rPr>
        <w:t>lamina</w:t>
      </w:r>
      <w:r w:rsidRPr="004F6EFF">
        <w:t xml:space="preserve"> strains and stresses</w:t>
      </w:r>
      <w:r w:rsidR="00E44752">
        <w:t xml:space="preserve"> (</w:t>
      </w:r>
      <m:oMath>
        <m:sSub>
          <m:sSubPr>
            <m:ctrlPr>
              <w:rPr>
                <w:rFonts w:ascii="Cambria Math" w:hAnsi="Cambria Math"/>
                <w:i/>
              </w:rPr>
            </m:ctrlPr>
          </m:sSubPr>
          <m:e>
            <m:r>
              <w:rPr>
                <w:rFonts w:ascii="Cambria Math" w:hAnsi="Cambria Math"/>
              </w:rPr>
              <m:t>ε</m:t>
            </m:r>
          </m:e>
          <m:sub>
            <m:r>
              <w:rPr>
                <w:rFonts w:ascii="Cambria Math" w:hAnsi="Cambria Math"/>
              </w:rPr>
              <m:t>11</m:t>
            </m:r>
          </m:sub>
        </m:sSub>
      </m:oMath>
      <w:proofErr w:type="gramStart"/>
      <w:r w:rsidR="00E44752">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22</m:t>
            </m:r>
          </m:sub>
        </m:sSub>
      </m:oMath>
      <w:r w:rsidR="00E44752">
        <w:t xml:space="preserve">, </w:t>
      </w:r>
      <m:oMath>
        <m:sSub>
          <m:sSubPr>
            <m:ctrlPr>
              <w:rPr>
                <w:rFonts w:ascii="Cambria Math" w:hAnsi="Cambria Math"/>
                <w:i/>
              </w:rPr>
            </m:ctrlPr>
          </m:sSubPr>
          <m:e>
            <m:r>
              <w:rPr>
                <w:rFonts w:ascii="Cambria Math" w:hAnsi="Cambria Math"/>
              </w:rPr>
              <m:t>γ</m:t>
            </m:r>
          </m:e>
          <m:sub>
            <m:r>
              <w:rPr>
                <w:rFonts w:ascii="Cambria Math" w:hAnsi="Cambria Math"/>
              </w:rPr>
              <m:t>12</m:t>
            </m:r>
          </m:sub>
        </m:sSub>
      </m:oMath>
      <w:r w:rsidR="00E44752">
        <w:t xml:space="preserve">, </w:t>
      </w:r>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E44752">
        <w:t xml:space="preserve">,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E44752">
        <w:t xml:space="preserve">, and </w:t>
      </w:r>
      <m:oMath>
        <m:sSub>
          <m:sSubPr>
            <m:ctrlPr>
              <w:rPr>
                <w:rFonts w:ascii="Cambria Math" w:hAnsi="Cambria Math"/>
                <w:i/>
              </w:rPr>
            </m:ctrlPr>
          </m:sSubPr>
          <m:e>
            <m:r>
              <w:rPr>
                <w:rFonts w:ascii="Cambria Math" w:hAnsi="Cambria Math"/>
              </w:rPr>
              <m:t>τ</m:t>
            </m:r>
          </m:e>
          <m:sub>
            <m:r>
              <w:rPr>
                <w:rFonts w:ascii="Cambria Math" w:hAnsi="Cambria Math"/>
              </w:rPr>
              <m:t>12</m:t>
            </m:r>
          </m:sub>
        </m:sSub>
      </m:oMath>
      <w:r w:rsidR="00E44752">
        <w:t>)</w:t>
      </w:r>
      <w:r w:rsidRPr="004F6EFF">
        <w:t xml:space="preserve">, the effective beam normal stress </w:t>
      </w:r>
      <w:r>
        <w:t>(</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zz</m:t>
            </m:r>
          </m:sub>
        </m:sSub>
      </m:oMath>
      <w:r>
        <w:t xml:space="preserve">) </w:t>
      </w:r>
      <w:r w:rsidRPr="004F6EFF">
        <w:t xml:space="preserve">and effective beam shear stress </w:t>
      </w:r>
      <w:r>
        <w:t>(</w:t>
      </w:r>
      <m:oMath>
        <m:sSub>
          <m:sSubPr>
            <m:ctrlPr>
              <w:rPr>
                <w:rFonts w:ascii="Cambria Math" w:hAnsi="Cambria Math"/>
                <w:i/>
              </w:rPr>
            </m:ctrlPr>
          </m:sSubPr>
          <m:e>
            <m:r>
              <w:rPr>
                <w:rFonts w:ascii="Cambria Math" w:hAnsi="Cambria Math"/>
              </w:rPr>
              <m:t>τ</m:t>
            </m:r>
          </m:e>
          <m:sub>
            <m:r>
              <w:rPr>
                <w:rFonts w:ascii="Cambria Math" w:hAnsi="Cambria Math"/>
              </w:rPr>
              <m:t>zs</m:t>
            </m:r>
          </m:sub>
        </m:sSub>
      </m:oMath>
      <w:r>
        <w:t xml:space="preserve">) </w:t>
      </w:r>
      <w:r w:rsidRPr="004F6EFF">
        <w:t>are converted into equivalent thin plate loads</w:t>
      </w:r>
      <w:r w:rsidR="00E44752">
        <w:t xml:space="preserve">.  </w:t>
      </w:r>
      <w:r w:rsidRPr="004F6EFF">
        <w:t xml:space="preserve">The strains and stresses at the lamina level </w:t>
      </w:r>
      <w:r w:rsidR="00E44752">
        <w:t>are computed under the assumptions of c</w:t>
      </w:r>
      <w:r w:rsidRPr="004F6EFF">
        <w:t>lassical lamination theory.</w:t>
      </w:r>
      <w:r w:rsidR="00E44752">
        <w:t xml:space="preserve"> </w:t>
      </w:r>
    </w:p>
    <w:p w:rsidR="00844881" w:rsidRPr="004F6EFF" w:rsidRDefault="00844881" w:rsidP="0014382A">
      <w:pPr>
        <w:pStyle w:val="ListParagraph"/>
        <w:keepNext/>
        <w:numPr>
          <w:ilvl w:val="0"/>
          <w:numId w:val="3"/>
        </w:numPr>
        <w:spacing w:before="0" w:after="60"/>
        <w:ind w:right="360"/>
        <w:contextualSpacing w:val="0"/>
      </w:pPr>
      <w:r>
        <w:t xml:space="preserve">The modal calculations provided by the BModes code </w:t>
      </w:r>
      <w:sdt>
        <w:sdtPr>
          <w:id w:val="2053654047"/>
          <w:citation/>
        </w:sdtPr>
        <w:sdtEndPr/>
        <w:sdtContent>
          <w:r w:rsidR="00DA6208">
            <w:fldChar w:fldCharType="begin"/>
          </w:r>
          <w:r w:rsidR="00DA6208">
            <w:instrText xml:space="preserve"> CITATION Bir051 \l 1033 </w:instrText>
          </w:r>
          <w:r w:rsidR="00DA6208">
            <w:fldChar w:fldCharType="separate"/>
          </w:r>
          <w:r w:rsidR="00BA6051" w:rsidRPr="00BA6051">
            <w:rPr>
              <w:noProof/>
            </w:rPr>
            <w:t>[2]</w:t>
          </w:r>
          <w:r w:rsidR="00DA6208">
            <w:fldChar w:fldCharType="end"/>
          </w:r>
        </w:sdtContent>
      </w:sdt>
      <w:r>
        <w:t xml:space="preserve"> are performed with zero damping.</w:t>
      </w:r>
    </w:p>
    <w:p w:rsidR="001E567E" w:rsidRDefault="001E567E">
      <w:pPr>
        <w:spacing w:before="0" w:after="0"/>
        <w:jc w:val="left"/>
        <w:rPr>
          <w:rFonts w:eastAsiaTheme="majorEastAsia" w:cstheme="majorBidi"/>
          <w:b/>
          <w:bCs/>
          <w:sz w:val="24"/>
          <w:szCs w:val="28"/>
        </w:rPr>
      </w:pPr>
      <w:r>
        <w:br w:type="page"/>
      </w:r>
    </w:p>
    <w:p w:rsidR="00671867" w:rsidRDefault="00671867" w:rsidP="00671867">
      <w:pPr>
        <w:pStyle w:val="Heading1"/>
      </w:pPr>
      <w:r>
        <w:lastRenderedPageBreak/>
        <w:t>5.  Input Data Description</w:t>
      </w:r>
    </w:p>
    <w:p w:rsidR="007F0011" w:rsidRDefault="007F0011" w:rsidP="007F0011">
      <w:r w:rsidRPr="00B64D16">
        <w:t xml:space="preserve">The following information will need to be provided </w:t>
      </w:r>
      <w:r w:rsidR="00C242A8">
        <w:t xml:space="preserve">by the user </w:t>
      </w:r>
      <w:r w:rsidRPr="00B64D16">
        <w:t xml:space="preserve">in order for </w:t>
      </w:r>
      <w:r w:rsidR="007B3D7F">
        <w:t>Co-Blade</w:t>
      </w:r>
      <w:r w:rsidRPr="00B64D16">
        <w:t xml:space="preserve"> to compute beam structural properties and perform a complete structural analysis:</w:t>
      </w:r>
    </w:p>
    <w:p w:rsidR="007F0011" w:rsidRDefault="007F0011" w:rsidP="00A56CDB">
      <w:pPr>
        <w:pStyle w:val="ListParagraph"/>
        <w:numPr>
          <w:ilvl w:val="0"/>
          <w:numId w:val="4"/>
        </w:numPr>
        <w:spacing w:before="0" w:after="20"/>
        <w:contextualSpacing w:val="0"/>
      </w:pPr>
      <w:r>
        <w:t>Description of blade external shape, which is defined by:</w:t>
      </w:r>
    </w:p>
    <w:p w:rsidR="007F0011" w:rsidRDefault="007F0011" w:rsidP="001E567E">
      <w:pPr>
        <w:pStyle w:val="ListParagraph"/>
        <w:numPr>
          <w:ilvl w:val="1"/>
          <w:numId w:val="4"/>
        </w:numPr>
        <w:spacing w:before="0" w:after="0"/>
        <w:contextualSpacing w:val="0"/>
      </w:pPr>
      <w:r>
        <w:t>blade length</w:t>
      </w:r>
    </w:p>
    <w:p w:rsidR="00A56CDB" w:rsidRDefault="007F0011" w:rsidP="00A56CDB">
      <w:pPr>
        <w:pStyle w:val="ListParagraph"/>
        <w:numPr>
          <w:ilvl w:val="1"/>
          <w:numId w:val="4"/>
        </w:numPr>
        <w:spacing w:before="0" w:after="0"/>
        <w:contextualSpacing w:val="0"/>
      </w:pPr>
      <w:r>
        <w:t xml:space="preserve">chord, pre-twist, and </w:t>
      </w:r>
      <w:r w:rsidR="00A56CDB">
        <w:t>section airfoil geometry distribution along the blade</w:t>
      </w:r>
    </w:p>
    <w:p w:rsidR="007F0011" w:rsidRDefault="007F0011" w:rsidP="001E567E">
      <w:pPr>
        <w:pStyle w:val="ListParagraph"/>
        <w:numPr>
          <w:ilvl w:val="1"/>
          <w:numId w:val="4"/>
        </w:numPr>
        <w:spacing w:before="0" w:after="0"/>
        <w:contextualSpacing w:val="0"/>
      </w:pPr>
      <w:r>
        <w:t>pitch-axis distribution along the blade</w:t>
      </w:r>
      <w:r w:rsidR="00A56CDB">
        <w:t xml:space="preserve"> (</w:t>
      </w:r>
      <w:r w:rsidR="007B3D7F">
        <w:t>Co-Blade</w:t>
      </w:r>
      <w:r w:rsidR="00A56CDB">
        <w:t xml:space="preserve"> can also determine an optimal pitch-axis distribution if this data is unavailable)</w:t>
      </w:r>
    </w:p>
    <w:p w:rsidR="007F0011" w:rsidRDefault="007F0011" w:rsidP="00A56CDB">
      <w:pPr>
        <w:pStyle w:val="ListParagraph"/>
        <w:numPr>
          <w:ilvl w:val="0"/>
          <w:numId w:val="4"/>
        </w:numPr>
        <w:spacing w:before="0" w:after="20"/>
        <w:contextualSpacing w:val="0"/>
      </w:pPr>
      <w:r>
        <w:t>Description of blade internal structure, which is defined by:</w:t>
      </w:r>
    </w:p>
    <w:p w:rsidR="007F0011" w:rsidRDefault="007F0011" w:rsidP="001E567E">
      <w:pPr>
        <w:pStyle w:val="ListParagraph"/>
        <w:numPr>
          <w:ilvl w:val="1"/>
          <w:numId w:val="4"/>
        </w:numPr>
        <w:spacing w:before="0" w:after="0"/>
        <w:contextualSpacing w:val="0"/>
      </w:pPr>
      <w:r>
        <w:t>number and placement of distinct laminates along the blade periphery</w:t>
      </w:r>
    </w:p>
    <w:p w:rsidR="007F0011" w:rsidRDefault="007F0011" w:rsidP="001E567E">
      <w:pPr>
        <w:pStyle w:val="ListParagraph"/>
        <w:numPr>
          <w:ilvl w:val="1"/>
          <w:numId w:val="4"/>
        </w:numPr>
        <w:spacing w:before="0" w:after="0"/>
        <w:contextualSpacing w:val="0"/>
      </w:pPr>
      <w:r>
        <w:t>number and placement of shear webs within the blade</w:t>
      </w:r>
    </w:p>
    <w:p w:rsidR="007F0011" w:rsidRDefault="007F0011" w:rsidP="001E567E">
      <w:pPr>
        <w:pStyle w:val="ListParagraph"/>
        <w:numPr>
          <w:ilvl w:val="1"/>
          <w:numId w:val="4"/>
        </w:numPr>
        <w:spacing w:before="0" w:after="0"/>
        <w:contextualSpacing w:val="0"/>
      </w:pPr>
      <w:r>
        <w:t>lamina schedules for the laminates along the blade periphery and shear webs</w:t>
      </w:r>
    </w:p>
    <w:p w:rsidR="007F0011" w:rsidRDefault="007F0011" w:rsidP="00A56CDB">
      <w:pPr>
        <w:pStyle w:val="ListParagraph"/>
        <w:numPr>
          <w:ilvl w:val="0"/>
          <w:numId w:val="4"/>
        </w:numPr>
        <w:spacing w:before="0" w:after="20"/>
        <w:contextualSpacing w:val="0"/>
      </w:pPr>
      <w:r>
        <w:t>Table of material properties, which include:</w:t>
      </w:r>
    </w:p>
    <w:p w:rsidR="007F0011" w:rsidRDefault="007F0011" w:rsidP="001E567E">
      <w:pPr>
        <w:pStyle w:val="ListParagraph"/>
        <w:numPr>
          <w:ilvl w:val="1"/>
          <w:numId w:val="4"/>
        </w:numPr>
        <w:spacing w:before="0" w:after="0"/>
        <w:contextualSpacing w:val="0"/>
      </w:pPr>
      <w:r>
        <w:t>elastic and shear modulii, Poisson ratio, and density</w:t>
      </w:r>
    </w:p>
    <w:p w:rsidR="007F0011" w:rsidRDefault="00E942AB" w:rsidP="001E567E">
      <w:pPr>
        <w:pStyle w:val="ListParagraph"/>
        <w:numPr>
          <w:ilvl w:val="1"/>
          <w:numId w:val="4"/>
        </w:numPr>
        <w:spacing w:before="0" w:after="0"/>
        <w:contextualSpacing w:val="0"/>
      </w:pPr>
      <w:r>
        <w:t xml:space="preserve">failure </w:t>
      </w:r>
      <w:r w:rsidR="00A56CDB">
        <w:t xml:space="preserve">and yielding </w:t>
      </w:r>
      <w:r>
        <w:t>stresses</w:t>
      </w:r>
    </w:p>
    <w:p w:rsidR="007F0011" w:rsidRDefault="007F0011" w:rsidP="00A56CDB">
      <w:pPr>
        <w:pStyle w:val="ListParagraph"/>
        <w:numPr>
          <w:ilvl w:val="0"/>
          <w:numId w:val="4"/>
        </w:numPr>
        <w:spacing w:before="0" w:after="20"/>
        <w:contextualSpacing w:val="0"/>
      </w:pPr>
      <w:r>
        <w:t xml:space="preserve">Description of applied loads and </w:t>
      </w:r>
      <w:r w:rsidR="00C242A8">
        <w:t>rotor</w:t>
      </w:r>
      <w:r>
        <w:t xml:space="preserve"> operating conditions, which include:</w:t>
      </w:r>
    </w:p>
    <w:p w:rsidR="007F0011" w:rsidRDefault="007F0011" w:rsidP="001E567E">
      <w:pPr>
        <w:pStyle w:val="ListParagraph"/>
        <w:numPr>
          <w:ilvl w:val="1"/>
          <w:numId w:val="4"/>
        </w:numPr>
        <w:spacing w:before="0" w:after="0"/>
        <w:contextualSpacing w:val="0"/>
      </w:pPr>
      <w:r>
        <w:t>applied aerodynamic forces and moments</w:t>
      </w:r>
    </w:p>
    <w:p w:rsidR="007F0011" w:rsidRDefault="007F0011" w:rsidP="001E567E">
      <w:pPr>
        <w:pStyle w:val="ListParagraph"/>
        <w:numPr>
          <w:ilvl w:val="1"/>
          <w:numId w:val="4"/>
        </w:numPr>
        <w:spacing w:before="0" w:after="0"/>
        <w:contextualSpacing w:val="0"/>
      </w:pPr>
      <w:r>
        <w:t>rotor shaft tilt, blade azimuth, blade pre-cone, and blade pitch angles</w:t>
      </w:r>
    </w:p>
    <w:p w:rsidR="007F0011" w:rsidRDefault="00C242A8" w:rsidP="001E567E">
      <w:pPr>
        <w:pStyle w:val="ListParagraph"/>
        <w:numPr>
          <w:ilvl w:val="1"/>
          <w:numId w:val="4"/>
        </w:numPr>
        <w:spacing w:before="0" w:after="0"/>
        <w:contextualSpacing w:val="0"/>
      </w:pPr>
      <w:r>
        <w:t>rotor</w:t>
      </w:r>
      <w:r w:rsidR="007F0011">
        <w:t xml:space="preserve"> rotational speed and </w:t>
      </w:r>
      <w:r>
        <w:t xml:space="preserve">blade </w:t>
      </w:r>
      <w:r w:rsidR="007F0011">
        <w:t>hub radius</w:t>
      </w:r>
    </w:p>
    <w:p w:rsidR="007F0011" w:rsidRDefault="007F0011" w:rsidP="00A56CDB">
      <w:pPr>
        <w:pStyle w:val="ListParagraph"/>
        <w:numPr>
          <w:ilvl w:val="0"/>
          <w:numId w:val="4"/>
        </w:numPr>
        <w:spacing w:before="0" w:after="20"/>
        <w:contextualSpacing w:val="0"/>
      </w:pPr>
      <w:r>
        <w:t>Description of design constraints, which include:</w:t>
      </w:r>
    </w:p>
    <w:p w:rsidR="007F0011" w:rsidRDefault="007F0011" w:rsidP="001E567E">
      <w:pPr>
        <w:pStyle w:val="ListParagraph"/>
        <w:numPr>
          <w:ilvl w:val="1"/>
          <w:numId w:val="4"/>
        </w:numPr>
        <w:spacing w:before="0" w:after="0"/>
        <w:contextualSpacing w:val="0"/>
      </w:pPr>
      <w:r>
        <w:t>material maximum allowable stresses</w:t>
      </w:r>
    </w:p>
    <w:p w:rsidR="007F0011" w:rsidRDefault="007F0011" w:rsidP="001E567E">
      <w:pPr>
        <w:pStyle w:val="ListParagraph"/>
        <w:numPr>
          <w:ilvl w:val="1"/>
          <w:numId w:val="4"/>
        </w:numPr>
        <w:spacing w:before="0" w:after="0"/>
        <w:contextualSpacing w:val="0"/>
      </w:pPr>
      <w:r>
        <w:t>blade maximum allowable deflection</w:t>
      </w:r>
    </w:p>
    <w:p w:rsidR="007F0011" w:rsidRDefault="007F0011" w:rsidP="001E567E">
      <w:pPr>
        <w:pStyle w:val="ListParagraph"/>
        <w:numPr>
          <w:ilvl w:val="1"/>
          <w:numId w:val="4"/>
        </w:numPr>
        <w:spacing w:before="0" w:after="0"/>
        <w:contextualSpacing w:val="0"/>
      </w:pPr>
      <w:r>
        <w:t>range of allowable blade natural frequencies</w:t>
      </w:r>
    </w:p>
    <w:p w:rsidR="007F0011" w:rsidRDefault="007F0011" w:rsidP="007F0011">
      <w:r>
        <w:t>Th</w:t>
      </w:r>
      <w:r w:rsidRPr="00A279BB">
        <w:t xml:space="preserve">e required input data, described above, is provided via </w:t>
      </w:r>
      <w:r w:rsidR="00E942AB">
        <w:t>5</w:t>
      </w:r>
      <w:r w:rsidRPr="00A279BB">
        <w:t xml:space="preserve"> sets of text input files: a main input file, airfoil shape data files, </w:t>
      </w:r>
      <w:r w:rsidR="00E942AB">
        <w:t>laminate</w:t>
      </w:r>
      <w:r w:rsidRPr="00A279BB">
        <w:t xml:space="preserve"> data files, a materials </w:t>
      </w:r>
      <w:r w:rsidR="00E942AB">
        <w:t xml:space="preserve">data </w:t>
      </w:r>
      <w:r w:rsidRPr="00A279BB">
        <w:t>file</w:t>
      </w:r>
      <w:r w:rsidR="00E942AB">
        <w:t>, and optimization input files</w:t>
      </w:r>
      <w:r w:rsidRPr="00A279BB">
        <w:t xml:space="preserve">.  </w:t>
      </w:r>
      <w:r>
        <w:t xml:space="preserve">A set of example input files is also included with </w:t>
      </w:r>
      <w:r w:rsidR="007B3D7F">
        <w:t>Co-Blade</w:t>
      </w:r>
      <w:r>
        <w:t xml:space="preserve"> and it is recommended to modify these example files to suit your needs.  All input files are written in a simple text format that can be created or modified with any text editor.  </w:t>
      </w:r>
      <w:r w:rsidRPr="00A279BB">
        <w:t xml:space="preserve">Instructions on how </w:t>
      </w:r>
      <w:r>
        <w:t>to create and interpret each of these input files is given in the following sections.</w:t>
      </w:r>
    </w:p>
    <w:p w:rsidR="00032D27" w:rsidRDefault="00032D27" w:rsidP="00032D27">
      <w:pPr>
        <w:pStyle w:val="Heading2"/>
      </w:pPr>
      <w:r>
        <w:t>5.1</w:t>
      </w:r>
      <w:proofErr w:type="gramStart"/>
      <w:r>
        <w:t>.  Coordinate</w:t>
      </w:r>
      <w:proofErr w:type="gramEnd"/>
      <w:r>
        <w:t xml:space="preserve"> Systems</w:t>
      </w:r>
    </w:p>
    <w:p w:rsidR="00E942AB" w:rsidRDefault="00E942AB" w:rsidP="00E942AB">
      <w:pPr>
        <w:spacing w:after="0"/>
        <w:jc w:val="left"/>
      </w:pPr>
      <w:r>
        <w:t>Prior to creating the required input data and interpreting the output data files, it is helpful to understand the different coordina</w:t>
      </w:r>
      <w:r w:rsidR="00197BA3">
        <w:t xml:space="preserve">te systems used within </w:t>
      </w:r>
      <w:r w:rsidR="007B3D7F">
        <w:t>Co-Blade</w:t>
      </w:r>
      <w:r w:rsidR="00197BA3">
        <w:t>:</w:t>
      </w:r>
    </w:p>
    <w:tbl>
      <w:tblPr>
        <w:tblStyle w:val="TableGrid"/>
        <w:tblW w:w="4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9"/>
        <w:gridCol w:w="8117"/>
      </w:tblGrid>
      <w:tr w:rsidR="00E942AB" w:rsidTr="00E80CA5">
        <w:trPr>
          <w:jc w:val="center"/>
        </w:trPr>
        <w:tc>
          <w:tcPr>
            <w:tcW w:w="5000" w:type="pct"/>
            <w:gridSpan w:val="2"/>
          </w:tcPr>
          <w:p w:rsidR="00E942AB" w:rsidRPr="009276E9" w:rsidRDefault="00E942AB" w:rsidP="00197BA3">
            <w:pPr>
              <w:spacing w:after="0"/>
              <w:jc w:val="left"/>
              <w:rPr>
                <w:b/>
              </w:rPr>
            </w:pPr>
            <w:r w:rsidRPr="009276E9">
              <w:rPr>
                <w:b/>
              </w:rPr>
              <w:t>Global Coordinate System</w:t>
            </w:r>
          </w:p>
        </w:tc>
      </w:tr>
      <w:tr w:rsidR="00E942AB" w:rsidTr="00E80CA5">
        <w:trPr>
          <w:jc w:val="center"/>
        </w:trPr>
        <w:tc>
          <w:tcPr>
            <w:tcW w:w="620" w:type="pct"/>
          </w:tcPr>
          <w:p w:rsidR="00E942AB" w:rsidRDefault="00E942AB" w:rsidP="00E942AB">
            <w:pPr>
              <w:spacing w:before="0" w:after="0"/>
              <w:jc w:val="right"/>
            </w:pPr>
            <w:r>
              <w:t>note:</w:t>
            </w:r>
          </w:p>
        </w:tc>
        <w:tc>
          <w:tcPr>
            <w:tcW w:w="4380" w:type="pct"/>
          </w:tcPr>
          <w:p w:rsidR="00E942AB" w:rsidRDefault="00E942AB" w:rsidP="00E942AB">
            <w:pPr>
              <w:spacing w:before="0" w:after="0"/>
              <w:jc w:val="left"/>
            </w:pPr>
            <w:r>
              <w:t>this is the reference global coordinate system, it does not ever move</w:t>
            </w:r>
          </w:p>
        </w:tc>
      </w:tr>
      <w:tr w:rsidR="00E942AB" w:rsidTr="00E80CA5">
        <w:trPr>
          <w:jc w:val="center"/>
        </w:trPr>
        <w:tc>
          <w:tcPr>
            <w:tcW w:w="620" w:type="pct"/>
          </w:tcPr>
          <w:p w:rsidR="00E942AB" w:rsidRDefault="00E942AB" w:rsidP="00E942AB">
            <w:pPr>
              <w:spacing w:before="0" w:after="0"/>
              <w:jc w:val="right"/>
            </w:pPr>
            <w:r>
              <w:t>origin:</w:t>
            </w:r>
          </w:p>
        </w:tc>
        <w:tc>
          <w:tcPr>
            <w:tcW w:w="4380" w:type="pct"/>
          </w:tcPr>
          <w:p w:rsidR="00E942AB" w:rsidRDefault="00E942AB" w:rsidP="00E942AB">
            <w:pPr>
              <w:spacing w:before="0" w:after="0"/>
              <w:jc w:val="left"/>
            </w:pPr>
            <w:r>
              <w:t>(0,0,0), the apex of the cone of rotation</w:t>
            </w:r>
          </w:p>
        </w:tc>
      </w:tr>
      <w:tr w:rsidR="00E942AB" w:rsidTr="00E80CA5">
        <w:trPr>
          <w:jc w:val="center"/>
        </w:trPr>
        <w:tc>
          <w:tcPr>
            <w:tcW w:w="620" w:type="pct"/>
          </w:tcPr>
          <w:p w:rsidR="00E942AB" w:rsidRDefault="00E942AB" w:rsidP="00E942AB">
            <w:pPr>
              <w:spacing w:before="0" w:after="0"/>
              <w:jc w:val="right"/>
            </w:pPr>
            <w:r>
              <w:t>+x-</w:t>
            </w:r>
            <w:proofErr w:type="spellStart"/>
            <w:r>
              <w:t>dir</w:t>
            </w:r>
            <w:proofErr w:type="spellEnd"/>
            <w:r>
              <w:t>:</w:t>
            </w:r>
          </w:p>
        </w:tc>
        <w:tc>
          <w:tcPr>
            <w:tcW w:w="4380" w:type="pct"/>
          </w:tcPr>
          <w:p w:rsidR="00E942AB" w:rsidRDefault="00E942AB" w:rsidP="00E942AB">
            <w:pPr>
              <w:spacing w:before="0" w:after="0"/>
              <w:jc w:val="left"/>
            </w:pPr>
            <w:r>
              <w:t>points in the downstream direction of the nominal free stream</w:t>
            </w:r>
          </w:p>
        </w:tc>
      </w:tr>
      <w:tr w:rsidR="00E942AB" w:rsidTr="00E80CA5">
        <w:trPr>
          <w:jc w:val="center"/>
        </w:trPr>
        <w:tc>
          <w:tcPr>
            <w:tcW w:w="620" w:type="pct"/>
          </w:tcPr>
          <w:p w:rsidR="00E942AB" w:rsidRDefault="00E942AB" w:rsidP="00E942AB">
            <w:pPr>
              <w:spacing w:before="0" w:after="0"/>
              <w:jc w:val="right"/>
            </w:pPr>
            <w:r>
              <w:t>+y-</w:t>
            </w:r>
            <w:proofErr w:type="spellStart"/>
            <w:r>
              <w:t>dir</w:t>
            </w:r>
            <w:proofErr w:type="spellEnd"/>
            <w:r>
              <w:t>:</w:t>
            </w:r>
          </w:p>
        </w:tc>
        <w:tc>
          <w:tcPr>
            <w:tcW w:w="4380" w:type="pct"/>
          </w:tcPr>
          <w:p w:rsidR="00E942AB" w:rsidRDefault="00E942AB" w:rsidP="00E942AB">
            <w:pPr>
              <w:spacing w:before="0" w:after="0"/>
              <w:jc w:val="left"/>
            </w:pPr>
            <w:r>
              <w:t>orthogonal to global x-z axes, forms a right handed coordinate system</w:t>
            </w:r>
          </w:p>
        </w:tc>
      </w:tr>
      <w:tr w:rsidR="00E942AB" w:rsidTr="00E80CA5">
        <w:trPr>
          <w:jc w:val="center"/>
        </w:trPr>
        <w:tc>
          <w:tcPr>
            <w:tcW w:w="620" w:type="pct"/>
          </w:tcPr>
          <w:p w:rsidR="00E942AB" w:rsidRDefault="00E942AB" w:rsidP="00E942AB">
            <w:pPr>
              <w:spacing w:before="0" w:after="0"/>
              <w:jc w:val="right"/>
            </w:pPr>
            <w:r>
              <w:t>+z-</w:t>
            </w:r>
            <w:proofErr w:type="spellStart"/>
            <w:r>
              <w:t>dir</w:t>
            </w:r>
            <w:proofErr w:type="spellEnd"/>
            <w:r>
              <w:t>:</w:t>
            </w:r>
          </w:p>
        </w:tc>
        <w:tc>
          <w:tcPr>
            <w:tcW w:w="4380" w:type="pct"/>
          </w:tcPr>
          <w:p w:rsidR="00E942AB" w:rsidRDefault="00E942AB" w:rsidP="00E942AB">
            <w:pPr>
              <w:spacing w:before="0" w:after="0"/>
              <w:jc w:val="left"/>
            </w:pPr>
            <w:r>
              <w:t>pointing vertically upward, opposite the direction of gravity</w:t>
            </w:r>
          </w:p>
        </w:tc>
      </w:tr>
      <w:tr w:rsidR="00E942AB" w:rsidTr="00E80CA5">
        <w:trPr>
          <w:jc w:val="center"/>
        </w:trPr>
        <w:tc>
          <w:tcPr>
            <w:tcW w:w="5000" w:type="pct"/>
            <w:gridSpan w:val="2"/>
          </w:tcPr>
          <w:p w:rsidR="00E942AB" w:rsidRPr="009276E9" w:rsidRDefault="00E942AB" w:rsidP="00197BA3">
            <w:pPr>
              <w:spacing w:after="0"/>
              <w:jc w:val="left"/>
              <w:rPr>
                <w:b/>
              </w:rPr>
            </w:pPr>
            <w:r w:rsidRPr="009276E9">
              <w:rPr>
                <w:b/>
              </w:rPr>
              <w:t>Shaft Coordinate System</w:t>
            </w:r>
          </w:p>
        </w:tc>
      </w:tr>
      <w:tr w:rsidR="00E942AB" w:rsidTr="00E80CA5">
        <w:trPr>
          <w:jc w:val="center"/>
        </w:trPr>
        <w:tc>
          <w:tcPr>
            <w:tcW w:w="620" w:type="pct"/>
          </w:tcPr>
          <w:p w:rsidR="00E942AB" w:rsidRDefault="00E942AB" w:rsidP="00E942AB">
            <w:pPr>
              <w:spacing w:before="0" w:after="0"/>
              <w:jc w:val="right"/>
            </w:pPr>
            <w:r>
              <w:t>note:</w:t>
            </w:r>
          </w:p>
        </w:tc>
        <w:tc>
          <w:tcPr>
            <w:tcW w:w="4380" w:type="pct"/>
          </w:tcPr>
          <w:p w:rsidR="00E942AB" w:rsidRDefault="00E942AB" w:rsidP="00E942AB">
            <w:pPr>
              <w:spacing w:before="0" w:after="0"/>
              <w:jc w:val="left"/>
            </w:pPr>
            <w:r>
              <w:t>this system rotates with the rotor</w:t>
            </w:r>
          </w:p>
        </w:tc>
      </w:tr>
      <w:tr w:rsidR="00E942AB" w:rsidTr="00E80CA5">
        <w:trPr>
          <w:jc w:val="center"/>
        </w:trPr>
        <w:tc>
          <w:tcPr>
            <w:tcW w:w="620" w:type="pct"/>
          </w:tcPr>
          <w:p w:rsidR="00E942AB" w:rsidRDefault="00E942AB" w:rsidP="00E942AB">
            <w:pPr>
              <w:spacing w:before="0" w:after="0"/>
              <w:jc w:val="right"/>
            </w:pPr>
            <w:r>
              <w:t>origin:</w:t>
            </w:r>
          </w:p>
        </w:tc>
        <w:tc>
          <w:tcPr>
            <w:tcW w:w="4380" w:type="pct"/>
          </w:tcPr>
          <w:p w:rsidR="00E942AB" w:rsidRDefault="00E942AB" w:rsidP="00E942AB">
            <w:pPr>
              <w:spacing w:before="0" w:after="0"/>
              <w:jc w:val="left"/>
            </w:pPr>
            <w:r>
              <w:t>same as the global coordinate system, the apex of the cone of rotation</w:t>
            </w:r>
          </w:p>
        </w:tc>
      </w:tr>
      <w:tr w:rsidR="00E942AB" w:rsidTr="00E80CA5">
        <w:trPr>
          <w:jc w:val="center"/>
        </w:trPr>
        <w:tc>
          <w:tcPr>
            <w:tcW w:w="620" w:type="pct"/>
          </w:tcPr>
          <w:p w:rsidR="00E942AB" w:rsidRDefault="00E942AB" w:rsidP="00E942AB">
            <w:pPr>
              <w:spacing w:before="0" w:after="0"/>
              <w:jc w:val="right"/>
            </w:pPr>
            <w:r>
              <w:t>+x-</w:t>
            </w:r>
            <w:proofErr w:type="spellStart"/>
            <w:r>
              <w:t>dir</w:t>
            </w:r>
            <w:proofErr w:type="spellEnd"/>
            <w:r>
              <w:t>:</w:t>
            </w:r>
          </w:p>
        </w:tc>
        <w:tc>
          <w:tcPr>
            <w:tcW w:w="4380" w:type="pct"/>
          </w:tcPr>
          <w:p w:rsidR="00E942AB" w:rsidRDefault="00E942AB" w:rsidP="00E942AB">
            <w:pPr>
              <w:spacing w:before="0" w:after="0"/>
              <w:jc w:val="left"/>
            </w:pPr>
            <w:r>
              <w:t>points in the downstream direction of the possibly tilted shaft</w:t>
            </w:r>
          </w:p>
        </w:tc>
      </w:tr>
      <w:tr w:rsidR="00E942AB" w:rsidTr="00E80CA5">
        <w:trPr>
          <w:jc w:val="center"/>
        </w:trPr>
        <w:tc>
          <w:tcPr>
            <w:tcW w:w="620" w:type="pct"/>
          </w:tcPr>
          <w:p w:rsidR="00E942AB" w:rsidRDefault="00E942AB" w:rsidP="00E942AB">
            <w:pPr>
              <w:spacing w:before="0" w:after="0"/>
              <w:jc w:val="right"/>
            </w:pPr>
            <w:r>
              <w:t>+y-</w:t>
            </w:r>
            <w:proofErr w:type="spellStart"/>
            <w:r>
              <w:t>dir</w:t>
            </w:r>
            <w:proofErr w:type="spellEnd"/>
            <w:r>
              <w:t>:</w:t>
            </w:r>
          </w:p>
        </w:tc>
        <w:tc>
          <w:tcPr>
            <w:tcW w:w="4380" w:type="pct"/>
          </w:tcPr>
          <w:p w:rsidR="00E942AB" w:rsidRDefault="00E942AB" w:rsidP="00E942AB">
            <w:pPr>
              <w:spacing w:before="0" w:after="0"/>
              <w:jc w:val="left"/>
            </w:pPr>
            <w:r>
              <w:t>orthogonal to shaft x-z axes, forms a right handed coordinate system</w:t>
            </w:r>
          </w:p>
        </w:tc>
      </w:tr>
      <w:tr w:rsidR="00E942AB" w:rsidTr="00E80CA5">
        <w:trPr>
          <w:jc w:val="center"/>
        </w:trPr>
        <w:tc>
          <w:tcPr>
            <w:tcW w:w="620" w:type="pct"/>
          </w:tcPr>
          <w:p w:rsidR="00E942AB" w:rsidRDefault="00E942AB" w:rsidP="00E942AB">
            <w:pPr>
              <w:spacing w:before="0" w:after="0"/>
              <w:jc w:val="right"/>
            </w:pPr>
            <w:r>
              <w:t>+z-</w:t>
            </w:r>
            <w:proofErr w:type="spellStart"/>
            <w:r>
              <w:t>dir</w:t>
            </w:r>
            <w:proofErr w:type="spellEnd"/>
            <w:r>
              <w:t>:</w:t>
            </w:r>
          </w:p>
        </w:tc>
        <w:tc>
          <w:tcPr>
            <w:tcW w:w="4380" w:type="pct"/>
          </w:tcPr>
          <w:p w:rsidR="00E942AB" w:rsidRDefault="00E942AB" w:rsidP="00E942AB">
            <w:pPr>
              <w:spacing w:before="0" w:after="0"/>
              <w:jc w:val="left"/>
            </w:pPr>
            <w:r>
              <w:t>points in the direction of blade azimuth</w:t>
            </w:r>
          </w:p>
        </w:tc>
      </w:tr>
      <w:tr w:rsidR="00E942AB" w:rsidTr="00E80CA5">
        <w:trPr>
          <w:jc w:val="center"/>
        </w:trPr>
        <w:tc>
          <w:tcPr>
            <w:tcW w:w="5000" w:type="pct"/>
            <w:gridSpan w:val="2"/>
          </w:tcPr>
          <w:p w:rsidR="00E942AB" w:rsidRPr="009276E9" w:rsidRDefault="00E942AB" w:rsidP="00197BA3">
            <w:pPr>
              <w:spacing w:after="0"/>
              <w:jc w:val="left"/>
              <w:rPr>
                <w:b/>
              </w:rPr>
            </w:pPr>
            <w:r w:rsidRPr="009276E9">
              <w:rPr>
                <w:b/>
              </w:rPr>
              <w:t>Blade Coordinate System</w:t>
            </w:r>
          </w:p>
        </w:tc>
      </w:tr>
      <w:tr w:rsidR="00E942AB" w:rsidTr="00E80CA5">
        <w:trPr>
          <w:jc w:val="center"/>
        </w:trPr>
        <w:tc>
          <w:tcPr>
            <w:tcW w:w="620" w:type="pct"/>
          </w:tcPr>
          <w:p w:rsidR="00E942AB" w:rsidRDefault="00E942AB" w:rsidP="00E942AB">
            <w:pPr>
              <w:spacing w:before="0" w:after="0"/>
              <w:jc w:val="right"/>
            </w:pPr>
            <w:r>
              <w:t>note:</w:t>
            </w:r>
          </w:p>
        </w:tc>
        <w:tc>
          <w:tcPr>
            <w:tcW w:w="4380" w:type="pct"/>
          </w:tcPr>
          <w:p w:rsidR="00E942AB" w:rsidRDefault="00E942AB" w:rsidP="00E942AB">
            <w:pPr>
              <w:spacing w:before="0" w:after="0"/>
              <w:jc w:val="left"/>
            </w:pPr>
            <w:r>
              <w:t>this system rotates with the blade azimuth, and rotates with the blade pitch</w:t>
            </w:r>
          </w:p>
        </w:tc>
      </w:tr>
      <w:tr w:rsidR="00E942AB" w:rsidTr="00E80CA5">
        <w:trPr>
          <w:jc w:val="center"/>
        </w:trPr>
        <w:tc>
          <w:tcPr>
            <w:tcW w:w="620" w:type="pct"/>
          </w:tcPr>
          <w:p w:rsidR="00E942AB" w:rsidRDefault="00E942AB" w:rsidP="00E942AB">
            <w:pPr>
              <w:spacing w:before="0" w:after="0"/>
              <w:jc w:val="right"/>
            </w:pPr>
            <w:r>
              <w:t>origin:</w:t>
            </w:r>
          </w:p>
        </w:tc>
        <w:tc>
          <w:tcPr>
            <w:tcW w:w="4380" w:type="pct"/>
          </w:tcPr>
          <w:p w:rsidR="00E942AB" w:rsidRDefault="00E942AB" w:rsidP="00E942AB">
            <w:pPr>
              <w:spacing w:before="0" w:after="0"/>
              <w:jc w:val="left"/>
            </w:pPr>
            <w:r>
              <w:t>intersection of the blade pitch axis and the blade root</w:t>
            </w:r>
          </w:p>
        </w:tc>
      </w:tr>
      <w:tr w:rsidR="00E942AB" w:rsidTr="00E80CA5">
        <w:trPr>
          <w:jc w:val="center"/>
        </w:trPr>
        <w:tc>
          <w:tcPr>
            <w:tcW w:w="620" w:type="pct"/>
          </w:tcPr>
          <w:p w:rsidR="00E942AB" w:rsidRDefault="00E942AB" w:rsidP="00E942AB">
            <w:pPr>
              <w:spacing w:before="0" w:after="0"/>
              <w:jc w:val="right"/>
            </w:pPr>
            <w:r>
              <w:t>+x-</w:t>
            </w:r>
            <w:proofErr w:type="spellStart"/>
            <w:r>
              <w:t>dir</w:t>
            </w:r>
            <w:proofErr w:type="spellEnd"/>
            <w:r>
              <w:t>:</w:t>
            </w:r>
          </w:p>
        </w:tc>
        <w:tc>
          <w:tcPr>
            <w:tcW w:w="4380" w:type="pct"/>
          </w:tcPr>
          <w:p w:rsidR="00E942AB" w:rsidRDefault="00E942AB" w:rsidP="00A56CDB">
            <w:pPr>
              <w:spacing w:before="0" w:after="0"/>
              <w:jc w:val="left"/>
            </w:pPr>
            <w:proofErr w:type="gramStart"/>
            <w:r>
              <w:t>points</w:t>
            </w:r>
            <w:proofErr w:type="gramEnd"/>
            <w:r>
              <w:t xml:space="preserve"> in the direction of the </w:t>
            </w:r>
            <w:r w:rsidR="00A56CDB">
              <w:t xml:space="preserve">airfoil </w:t>
            </w:r>
            <w:r>
              <w:t>trailing edge parallel w</w:t>
            </w:r>
            <w:r w:rsidR="00A56CDB">
              <w:t>ith</w:t>
            </w:r>
            <w:r>
              <w:t xml:space="preserve"> the chord line as if there was zero pre-twist of the blade.</w:t>
            </w:r>
            <w:r w:rsidR="00744891">
              <w:t xml:space="preserve">  In other words, this axis is the line which is both orthogonal to the blade pitch axis and also tangent to the cone of rotation’s surface.</w:t>
            </w:r>
          </w:p>
        </w:tc>
      </w:tr>
      <w:tr w:rsidR="00E942AB" w:rsidTr="00E80CA5">
        <w:trPr>
          <w:jc w:val="center"/>
        </w:trPr>
        <w:tc>
          <w:tcPr>
            <w:tcW w:w="620" w:type="pct"/>
          </w:tcPr>
          <w:p w:rsidR="00E942AB" w:rsidRDefault="00E942AB" w:rsidP="00E942AB">
            <w:pPr>
              <w:spacing w:before="0" w:after="0"/>
              <w:jc w:val="right"/>
            </w:pPr>
            <w:r>
              <w:t>+y-</w:t>
            </w:r>
            <w:proofErr w:type="spellStart"/>
            <w:r>
              <w:t>dir</w:t>
            </w:r>
            <w:proofErr w:type="spellEnd"/>
            <w:r>
              <w:t>:</w:t>
            </w:r>
          </w:p>
        </w:tc>
        <w:tc>
          <w:tcPr>
            <w:tcW w:w="4380" w:type="pct"/>
          </w:tcPr>
          <w:p w:rsidR="00E942AB" w:rsidRDefault="00E942AB" w:rsidP="00E942AB">
            <w:pPr>
              <w:spacing w:before="0" w:after="0"/>
              <w:jc w:val="left"/>
            </w:pPr>
            <w:r>
              <w:t>orthogonal to blade x-z axes, forms a right handed coordinate system</w:t>
            </w:r>
          </w:p>
        </w:tc>
      </w:tr>
      <w:tr w:rsidR="00E942AB" w:rsidTr="00E80CA5">
        <w:trPr>
          <w:jc w:val="center"/>
        </w:trPr>
        <w:tc>
          <w:tcPr>
            <w:tcW w:w="620" w:type="pct"/>
          </w:tcPr>
          <w:p w:rsidR="00E942AB" w:rsidRDefault="00E942AB" w:rsidP="00E942AB">
            <w:pPr>
              <w:spacing w:before="0" w:after="0"/>
              <w:jc w:val="right"/>
            </w:pPr>
            <w:r>
              <w:t>+z-</w:t>
            </w:r>
            <w:proofErr w:type="spellStart"/>
            <w:r>
              <w:t>dir</w:t>
            </w:r>
            <w:proofErr w:type="spellEnd"/>
            <w:r>
              <w:t>:</w:t>
            </w:r>
          </w:p>
        </w:tc>
        <w:tc>
          <w:tcPr>
            <w:tcW w:w="4380" w:type="pct"/>
          </w:tcPr>
          <w:p w:rsidR="00F821AC" w:rsidRDefault="00744891" w:rsidP="00F821AC">
            <w:pPr>
              <w:spacing w:before="0" w:after="0"/>
              <w:jc w:val="left"/>
            </w:pPr>
            <w:r>
              <w:t>the blade pitch axis, pointing towards the blade tip</w:t>
            </w:r>
            <w:r w:rsidR="00E942AB">
              <w:t xml:space="preserve"> </w:t>
            </w:r>
          </w:p>
        </w:tc>
      </w:tr>
    </w:tbl>
    <w:p w:rsidR="00DA6208" w:rsidRDefault="00F821AC" w:rsidP="00F17888">
      <w:r>
        <w:t xml:space="preserve">The structural properties computed by </w:t>
      </w:r>
      <w:r w:rsidR="007B3D7F">
        <w:t>Co-Blade</w:t>
      </w:r>
      <w:r>
        <w:t xml:space="preserve"> are defined with respect to the</w:t>
      </w:r>
      <w:r w:rsidR="0055715E">
        <w:t xml:space="preserve"> axes</w:t>
      </w:r>
      <w:r>
        <w:t xml:space="preserve"> </w:t>
      </w:r>
      <w:r w:rsidR="000026AB">
        <w:t>shown</w:t>
      </w:r>
      <w:r>
        <w:t xml:space="preserve"> in </w:t>
      </w:r>
      <w:r w:rsidR="00DA6208">
        <w:fldChar w:fldCharType="begin"/>
      </w:r>
      <w:r w:rsidR="00DA6208">
        <w:instrText xml:space="preserve"> REF _Ref317859158 \h </w:instrText>
      </w:r>
      <w:r w:rsidR="00DA6208">
        <w:fldChar w:fldCharType="separate"/>
      </w:r>
      <w:r w:rsidR="00BA6051" w:rsidRPr="0014382A">
        <w:t xml:space="preserve">Figure </w:t>
      </w:r>
      <w:r w:rsidR="00BA6051">
        <w:rPr>
          <w:noProof/>
        </w:rPr>
        <w:t>10</w:t>
      </w:r>
      <w:r w:rsidR="00DA6208">
        <w:fldChar w:fldCharType="end"/>
      </w:r>
      <w:r w:rsidR="0055715E">
        <w:t>.</w:t>
      </w:r>
      <w:r w:rsidR="001E239D">
        <w:t xml:space="preserve"> </w:t>
      </w:r>
      <w:r w:rsidR="0055715E">
        <w:t xml:space="preserve"> </w:t>
      </w:r>
      <w:r w:rsidR="00E66DE6">
        <w:t xml:space="preserve">The reference plane is the same as the x-axis of the blade coordinate system.  </w:t>
      </w:r>
      <w:r w:rsidR="00C45553">
        <w:t xml:space="preserve">The angle </w:t>
      </w:r>
      <w:proofErr w:type="spellStart"/>
      <w:r w:rsidR="00C45553">
        <w:rPr>
          <w:rFonts w:cs="Times New Roman"/>
        </w:rPr>
        <w:t>θ</w:t>
      </w:r>
      <w:r w:rsidR="00C45553" w:rsidRPr="00C45553">
        <w:rPr>
          <w:vertAlign w:val="subscript"/>
        </w:rPr>
        <w:t>aero</w:t>
      </w:r>
      <w:proofErr w:type="spellEnd"/>
      <w:r w:rsidR="00C45553">
        <w:t xml:space="preserve"> </w:t>
      </w:r>
      <w:r w:rsidR="00924166">
        <w:t>(</w:t>
      </w:r>
      <w:proofErr w:type="spellStart"/>
      <w:r w:rsidR="00924166" w:rsidRPr="00C45553">
        <w:rPr>
          <w:rFonts w:ascii="Courier New" w:hAnsi="Courier New" w:cs="Courier New"/>
        </w:rPr>
        <w:t>aeroTwst</w:t>
      </w:r>
      <w:proofErr w:type="spellEnd"/>
      <w:r w:rsidR="00924166">
        <w:t>) is the aerodynamic twist</w:t>
      </w:r>
      <w:r w:rsidR="00C45553">
        <w:t xml:space="preserve"> that defines </w:t>
      </w:r>
      <w:r w:rsidR="00C45553">
        <w:lastRenderedPageBreak/>
        <w:t xml:space="preserve">the orientation of the chord line </w:t>
      </w:r>
      <w:r w:rsidR="00F17888">
        <w:t xml:space="preserve">at each blade station </w:t>
      </w:r>
      <w:r w:rsidR="00C45553">
        <w:t xml:space="preserve">with respect to the reference plane.  </w:t>
      </w:r>
      <w:r w:rsidR="00E66DE6">
        <w:t>X</w:t>
      </w:r>
      <w:r w:rsidR="00E66DE6" w:rsidRPr="00E66DE6">
        <w:rPr>
          <w:vertAlign w:val="subscript"/>
        </w:rPr>
        <w:t>R</w:t>
      </w:r>
      <w:r w:rsidR="00E66DE6">
        <w:t>-Y</w:t>
      </w:r>
      <w:r w:rsidR="00E66DE6" w:rsidRPr="00E66DE6">
        <w:rPr>
          <w:vertAlign w:val="subscript"/>
        </w:rPr>
        <w:t>R</w:t>
      </w:r>
      <w:r w:rsidR="00E66DE6">
        <w:t xml:space="preserve"> </w:t>
      </w:r>
      <w:proofErr w:type="gramStart"/>
      <w:r w:rsidR="00E66DE6">
        <w:t>are</w:t>
      </w:r>
      <w:proofErr w:type="gramEnd"/>
      <w:r w:rsidR="00E66DE6">
        <w:t xml:space="preserve"> the section reference axes with origin at R, which is the intersection </w:t>
      </w:r>
      <w:r w:rsidR="00F17888">
        <w:t xml:space="preserve">of the section reference axes </w:t>
      </w:r>
      <w:r w:rsidR="00E66DE6">
        <w:t>with the blade pitch axis.  The X</w:t>
      </w:r>
      <w:r w:rsidR="00E66DE6" w:rsidRPr="00E66DE6">
        <w:rPr>
          <w:vertAlign w:val="subscript"/>
        </w:rPr>
        <w:t>R</w:t>
      </w:r>
      <w:r w:rsidR="00E66DE6">
        <w:t xml:space="preserve"> axis points towards the trailing edge and coincides with the section chord line.</w:t>
      </w:r>
      <w:r w:rsidR="00F17888">
        <w:t xml:space="preserve">  </w:t>
      </w:r>
      <w:r w:rsidR="00BD6FDB">
        <w:t xml:space="preserve">The angle </w:t>
      </w:r>
      <w:proofErr w:type="spellStart"/>
      <w:r w:rsidR="00BD6FDB">
        <w:rPr>
          <w:rFonts w:cs="Times New Roman"/>
        </w:rPr>
        <w:t>θ</w:t>
      </w:r>
      <w:r w:rsidR="00BD6FDB">
        <w:rPr>
          <w:vertAlign w:val="subscript"/>
        </w:rPr>
        <w:t>centroidal</w:t>
      </w:r>
      <w:proofErr w:type="spellEnd"/>
      <w:r w:rsidR="00BD6FDB">
        <w:t xml:space="preserve"> (</w:t>
      </w:r>
      <w:proofErr w:type="spellStart"/>
      <w:r w:rsidR="00BD6FDB">
        <w:rPr>
          <w:rFonts w:ascii="Courier New" w:hAnsi="Courier New" w:cs="Courier New"/>
        </w:rPr>
        <w:t>cent_tw</w:t>
      </w:r>
      <w:proofErr w:type="spellEnd"/>
      <w:r w:rsidR="00BD6FDB">
        <w:t>) defines the orientation between the reference plane and the centroidal principal axes X</w:t>
      </w:r>
      <w:r w:rsidR="00BD6FDB" w:rsidRPr="00BD6FDB">
        <w:rPr>
          <w:vertAlign w:val="subscript"/>
        </w:rPr>
        <w:t>tc</w:t>
      </w:r>
      <w:r w:rsidR="00BD6FDB">
        <w:t>-Y</w:t>
      </w:r>
      <w:r w:rsidR="00BD6FDB" w:rsidRPr="00BD6FDB">
        <w:rPr>
          <w:vertAlign w:val="subscript"/>
        </w:rPr>
        <w:t>tc</w:t>
      </w:r>
      <w:r w:rsidR="00BD6FDB">
        <w:t xml:space="preserve"> which have origin at the tension center (TC).  The angle </w:t>
      </w:r>
      <w:proofErr w:type="spellStart"/>
      <w:r w:rsidR="00BD6FDB">
        <w:rPr>
          <w:rFonts w:cs="Times New Roman"/>
        </w:rPr>
        <w:t>θ</w:t>
      </w:r>
      <w:r w:rsidR="00BD6FDB">
        <w:rPr>
          <w:vertAlign w:val="subscript"/>
        </w:rPr>
        <w:t>inertial</w:t>
      </w:r>
      <w:proofErr w:type="spellEnd"/>
      <w:r w:rsidR="00BD6FDB">
        <w:t xml:space="preserve"> (</w:t>
      </w:r>
      <w:proofErr w:type="spellStart"/>
      <w:r w:rsidR="00BD6FDB">
        <w:rPr>
          <w:rFonts w:ascii="Courier New" w:hAnsi="Courier New" w:cs="Courier New"/>
        </w:rPr>
        <w:t>iner_tw</w:t>
      </w:r>
      <w:proofErr w:type="spellEnd"/>
      <w:r w:rsidR="00BD6FDB">
        <w:t>) defines the orientation between the reference plane and the inertial principal axes X</w:t>
      </w:r>
      <w:r w:rsidR="00BD6FDB" w:rsidRPr="00BD6FDB">
        <w:rPr>
          <w:vertAlign w:val="subscript"/>
        </w:rPr>
        <w:t>c</w:t>
      </w:r>
      <w:r w:rsidR="00BD6FDB">
        <w:rPr>
          <w:vertAlign w:val="subscript"/>
        </w:rPr>
        <w:t>m</w:t>
      </w:r>
      <w:r w:rsidR="00BD6FDB">
        <w:t>-Y</w:t>
      </w:r>
      <w:r w:rsidR="00BD6FDB" w:rsidRPr="00BD6FDB">
        <w:rPr>
          <w:vertAlign w:val="subscript"/>
        </w:rPr>
        <w:t>c</w:t>
      </w:r>
      <w:r w:rsidR="00BD6FDB">
        <w:rPr>
          <w:vertAlign w:val="subscript"/>
        </w:rPr>
        <w:t>m</w:t>
      </w:r>
      <w:r w:rsidR="00BD6FDB">
        <w:t xml:space="preserve"> which have origin at the center of mass (CM).</w:t>
      </w:r>
      <w:r w:rsidR="00F17888">
        <w:t xml:space="preserve">  </w:t>
      </w:r>
      <w:r w:rsidR="00BD6FDB">
        <w:t xml:space="preserve">The angle </w:t>
      </w:r>
      <w:proofErr w:type="spellStart"/>
      <w:r w:rsidR="00BD6FDB">
        <w:rPr>
          <w:rFonts w:cs="Times New Roman"/>
        </w:rPr>
        <w:t>θ</w:t>
      </w:r>
      <w:r w:rsidR="00BD6FDB">
        <w:rPr>
          <w:vertAlign w:val="subscript"/>
        </w:rPr>
        <w:t>elastic</w:t>
      </w:r>
      <w:proofErr w:type="spellEnd"/>
      <w:r w:rsidR="00BD6FDB">
        <w:t xml:space="preserve"> (</w:t>
      </w:r>
      <w:proofErr w:type="spellStart"/>
      <w:r w:rsidR="00BD6FDB">
        <w:rPr>
          <w:rFonts w:ascii="Courier New" w:hAnsi="Courier New" w:cs="Courier New"/>
        </w:rPr>
        <w:t>elas_tw</w:t>
      </w:r>
      <w:proofErr w:type="spellEnd"/>
      <w:r w:rsidR="00BD6FDB">
        <w:t>) defines the orientation between the reference plane and the elastic principal axes X</w:t>
      </w:r>
      <w:r w:rsidR="00BD6FDB">
        <w:rPr>
          <w:vertAlign w:val="subscript"/>
        </w:rPr>
        <w:t>s</w:t>
      </w:r>
      <w:r w:rsidR="00BD6FDB" w:rsidRPr="00BD6FDB">
        <w:rPr>
          <w:vertAlign w:val="subscript"/>
        </w:rPr>
        <w:t>c</w:t>
      </w:r>
      <w:r w:rsidR="00BD6FDB">
        <w:t>-Y</w:t>
      </w:r>
      <w:r w:rsidR="00BD6FDB">
        <w:rPr>
          <w:vertAlign w:val="subscript"/>
        </w:rPr>
        <w:t>s</w:t>
      </w:r>
      <w:r w:rsidR="00BD6FDB" w:rsidRPr="00BD6FDB">
        <w:rPr>
          <w:vertAlign w:val="subscript"/>
        </w:rPr>
        <w:t>c</w:t>
      </w:r>
      <w:r w:rsidR="00BD6FDB">
        <w:t xml:space="preserve"> which have origin at the shear center (SC).</w:t>
      </w:r>
      <w:r w:rsidR="00F17888">
        <w:t xml:space="preserve">  The x-axes and y-axes of these coordinate systems are also referred to as the </w:t>
      </w:r>
      <w:r w:rsidR="00BA6051">
        <w:t>flap</w:t>
      </w:r>
      <w:r w:rsidR="00F17888">
        <w:t xml:space="preserve">wise and </w:t>
      </w:r>
      <w:r w:rsidR="00BA6051">
        <w:t>edge</w:t>
      </w:r>
      <w:r w:rsidR="00F17888">
        <w:t xml:space="preserve">wise </w:t>
      </w:r>
      <w:r w:rsidR="00BA6051">
        <w:t>axes</w:t>
      </w:r>
      <w:r w:rsidR="00F17888">
        <w:t>, respectively.</w:t>
      </w:r>
    </w:p>
    <w:p w:rsidR="00BA6051" w:rsidRDefault="00BA6051" w:rsidP="00F17888"/>
    <w:p w:rsidR="008C736D" w:rsidRDefault="00870E8C" w:rsidP="008C736D">
      <w:pPr>
        <w:keepNext/>
        <w:jc w:val="center"/>
      </w:pPr>
      <w:r>
        <w:rPr>
          <w:noProof/>
        </w:rPr>
        <w:drawing>
          <wp:inline distT="0" distB="0" distL="0" distR="0" wp14:anchorId="788EC1D5" wp14:editId="17AF01FE">
            <wp:extent cx="5943600" cy="27755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775585"/>
                    </a:xfrm>
                    <a:prstGeom prst="rect">
                      <a:avLst/>
                    </a:prstGeom>
                  </pic:spPr>
                </pic:pic>
              </a:graphicData>
            </a:graphic>
          </wp:inline>
        </w:drawing>
      </w:r>
    </w:p>
    <w:p w:rsidR="008C736D" w:rsidRDefault="008C736D" w:rsidP="00055DCE">
      <w:pPr>
        <w:ind w:left="720" w:right="720"/>
      </w:pPr>
      <w:bookmarkStart w:id="9" w:name="_Ref317859158"/>
      <w:proofErr w:type="gramStart"/>
      <w:r w:rsidRPr="0014382A">
        <w:t xml:space="preserve">Figure </w:t>
      </w:r>
      <w:r w:rsidR="00A6451D">
        <w:fldChar w:fldCharType="begin"/>
      </w:r>
      <w:r w:rsidR="00A6451D">
        <w:instrText xml:space="preserve"> SEQ Figure \* ARABIC </w:instrText>
      </w:r>
      <w:r w:rsidR="00A6451D">
        <w:fldChar w:fldCharType="separate"/>
      </w:r>
      <w:r w:rsidR="00BA6051">
        <w:rPr>
          <w:noProof/>
        </w:rPr>
        <w:t>10</w:t>
      </w:r>
      <w:r w:rsidR="00A6451D">
        <w:rPr>
          <w:noProof/>
        </w:rPr>
        <w:fldChar w:fldCharType="end"/>
      </w:r>
      <w:bookmarkEnd w:id="9"/>
      <w:r w:rsidRPr="0014382A">
        <w:t>.</w:t>
      </w:r>
      <w:proofErr w:type="gramEnd"/>
      <w:r w:rsidRPr="001E567E">
        <w:rPr>
          <w:b/>
        </w:rPr>
        <w:t xml:space="preserve">  </w:t>
      </w:r>
      <w:proofErr w:type="gramStart"/>
      <w:r w:rsidR="00A21703">
        <w:t xml:space="preserve">Orientation of the </w:t>
      </w:r>
      <w:r w:rsidR="001E567E">
        <w:t>different axes within each cross section.</w:t>
      </w:r>
      <w:proofErr w:type="gramEnd"/>
    </w:p>
    <w:p w:rsidR="00023505" w:rsidRPr="009436FD" w:rsidRDefault="00023505" w:rsidP="001E567E">
      <w:pPr>
        <w:jc w:val="center"/>
        <w:rPr>
          <w:sz w:val="12"/>
        </w:rPr>
      </w:pPr>
    </w:p>
    <w:p w:rsidR="00671867" w:rsidRPr="002F676D" w:rsidRDefault="00671867" w:rsidP="002F676D">
      <w:pPr>
        <w:pStyle w:val="Heading2"/>
      </w:pPr>
      <w:r w:rsidRPr="002F676D">
        <w:t>5.</w:t>
      </w:r>
      <w:r w:rsidR="00032D27">
        <w:t>2</w:t>
      </w:r>
      <w:proofErr w:type="gramStart"/>
      <w:r w:rsidR="0039517D" w:rsidRPr="002F676D">
        <w:t>.</w:t>
      </w:r>
      <w:r w:rsidRPr="002F676D">
        <w:t xml:space="preserve">  </w:t>
      </w:r>
      <w:r w:rsidR="00032D27">
        <w:t>Main</w:t>
      </w:r>
      <w:proofErr w:type="gramEnd"/>
      <w:r w:rsidR="00032D27">
        <w:t xml:space="preserve"> Input File</w:t>
      </w:r>
    </w:p>
    <w:p w:rsidR="00671867" w:rsidRDefault="000026AB" w:rsidP="00671867">
      <w:r>
        <w:t>The main input file can have any name, but i</w:t>
      </w:r>
      <w:r w:rsidR="002F290F">
        <w:t xml:space="preserve">t </w:t>
      </w:r>
      <w:r w:rsidR="006A02DF">
        <w:t>should</w:t>
      </w:r>
      <w:r w:rsidR="002F290F">
        <w:t xml:space="preserve"> have the file extension </w:t>
      </w:r>
      <w:r w:rsidR="002F290F" w:rsidRPr="002F290F">
        <w:rPr>
          <w:i/>
        </w:rPr>
        <w:t>.</w:t>
      </w:r>
      <w:proofErr w:type="spellStart"/>
      <w:r w:rsidR="002F290F" w:rsidRPr="002F290F">
        <w:rPr>
          <w:i/>
        </w:rPr>
        <w:t>inp</w:t>
      </w:r>
      <w:proofErr w:type="spellEnd"/>
      <w:r>
        <w:t xml:space="preserve">.  </w:t>
      </w:r>
      <w:r w:rsidR="00A758F1">
        <w:t>Two</w:t>
      </w:r>
      <w:r w:rsidR="002F290F">
        <w:t xml:space="preserve"> examples of a main input file have been included with </w:t>
      </w:r>
      <w:r w:rsidR="007B3D7F">
        <w:t>Co-Blade</w:t>
      </w:r>
      <w:r w:rsidR="002F290F">
        <w:t xml:space="preserve">: </w:t>
      </w:r>
      <w:proofErr w:type="spellStart"/>
      <w:r w:rsidR="002F290F" w:rsidRPr="002F290F">
        <w:rPr>
          <w:i/>
        </w:rPr>
        <w:t>TidalTurbineRef.inp</w:t>
      </w:r>
      <w:proofErr w:type="spellEnd"/>
      <w:r w:rsidR="00A758F1">
        <w:t xml:space="preserve"> and</w:t>
      </w:r>
      <w:r w:rsidR="002F290F">
        <w:t xml:space="preserve"> </w:t>
      </w:r>
      <w:proofErr w:type="spellStart"/>
      <w:r w:rsidR="002F290F" w:rsidRPr="002F290F">
        <w:rPr>
          <w:i/>
        </w:rPr>
        <w:t>WindTurbineRef.inp</w:t>
      </w:r>
      <w:proofErr w:type="spellEnd"/>
      <w:r>
        <w:t>.  The main input file contains several blocks of input parameters which are described in Tables 1-7.</w:t>
      </w:r>
    </w:p>
    <w:p w:rsidR="009436FD" w:rsidRPr="009436FD" w:rsidRDefault="009436FD" w:rsidP="00671867">
      <w:pPr>
        <w:rPr>
          <w:sz w:val="12"/>
        </w:rPr>
      </w:pPr>
    </w:p>
    <w:p w:rsidR="000026AB" w:rsidRPr="00C0344A" w:rsidRDefault="000026AB" w:rsidP="00222145">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w:t>
      </w:r>
      <w:r w:rsidR="00A6451D">
        <w:rPr>
          <w:noProof/>
        </w:rPr>
        <w:fldChar w:fldCharType="end"/>
      </w:r>
      <w:r w:rsidRPr="00C0344A">
        <w:t>.</w:t>
      </w:r>
      <w:proofErr w:type="gramEnd"/>
      <w:r w:rsidRPr="00C0344A">
        <w:t xml:space="preserve">  Main Input File “Analysis Options” Parameters</w:t>
      </w:r>
    </w:p>
    <w:tbl>
      <w:tblPr>
        <w:tblStyle w:val="TableGrid"/>
        <w:tblW w:w="5000" w:type="pct"/>
        <w:tblLook w:val="04A0" w:firstRow="1" w:lastRow="0" w:firstColumn="1" w:lastColumn="0" w:noHBand="0" w:noVBand="1"/>
      </w:tblPr>
      <w:tblGrid>
        <w:gridCol w:w="1857"/>
        <w:gridCol w:w="8439"/>
      </w:tblGrid>
      <w:tr w:rsidR="000026AB" w:rsidRPr="00886E36" w:rsidTr="00A76486">
        <w:tc>
          <w:tcPr>
            <w:tcW w:w="902" w:type="pct"/>
            <w:vAlign w:val="center"/>
          </w:tcPr>
          <w:p w:rsidR="000026AB" w:rsidRDefault="000026AB" w:rsidP="00A76486">
            <w:pPr>
              <w:spacing w:before="0"/>
              <w:jc w:val="center"/>
            </w:pPr>
            <w:r>
              <w:t>Parameter</w:t>
            </w:r>
          </w:p>
        </w:tc>
        <w:tc>
          <w:tcPr>
            <w:tcW w:w="4098" w:type="pct"/>
            <w:vAlign w:val="center"/>
          </w:tcPr>
          <w:p w:rsidR="000026AB" w:rsidRPr="00886E36" w:rsidRDefault="000026AB" w:rsidP="00A76486">
            <w:pPr>
              <w:spacing w:before="0"/>
              <w:jc w:val="center"/>
            </w:pPr>
            <w:r>
              <w:t>Description</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SELF_WEIGHT</w:t>
            </w:r>
          </w:p>
        </w:tc>
        <w:tc>
          <w:tcPr>
            <w:tcW w:w="4098" w:type="pct"/>
            <w:vAlign w:val="center"/>
          </w:tcPr>
          <w:p w:rsidR="000026AB" w:rsidRDefault="000026AB" w:rsidP="00A76486">
            <w:pPr>
              <w:spacing w:before="0"/>
            </w:pPr>
            <w:r>
              <w:t xml:space="preserve">A logical switch.  If set to </w:t>
            </w:r>
            <w:r w:rsidRPr="00B55F23">
              <w:rPr>
                <w:i/>
              </w:rPr>
              <w:t>true</w:t>
            </w:r>
            <w:r>
              <w:t>, the net weight of the blade will be included as a body force.</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BUOYANCY</w:t>
            </w:r>
          </w:p>
        </w:tc>
        <w:tc>
          <w:tcPr>
            <w:tcW w:w="4098" w:type="pct"/>
            <w:vAlign w:val="center"/>
          </w:tcPr>
          <w:p w:rsidR="000026AB" w:rsidRDefault="000026AB" w:rsidP="00A76486">
            <w:pPr>
              <w:spacing w:before="0"/>
            </w:pPr>
            <w:r>
              <w:t xml:space="preserve">A logical switch.  If set to </w:t>
            </w:r>
            <w:r w:rsidRPr="00B55F23">
              <w:rPr>
                <w:i/>
              </w:rPr>
              <w:t>true</w:t>
            </w:r>
            <w:r>
              <w:t>, the effect of buoyancy will be included in the net weight body force.</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CENTRIF</w:t>
            </w:r>
          </w:p>
        </w:tc>
        <w:tc>
          <w:tcPr>
            <w:tcW w:w="4098" w:type="pct"/>
            <w:vAlign w:val="center"/>
          </w:tcPr>
          <w:p w:rsidR="000026AB" w:rsidRDefault="000026AB" w:rsidP="00A76486">
            <w:pPr>
              <w:spacing w:before="0"/>
            </w:pPr>
            <w:r>
              <w:t xml:space="preserve">A logical switch.  If set to </w:t>
            </w:r>
            <w:r w:rsidRPr="00B55F23">
              <w:rPr>
                <w:i/>
              </w:rPr>
              <w:t>true</w:t>
            </w:r>
            <w:r>
              <w:t>, the centrifugal force will be included as a body force.</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DISP_CF</w:t>
            </w:r>
          </w:p>
        </w:tc>
        <w:tc>
          <w:tcPr>
            <w:tcW w:w="4098" w:type="pct"/>
            <w:vAlign w:val="center"/>
          </w:tcPr>
          <w:p w:rsidR="000026AB" w:rsidRDefault="000026AB" w:rsidP="00021B8F">
            <w:pPr>
              <w:spacing w:before="0"/>
            </w:pPr>
            <w:r>
              <w:t xml:space="preserve">A logical switch.  If set to </w:t>
            </w:r>
            <w:r w:rsidRPr="00B55F23">
              <w:rPr>
                <w:i/>
              </w:rPr>
              <w:t>true</w:t>
            </w:r>
            <w:r>
              <w:t xml:space="preserve">, correction factors for displacement of a tapered cantilevered beam will be applied to the </w:t>
            </w:r>
            <w:r w:rsidR="00AA1CF6">
              <w:t xml:space="preserve">transverse </w:t>
            </w:r>
            <w:r>
              <w:t>centroidal displacements.</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N_MODES</w:t>
            </w:r>
          </w:p>
        </w:tc>
        <w:tc>
          <w:tcPr>
            <w:tcW w:w="4098" w:type="pct"/>
            <w:vAlign w:val="center"/>
          </w:tcPr>
          <w:p w:rsidR="000026AB" w:rsidRDefault="000026AB" w:rsidP="00A76486">
            <w:pPr>
              <w:spacing w:before="0"/>
            </w:pPr>
            <w:r>
              <w:t>A positive integer.  The number of modes that will be computed.</w:t>
            </w:r>
            <w:r w:rsidR="00AA1CF6">
              <w:t xml:space="preserve">  This number can be zero if you do not wish to perform a modal analysis.</w:t>
            </w:r>
          </w:p>
        </w:tc>
      </w:tr>
      <w:tr w:rsidR="000026AB" w:rsidTr="00A76486">
        <w:tc>
          <w:tcPr>
            <w:tcW w:w="902" w:type="pct"/>
          </w:tcPr>
          <w:p w:rsidR="000026AB" w:rsidRPr="00222145" w:rsidRDefault="000026AB" w:rsidP="00A76486">
            <w:pPr>
              <w:spacing w:before="0"/>
              <w:jc w:val="left"/>
              <w:rPr>
                <w:rFonts w:ascii="Courier New" w:hAnsi="Courier New" w:cs="Courier New"/>
              </w:rPr>
            </w:pPr>
            <w:r w:rsidRPr="00222145">
              <w:rPr>
                <w:rFonts w:ascii="Courier New" w:hAnsi="Courier New" w:cs="Courier New"/>
              </w:rPr>
              <w:t>N_ELEMS</w:t>
            </w:r>
          </w:p>
        </w:tc>
        <w:tc>
          <w:tcPr>
            <w:tcW w:w="4098" w:type="pct"/>
            <w:vAlign w:val="center"/>
          </w:tcPr>
          <w:p w:rsidR="000026AB" w:rsidRDefault="000026AB" w:rsidP="00A76486">
            <w:pPr>
              <w:spacing w:before="0"/>
            </w:pPr>
            <w:r>
              <w:t>A positive integer.  Number of blade finite elemen</w:t>
            </w:r>
            <w:r w:rsidR="00AA1CF6">
              <w:t xml:space="preserve">ts used in the </w:t>
            </w:r>
            <w:r w:rsidR="00BA6051">
              <w:t xml:space="preserve">BModes </w:t>
            </w:r>
            <w:r w:rsidR="00AA1CF6">
              <w:t>modal analysis.</w:t>
            </w:r>
          </w:p>
        </w:tc>
      </w:tr>
    </w:tbl>
    <w:p w:rsidR="000026AB" w:rsidRDefault="000026AB" w:rsidP="00671867"/>
    <w:p w:rsidR="00BA6051" w:rsidRDefault="00BA6051" w:rsidP="00671867"/>
    <w:p w:rsidR="00BA6051" w:rsidRDefault="00BA6051" w:rsidP="00671867"/>
    <w:p w:rsidR="006533F5" w:rsidRPr="00C0344A" w:rsidRDefault="006533F5" w:rsidP="00222145">
      <w:bookmarkStart w:id="10" w:name="_Ref317858317"/>
      <w:proofErr w:type="gramStart"/>
      <w:r w:rsidRPr="00C0344A">
        <w:lastRenderedPageBreak/>
        <w:t xml:space="preserve">Table </w:t>
      </w:r>
      <w:r w:rsidR="00A6451D">
        <w:fldChar w:fldCharType="begin"/>
      </w:r>
      <w:r w:rsidR="00A6451D">
        <w:instrText xml:space="preserve"> SEQ Table \* ARABIC </w:instrText>
      </w:r>
      <w:r w:rsidR="00A6451D">
        <w:fldChar w:fldCharType="separate"/>
      </w:r>
      <w:r w:rsidR="00BA6051">
        <w:rPr>
          <w:noProof/>
        </w:rPr>
        <w:t>2</w:t>
      </w:r>
      <w:r w:rsidR="00A6451D">
        <w:rPr>
          <w:noProof/>
        </w:rPr>
        <w:fldChar w:fldCharType="end"/>
      </w:r>
      <w:bookmarkEnd w:id="10"/>
      <w:r w:rsidRPr="00C0344A">
        <w:t>.</w:t>
      </w:r>
      <w:proofErr w:type="gramEnd"/>
      <w:r w:rsidRPr="00C0344A">
        <w:t xml:space="preserve">  Main Input File “Optimization” Parameters</w:t>
      </w:r>
    </w:p>
    <w:tbl>
      <w:tblPr>
        <w:tblStyle w:val="TableGrid"/>
        <w:tblW w:w="5000" w:type="pct"/>
        <w:tblLook w:val="04A0" w:firstRow="1" w:lastRow="0" w:firstColumn="1" w:lastColumn="0" w:noHBand="0" w:noVBand="1"/>
      </w:tblPr>
      <w:tblGrid>
        <w:gridCol w:w="1857"/>
        <w:gridCol w:w="8439"/>
      </w:tblGrid>
      <w:tr w:rsidR="006533F5" w:rsidRPr="00886E36" w:rsidTr="00A76486">
        <w:tc>
          <w:tcPr>
            <w:tcW w:w="902" w:type="pct"/>
            <w:vAlign w:val="center"/>
          </w:tcPr>
          <w:p w:rsidR="006533F5" w:rsidRDefault="006533F5" w:rsidP="00A76486">
            <w:pPr>
              <w:spacing w:before="0"/>
              <w:jc w:val="center"/>
            </w:pPr>
            <w:r>
              <w:t>Parameter</w:t>
            </w:r>
          </w:p>
        </w:tc>
        <w:tc>
          <w:tcPr>
            <w:tcW w:w="4098" w:type="pct"/>
            <w:vAlign w:val="center"/>
          </w:tcPr>
          <w:p w:rsidR="006533F5" w:rsidRPr="00886E36" w:rsidRDefault="006533F5" w:rsidP="00A76486">
            <w:pPr>
              <w:spacing w:before="0"/>
              <w:jc w:val="center"/>
            </w:pPr>
            <w:r>
              <w:t>Description</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OPTIMIZE</w:t>
            </w:r>
          </w:p>
        </w:tc>
        <w:tc>
          <w:tcPr>
            <w:tcW w:w="4098" w:type="pct"/>
            <w:vAlign w:val="center"/>
          </w:tcPr>
          <w:p w:rsidR="006533F5" w:rsidRDefault="006533F5" w:rsidP="00A76486">
            <w:pPr>
              <w:spacing w:before="0"/>
            </w:pPr>
            <w:r>
              <w:t xml:space="preserve">A logical switch.  If set to </w:t>
            </w:r>
            <w:r w:rsidRPr="00B55F23">
              <w:rPr>
                <w:i/>
              </w:rPr>
              <w:t>true</w:t>
            </w:r>
            <w:r w:rsidR="001C544A">
              <w:t xml:space="preserve">, </w:t>
            </w:r>
            <w:r w:rsidR="007B3D7F">
              <w:t>Co-Blade</w:t>
            </w:r>
            <w:r w:rsidR="001C544A">
              <w:t xml:space="preserve"> will optimize the layup of composite materials in the blade, as described in Section 3.2, in order to minimize the fitness function </w:t>
            </w:r>
            <w:r w:rsidR="001C544A" w:rsidRPr="001C544A">
              <w:rPr>
                <w:i/>
              </w:rPr>
              <w:t>f(</w:t>
            </w:r>
            <m:oMath>
              <m:acc>
                <m:accPr>
                  <m:chr m:val="⃑"/>
                  <m:ctrlPr>
                    <w:rPr>
                      <w:rFonts w:ascii="Cambria Math" w:hAnsi="Cambria Math"/>
                      <w:i/>
                    </w:rPr>
                  </m:ctrlPr>
                </m:accPr>
                <m:e>
                  <m:r>
                    <w:rPr>
                      <w:rFonts w:ascii="Cambria Math" w:hAnsi="Cambria Math"/>
                    </w:rPr>
                    <m:t>x</m:t>
                  </m:r>
                </m:e>
              </m:acc>
            </m:oMath>
            <w:r w:rsidR="001C544A" w:rsidRPr="001C544A">
              <w:rPr>
                <w:i/>
              </w:rPr>
              <w:t xml:space="preserve">) </w:t>
            </w:r>
            <w:r w:rsidR="001C544A">
              <w:t xml:space="preserve">as described in Section 6.3.  If set to </w:t>
            </w:r>
            <w:r w:rsidR="001C544A" w:rsidRPr="001C544A">
              <w:rPr>
                <w:i/>
              </w:rPr>
              <w:t>false</w:t>
            </w:r>
            <w:r w:rsidR="001C544A">
              <w:t xml:space="preserve">, the remainder of input parameters in this section are ignored, except for </w:t>
            </w:r>
            <w:r w:rsidR="001C544A" w:rsidRPr="001C544A">
              <w:rPr>
                <w:rFonts w:ascii="Courier New" w:hAnsi="Courier New" w:cs="Courier New"/>
              </w:rPr>
              <w:t>OPT_PITAXIS</w:t>
            </w:r>
            <w:r w:rsidR="001C544A">
              <w:t xml:space="preserve"> and </w:t>
            </w:r>
            <w:r w:rsidR="001C544A" w:rsidRPr="001C544A">
              <w:rPr>
                <w:rFonts w:ascii="Courier New" w:hAnsi="Courier New" w:cs="Courier New"/>
              </w:rPr>
              <w:t>PITAXIS_VAL</w:t>
            </w:r>
            <w:r w:rsidR="001C544A">
              <w:t>.</w:t>
            </w:r>
          </w:p>
        </w:tc>
      </w:tr>
      <w:tr w:rsidR="006A02DF" w:rsidTr="00A76486">
        <w:tc>
          <w:tcPr>
            <w:tcW w:w="902" w:type="pct"/>
          </w:tcPr>
          <w:p w:rsidR="006A02DF" w:rsidRPr="00222145" w:rsidRDefault="006A02DF" w:rsidP="00A76486">
            <w:pPr>
              <w:spacing w:before="0"/>
              <w:jc w:val="left"/>
              <w:rPr>
                <w:rFonts w:ascii="Courier New" w:hAnsi="Courier New" w:cs="Courier New"/>
              </w:rPr>
            </w:pPr>
            <w:r>
              <w:rPr>
                <w:rFonts w:ascii="Courier New" w:hAnsi="Courier New" w:cs="Courier New"/>
              </w:rPr>
              <w:t>OPT_METHOD</w:t>
            </w:r>
          </w:p>
        </w:tc>
        <w:tc>
          <w:tcPr>
            <w:tcW w:w="4098" w:type="pct"/>
            <w:vAlign w:val="center"/>
          </w:tcPr>
          <w:p w:rsidR="006A02DF" w:rsidRDefault="006A02DF" w:rsidP="006A02DF">
            <w:pPr>
              <w:spacing w:before="0"/>
            </w:pPr>
            <w:r>
              <w:t>This flag selects which optimization algorithm is used to perform optimization of the composite layup.  Accepted inputs are “</w:t>
            </w:r>
            <w:r w:rsidRPr="006A02DF">
              <w:rPr>
                <w:i/>
              </w:rPr>
              <w:t>PS</w:t>
            </w:r>
            <w:r>
              <w:t>” for Pattern Search, “</w:t>
            </w:r>
            <w:r w:rsidRPr="006A02DF">
              <w:rPr>
                <w:i/>
              </w:rPr>
              <w:t>GS</w:t>
            </w:r>
            <w:r>
              <w:t xml:space="preserve">” for Gradient </w:t>
            </w:r>
            <w:proofErr w:type="gramStart"/>
            <w:r>
              <w:t>Search,</w:t>
            </w:r>
            <w:proofErr w:type="gramEnd"/>
            <w:r>
              <w:t xml:space="preserve"> and “</w:t>
            </w:r>
            <w:r w:rsidRPr="006A02DF">
              <w:rPr>
                <w:i/>
              </w:rPr>
              <w:t>PSO</w:t>
            </w:r>
            <w:r>
              <w:t xml:space="preserve">” for Particle Swarm Optimization.  Further options for each optimization algorithm can be set in the auxiliary input files: </w:t>
            </w:r>
            <w:proofErr w:type="spellStart"/>
            <w:r w:rsidRPr="006A02DF">
              <w:rPr>
                <w:i/>
              </w:rPr>
              <w:t>PatternSearchOptions.inp</w:t>
            </w:r>
            <w:proofErr w:type="spellEnd"/>
            <w:r>
              <w:t xml:space="preserve">, </w:t>
            </w:r>
            <w:proofErr w:type="spellStart"/>
            <w:r w:rsidRPr="006A02DF">
              <w:rPr>
                <w:i/>
              </w:rPr>
              <w:t>GradientSearchOptions.inp</w:t>
            </w:r>
            <w:proofErr w:type="spellEnd"/>
            <w:r>
              <w:t xml:space="preserve">, and </w:t>
            </w:r>
            <w:proofErr w:type="spellStart"/>
            <w:r w:rsidRPr="006A02DF">
              <w:rPr>
                <w:i/>
              </w:rPr>
              <w:t>ParticleSwarmOptions.inp</w:t>
            </w:r>
            <w:proofErr w:type="spellEnd"/>
            <w:r>
              <w:t xml:space="preserve"> located in the </w:t>
            </w:r>
            <w:r w:rsidRPr="006A02DF">
              <w:rPr>
                <w:i/>
              </w:rPr>
              <w:t>\</w:t>
            </w:r>
            <w:proofErr w:type="spellStart"/>
            <w:r w:rsidRPr="006A02DF">
              <w:rPr>
                <w:i/>
              </w:rPr>
              <w:t>Optimization_Data</w:t>
            </w:r>
            <w:proofErr w:type="spellEnd"/>
            <w:r>
              <w:t xml:space="preserve"> folder.</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OPT_PITAXIS</w:t>
            </w:r>
          </w:p>
        </w:tc>
        <w:tc>
          <w:tcPr>
            <w:tcW w:w="4098" w:type="pct"/>
            <w:vAlign w:val="center"/>
          </w:tcPr>
          <w:p w:rsidR="006533F5" w:rsidRDefault="006533F5" w:rsidP="00A76486">
            <w:pPr>
              <w:spacing w:before="0"/>
            </w:pPr>
            <w:r>
              <w:t xml:space="preserve">A logical switch.  If set to </w:t>
            </w:r>
            <w:r w:rsidRPr="00B55F23">
              <w:rPr>
                <w:i/>
              </w:rPr>
              <w:t>true</w:t>
            </w:r>
            <w:r w:rsidR="007B3A1E">
              <w:t xml:space="preserve">, </w:t>
            </w:r>
            <w:r w:rsidR="007B3D7F">
              <w:t>Co-Blade</w:t>
            </w:r>
            <w:r w:rsidR="007B3A1E">
              <w:t xml:space="preserve"> will ignore the currently entered values for </w:t>
            </w:r>
            <w:r w:rsidR="007B3A1E" w:rsidRPr="007B3A1E">
              <w:rPr>
                <w:rFonts w:ascii="Courier New" w:hAnsi="Courier New" w:cs="Courier New"/>
              </w:rPr>
              <w:t>pitAxis</w:t>
            </w:r>
            <w:r w:rsidR="007B3A1E">
              <w:t xml:space="preserve"> (the pitch axis) and determine new values for </w:t>
            </w:r>
            <w:r w:rsidR="007B3A1E" w:rsidRPr="007B3A1E">
              <w:rPr>
                <w:rFonts w:ascii="Courier New" w:hAnsi="Courier New" w:cs="Courier New"/>
              </w:rPr>
              <w:t>pitAxis</w:t>
            </w:r>
            <w:r w:rsidR="007B3A1E">
              <w:t xml:space="preserve"> between the first blade station and the maximum chord blade station.  Outboard of the maximum chord station </w:t>
            </w:r>
            <w:r w:rsidR="007B3A1E" w:rsidRPr="007B3A1E">
              <w:rPr>
                <w:rFonts w:ascii="Courier New" w:hAnsi="Courier New" w:cs="Courier New"/>
              </w:rPr>
              <w:t>pitAxis</w:t>
            </w:r>
            <w:r w:rsidR="007B3A1E">
              <w:t xml:space="preserve"> will take on the value entered for </w:t>
            </w:r>
            <w:r w:rsidR="007B3A1E" w:rsidRPr="007B3A1E">
              <w:rPr>
                <w:rFonts w:ascii="Courier New" w:hAnsi="Courier New" w:cs="Courier New"/>
              </w:rPr>
              <w:t>PITAXIS_VAL</w:t>
            </w:r>
            <w:r w:rsidR="007B3A1E">
              <w:t xml:space="preserve">, but inboard of the max chord station the values of </w:t>
            </w:r>
            <w:r w:rsidR="007B3A1E" w:rsidRPr="007B3A1E">
              <w:rPr>
                <w:rFonts w:ascii="Courier New" w:hAnsi="Courier New" w:cs="Courier New"/>
              </w:rPr>
              <w:t>pitAxis</w:t>
            </w:r>
            <w:r w:rsidR="007B3A1E">
              <w:t xml:space="preserve"> will be optimized to minimize the curvature of the blade leading and trailing edges.    </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PITAXIS_VAL</w:t>
            </w:r>
          </w:p>
        </w:tc>
        <w:tc>
          <w:tcPr>
            <w:tcW w:w="4098" w:type="pct"/>
            <w:vAlign w:val="center"/>
          </w:tcPr>
          <w:p w:rsidR="006533F5" w:rsidRDefault="007B3A1E" w:rsidP="00A76486">
            <w:pPr>
              <w:spacing w:before="0"/>
            </w:pPr>
            <w:r>
              <w:t xml:space="preserve">If </w:t>
            </w:r>
            <w:r w:rsidRPr="004E3F0A">
              <w:rPr>
                <w:rFonts w:ascii="Courier New" w:hAnsi="Courier New" w:cs="Courier New"/>
              </w:rPr>
              <w:t>OPT_PITAXIS</w:t>
            </w:r>
            <w:r>
              <w:t xml:space="preserve"> is </w:t>
            </w:r>
            <w:r w:rsidRPr="007B3A1E">
              <w:rPr>
                <w:i/>
              </w:rPr>
              <w:t>true</w:t>
            </w:r>
            <w:r>
              <w:t xml:space="preserve">, this value will be used for </w:t>
            </w:r>
            <w:r w:rsidRPr="004E3F0A">
              <w:rPr>
                <w:rFonts w:ascii="Courier New" w:hAnsi="Courier New" w:cs="Courier New"/>
              </w:rPr>
              <w:t xml:space="preserve">pitAxis </w:t>
            </w:r>
            <w:r>
              <w:t>outboard (and including) the maximum chord blade station.</w:t>
            </w:r>
            <w:r w:rsidR="004E3F0A">
              <w:t xml:space="preserve">  This value is ignored if </w:t>
            </w:r>
            <w:r w:rsidR="004E3F0A" w:rsidRPr="004E3F0A">
              <w:rPr>
                <w:rFonts w:ascii="Courier New" w:hAnsi="Courier New" w:cs="Courier New"/>
              </w:rPr>
              <w:t>OPT_PITAXIS</w:t>
            </w:r>
            <w:r w:rsidR="004E3F0A">
              <w:t xml:space="preserve"> is </w:t>
            </w:r>
            <w:r w:rsidR="004E3F0A" w:rsidRPr="004E3F0A">
              <w:rPr>
                <w:i/>
              </w:rPr>
              <w:t>false</w:t>
            </w:r>
            <w:r w:rsidR="004E3F0A">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INB_STN</w:t>
            </w:r>
          </w:p>
        </w:tc>
        <w:tc>
          <w:tcPr>
            <w:tcW w:w="4098" w:type="pct"/>
            <w:vAlign w:val="center"/>
          </w:tcPr>
          <w:p w:rsidR="006533F5" w:rsidRDefault="006533F5" w:rsidP="00DA6208">
            <w:pPr>
              <w:spacing w:before="0"/>
            </w:pPr>
            <w:r>
              <w:t xml:space="preserve">A positive integer.  Inboard blade station where the </w:t>
            </w:r>
            <w:r w:rsidR="004E3F0A">
              <w:t>leading and trailing edge panels, spar caps, and shear webs</w:t>
            </w:r>
            <w:r>
              <w:t xml:space="preserve"> begin.</w:t>
            </w:r>
            <w:r w:rsidR="004E3F0A">
              <w:t xml:space="preserve">  See </w:t>
            </w:r>
            <w:r w:rsidR="00DA6208">
              <w:fldChar w:fldCharType="begin"/>
            </w:r>
            <w:r w:rsidR="00DA6208">
              <w:instrText xml:space="preserve"> REF _Ref317858107 \h </w:instrText>
            </w:r>
            <w:r w:rsidR="00DA6208">
              <w:fldChar w:fldCharType="separate"/>
            </w:r>
            <w:r w:rsidR="00BA6051" w:rsidRPr="0014382A">
              <w:t xml:space="preserve">Figure </w:t>
            </w:r>
            <w:r w:rsidR="00BA6051">
              <w:rPr>
                <w:noProof/>
              </w:rPr>
              <w:t>6</w:t>
            </w:r>
            <w:r w:rsidR="00DA6208">
              <w:fldChar w:fldCharType="end"/>
            </w:r>
            <w:r w:rsidR="004E3F0A">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TRAN_STN</w:t>
            </w:r>
          </w:p>
        </w:tc>
        <w:tc>
          <w:tcPr>
            <w:tcW w:w="4098" w:type="pct"/>
            <w:vAlign w:val="center"/>
          </w:tcPr>
          <w:p w:rsidR="006533F5" w:rsidRDefault="006533F5" w:rsidP="00A76486">
            <w:pPr>
              <w:spacing w:before="0"/>
            </w:pPr>
            <w:r>
              <w:t xml:space="preserve">A positive integer.  Blade station where </w:t>
            </w:r>
            <w:r w:rsidR="004E3F0A">
              <w:t>the leading and trailing edge panels and spar caps reach their maximum thickness</w:t>
            </w:r>
            <w:r w:rsidR="00B4197E">
              <w:t xml:space="preserve"> after transitioning from zero thickness at </w:t>
            </w:r>
            <w:r w:rsidR="00B4197E" w:rsidRPr="00B4197E">
              <w:rPr>
                <w:rFonts w:ascii="Courier New" w:hAnsi="Courier New" w:cs="Courier New"/>
              </w:rPr>
              <w:t>INB_STN</w:t>
            </w:r>
            <w:r w:rsidR="004E3F0A">
              <w:t xml:space="preserve">.  The </w:t>
            </w:r>
            <w:r w:rsidR="00B4197E">
              <w:t>“blade-root” material</w:t>
            </w:r>
            <w:r w:rsidR="004E3F0A">
              <w:t xml:space="preserve"> tapers from its maximum thickness at </w:t>
            </w:r>
            <w:r w:rsidR="004E3F0A" w:rsidRPr="00B4197E">
              <w:rPr>
                <w:rFonts w:ascii="Courier New" w:hAnsi="Courier New" w:cs="Courier New"/>
              </w:rPr>
              <w:t>INB_STN</w:t>
            </w:r>
            <w:r w:rsidR="004E3F0A">
              <w:t xml:space="preserve"> to zero thickness at </w:t>
            </w:r>
            <w:r w:rsidR="004E3F0A" w:rsidRPr="00B4197E">
              <w:rPr>
                <w:rFonts w:ascii="Courier New" w:hAnsi="Courier New" w:cs="Courier New"/>
              </w:rPr>
              <w:t>TRAN_STN</w:t>
            </w:r>
            <w:r w:rsidR="004E3F0A">
              <w:t xml:space="preserve">.  See </w:t>
            </w:r>
            <w:r w:rsidR="00DA6208">
              <w:fldChar w:fldCharType="begin"/>
            </w:r>
            <w:r w:rsidR="00DA6208">
              <w:instrText xml:space="preserve"> REF _Ref317858107 \h </w:instrText>
            </w:r>
            <w:r w:rsidR="00DA6208">
              <w:fldChar w:fldCharType="separate"/>
            </w:r>
            <w:r w:rsidR="00BA6051" w:rsidRPr="0014382A">
              <w:t xml:space="preserve">Figure </w:t>
            </w:r>
            <w:r w:rsidR="00BA6051">
              <w:rPr>
                <w:noProof/>
              </w:rPr>
              <w:t>6</w:t>
            </w:r>
            <w:r w:rsidR="00DA6208">
              <w:fldChar w:fldCharType="end"/>
            </w:r>
            <w:r w:rsidR="004E3F0A">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OUB_STN</w:t>
            </w:r>
          </w:p>
        </w:tc>
        <w:tc>
          <w:tcPr>
            <w:tcW w:w="4098" w:type="pct"/>
            <w:vAlign w:val="center"/>
          </w:tcPr>
          <w:p w:rsidR="006533F5" w:rsidRDefault="006533F5" w:rsidP="00A76486">
            <w:pPr>
              <w:spacing w:before="0"/>
            </w:pPr>
            <w:r>
              <w:t xml:space="preserve">A positive integer.  Outboard blade station where </w:t>
            </w:r>
            <w:r w:rsidR="004E3F0A">
              <w:t>the leading and trailing edge panels, spar caps, and shear webs</w:t>
            </w:r>
            <w:r>
              <w:t xml:space="preserve"> end.</w:t>
            </w:r>
            <w:r w:rsidR="004E3F0A">
              <w:t xml:space="preserve">  See </w:t>
            </w:r>
            <w:r w:rsidR="00DA6208">
              <w:fldChar w:fldCharType="begin"/>
            </w:r>
            <w:r w:rsidR="00DA6208">
              <w:instrText xml:space="preserve"> REF _Ref317858107 \h </w:instrText>
            </w:r>
            <w:r w:rsidR="00DA6208">
              <w:fldChar w:fldCharType="separate"/>
            </w:r>
            <w:r w:rsidR="00BA6051" w:rsidRPr="0014382A">
              <w:t xml:space="preserve">Figure </w:t>
            </w:r>
            <w:r w:rsidR="00BA6051">
              <w:rPr>
                <w:noProof/>
              </w:rPr>
              <w:t>6</w:t>
            </w:r>
            <w:r w:rsidR="00DA6208">
              <w:fldChar w:fldCharType="end"/>
            </w:r>
            <w:r w:rsidR="004E3F0A">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NUM_CP</w:t>
            </w:r>
          </w:p>
        </w:tc>
        <w:tc>
          <w:tcPr>
            <w:tcW w:w="4098" w:type="pct"/>
            <w:vAlign w:val="center"/>
          </w:tcPr>
          <w:p w:rsidR="006533F5" w:rsidRDefault="006533F5" w:rsidP="00A76486">
            <w:pPr>
              <w:spacing w:before="0"/>
            </w:pPr>
            <w:r>
              <w:t xml:space="preserve">A positive integer.  The number of control points used to define the lamina thicknesses </w:t>
            </w:r>
            <w:r w:rsidR="00B4197E">
              <w:t>of the “LEP-core”, “TEP-core”, “spar-</w:t>
            </w:r>
            <w:proofErr w:type="spellStart"/>
            <w:r w:rsidR="00B4197E">
              <w:t>uni</w:t>
            </w:r>
            <w:proofErr w:type="spellEnd"/>
            <w:r w:rsidR="00B4197E">
              <w:t xml:space="preserve">”, “spar-core”, and “blade-shell” materials </w:t>
            </w:r>
            <w:r>
              <w:t>along the length of the blade.</w:t>
            </w:r>
            <w:r w:rsidR="004E3F0A">
              <w:t xml:space="preserve">  </w:t>
            </w:r>
            <w:r w:rsidR="00B4197E">
              <w:t xml:space="preserve">The radial locations of the control points for these materials are spaced evenly between the </w:t>
            </w:r>
            <w:r w:rsidR="00B4197E" w:rsidRPr="00B4197E">
              <w:rPr>
                <w:rFonts w:ascii="Courier New" w:hAnsi="Courier New" w:cs="Courier New"/>
              </w:rPr>
              <w:t>TRAN_STN</w:t>
            </w:r>
            <w:r w:rsidR="00B4197E">
              <w:t xml:space="preserve"> and </w:t>
            </w:r>
            <w:r w:rsidR="00B4197E" w:rsidRPr="00B4197E">
              <w:rPr>
                <w:rFonts w:ascii="Courier New" w:hAnsi="Courier New" w:cs="Courier New"/>
              </w:rPr>
              <w:t>OUB_STN</w:t>
            </w:r>
            <w:r w:rsidR="00B4197E">
              <w:t xml:space="preserve"> blade stations.  </w:t>
            </w:r>
            <w:r w:rsidR="004E3F0A">
              <w:t xml:space="preserve">The shear web lamina thicknesses are always defined using only two control points, located at </w:t>
            </w:r>
            <w:r w:rsidR="004E3F0A" w:rsidRPr="00B4197E">
              <w:rPr>
                <w:rFonts w:ascii="Courier New" w:hAnsi="Courier New" w:cs="Courier New"/>
              </w:rPr>
              <w:t>INB_STN</w:t>
            </w:r>
            <w:r w:rsidR="004E3F0A">
              <w:t xml:space="preserve"> and </w:t>
            </w:r>
            <w:r w:rsidR="004E3F0A" w:rsidRPr="00B4197E">
              <w:rPr>
                <w:rFonts w:ascii="Courier New" w:hAnsi="Courier New" w:cs="Courier New"/>
              </w:rPr>
              <w:t>OUB_STN</w:t>
            </w:r>
            <w:r w:rsidR="004E3F0A">
              <w:t xml:space="preserve">.  See </w:t>
            </w:r>
            <w:r w:rsidR="00DA6208">
              <w:fldChar w:fldCharType="begin"/>
            </w:r>
            <w:r w:rsidR="00DA6208">
              <w:instrText xml:space="preserve"> REF _Ref317858107 \h </w:instrText>
            </w:r>
            <w:r w:rsidR="00DA6208">
              <w:fldChar w:fldCharType="separate"/>
            </w:r>
            <w:r w:rsidR="00BA6051" w:rsidRPr="0014382A">
              <w:t xml:space="preserve">Figure </w:t>
            </w:r>
            <w:r w:rsidR="00BA6051">
              <w:rPr>
                <w:noProof/>
              </w:rPr>
              <w:t>6</w:t>
            </w:r>
            <w:r w:rsidR="00DA6208">
              <w:fldChar w:fldCharType="end"/>
            </w:r>
            <w:r w:rsidR="004E3F0A">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READ_INITX</w:t>
            </w:r>
          </w:p>
        </w:tc>
        <w:tc>
          <w:tcPr>
            <w:tcW w:w="4098" w:type="pct"/>
            <w:vAlign w:val="center"/>
          </w:tcPr>
          <w:p w:rsidR="00C54CB2" w:rsidRDefault="006533F5" w:rsidP="002D3983">
            <w:pPr>
              <w:spacing w:before="0"/>
            </w:pPr>
            <w:r>
              <w:t xml:space="preserve">A logical switch.  If set to </w:t>
            </w:r>
            <w:r w:rsidRPr="00B55F23">
              <w:rPr>
                <w:i/>
              </w:rPr>
              <w:t>true</w:t>
            </w:r>
            <w:r>
              <w:t>, the initial values of the design variables are read from the f</w:t>
            </w:r>
            <w:r w:rsidR="00585245">
              <w:t xml:space="preserve">ile </w:t>
            </w:r>
            <w:r w:rsidR="002D3983" w:rsidRPr="002D3983">
              <w:t>specified by</w:t>
            </w:r>
            <w:r w:rsidR="002D3983">
              <w:rPr>
                <w:i/>
              </w:rPr>
              <w:t xml:space="preserve"> </w:t>
            </w:r>
            <w:r w:rsidR="002D3983">
              <w:rPr>
                <w:rFonts w:ascii="Courier New" w:hAnsi="Courier New" w:cs="Courier New"/>
              </w:rPr>
              <w:t>INITX_FILE</w:t>
            </w:r>
            <w:r w:rsidR="002D3983">
              <w:t xml:space="preserve"> </w:t>
            </w:r>
            <w:r>
              <w:t>—</w:t>
            </w:r>
            <w:r w:rsidR="002D3983">
              <w:t>two</w:t>
            </w:r>
            <w:r>
              <w:t xml:space="preserve"> example</w:t>
            </w:r>
            <w:r w:rsidR="002D3983">
              <w:t>s of this file are</w:t>
            </w:r>
            <w:r>
              <w:t xml:space="preserve"> provided</w:t>
            </w:r>
            <w:r w:rsidR="00DE2BE0">
              <w:t xml:space="preserve"> in the </w:t>
            </w:r>
            <w:r w:rsidR="00DE2BE0" w:rsidRPr="00DE2BE0">
              <w:rPr>
                <w:i/>
              </w:rPr>
              <w:t>\</w:t>
            </w:r>
            <w:proofErr w:type="spellStart"/>
            <w:r w:rsidR="00DE2BE0" w:rsidRPr="00DE2BE0">
              <w:rPr>
                <w:i/>
              </w:rPr>
              <w:t>Optimization_Data</w:t>
            </w:r>
            <w:proofErr w:type="spellEnd"/>
            <w:r w:rsidR="00DE2BE0">
              <w:t xml:space="preserve"> folder</w:t>
            </w:r>
            <w:r>
              <w:t>.</w:t>
            </w:r>
            <w:r w:rsidR="00C54CB2">
              <w:t xml:space="preserve">  This file allows you to enter </w:t>
            </w:r>
            <w:r w:rsidR="00DA6208">
              <w:t>initial</w:t>
            </w:r>
            <w:r w:rsidR="00C54CB2">
              <w:t xml:space="preserve"> values for the design variables, </w:t>
            </w:r>
            <w:r w:rsidR="00231A64">
              <w:t xml:space="preserve">and the parameters in this file are described in </w:t>
            </w:r>
            <w:r w:rsidR="002D3983">
              <w:fldChar w:fldCharType="begin"/>
            </w:r>
            <w:r w:rsidR="002D3983">
              <w:instrText xml:space="preserve"> REF _Ref317860980 \h </w:instrText>
            </w:r>
            <w:r w:rsidR="002D3983">
              <w:fldChar w:fldCharType="separate"/>
            </w:r>
            <w:r w:rsidR="00BA6051" w:rsidRPr="00C0344A">
              <w:t xml:space="preserve">Table </w:t>
            </w:r>
            <w:r w:rsidR="00BA6051">
              <w:rPr>
                <w:noProof/>
              </w:rPr>
              <w:t>11</w:t>
            </w:r>
            <w:r w:rsidR="002D3983">
              <w:fldChar w:fldCharType="end"/>
            </w:r>
            <w:r w:rsidR="002D3983">
              <w:t xml:space="preserve">of </w:t>
            </w:r>
            <w:r w:rsidR="00231A64">
              <w:t>Section 5.6.</w:t>
            </w:r>
            <w:r w:rsidR="002D3983">
              <w:t xml:space="preserve"> </w:t>
            </w:r>
          </w:p>
        </w:tc>
      </w:tr>
      <w:tr w:rsidR="002D3983" w:rsidTr="00A76486">
        <w:tc>
          <w:tcPr>
            <w:tcW w:w="902" w:type="pct"/>
          </w:tcPr>
          <w:p w:rsidR="002D3983" w:rsidRPr="00222145" w:rsidRDefault="002D3983" w:rsidP="00A76486">
            <w:pPr>
              <w:spacing w:before="0"/>
              <w:jc w:val="left"/>
              <w:rPr>
                <w:rFonts w:ascii="Courier New" w:hAnsi="Courier New" w:cs="Courier New"/>
              </w:rPr>
            </w:pPr>
            <w:r>
              <w:rPr>
                <w:rFonts w:ascii="Courier New" w:hAnsi="Courier New" w:cs="Courier New"/>
              </w:rPr>
              <w:t>INITX_FILE</w:t>
            </w:r>
          </w:p>
        </w:tc>
        <w:tc>
          <w:tcPr>
            <w:tcW w:w="4098" w:type="pct"/>
            <w:vAlign w:val="center"/>
          </w:tcPr>
          <w:p w:rsidR="002D3983" w:rsidRDefault="002D3983" w:rsidP="002D3983">
            <w:pPr>
              <w:spacing w:before="0"/>
            </w:pPr>
            <w:r>
              <w:t xml:space="preserve">Name of the file where the initial values of the design variables (see </w:t>
            </w:r>
            <w:r>
              <w:fldChar w:fldCharType="begin"/>
            </w:r>
            <w:r>
              <w:instrText xml:space="preserve"> REF _Ref317860980 \h </w:instrText>
            </w:r>
            <w:r>
              <w:fldChar w:fldCharType="separate"/>
            </w:r>
            <w:r w:rsidR="00BA6051" w:rsidRPr="00C0344A">
              <w:t xml:space="preserve">Table </w:t>
            </w:r>
            <w:r w:rsidR="00BA6051">
              <w:rPr>
                <w:noProof/>
              </w:rPr>
              <w:t>11</w:t>
            </w:r>
            <w:r>
              <w:fldChar w:fldCharType="end"/>
            </w:r>
            <w:r>
              <w:t xml:space="preserve">) </w:t>
            </w:r>
            <w:r w:rsidR="00021B8F">
              <w:t xml:space="preserve">are </w:t>
            </w:r>
            <w:r>
              <w:t xml:space="preserve">stored.  This file can have any name, but it must have the </w:t>
            </w:r>
            <w:r w:rsidRPr="00A853A6">
              <w:rPr>
                <w:i/>
              </w:rPr>
              <w:t>.</w:t>
            </w:r>
            <w:proofErr w:type="spellStart"/>
            <w:r w:rsidRPr="00A853A6">
              <w:rPr>
                <w:i/>
              </w:rPr>
              <w:t>inp</w:t>
            </w:r>
            <w:proofErr w:type="spellEnd"/>
            <w:r>
              <w:t xml:space="preserve"> file extension</w:t>
            </w:r>
            <w:r w:rsidR="00D95AC8">
              <w:t xml:space="preserve"> and should be located in the</w:t>
            </w:r>
            <w:r w:rsidR="00D95AC8" w:rsidRPr="00D95AC8">
              <w:rPr>
                <w:i/>
              </w:rPr>
              <w:t xml:space="preserve"> \</w:t>
            </w:r>
            <w:proofErr w:type="spellStart"/>
            <w:r w:rsidR="00D95AC8" w:rsidRPr="00D95AC8">
              <w:rPr>
                <w:i/>
              </w:rPr>
              <w:t>Optimization_Data</w:t>
            </w:r>
            <w:proofErr w:type="spellEnd"/>
            <w:r w:rsidR="00D95AC8">
              <w:t xml:space="preserve"> folder</w:t>
            </w:r>
            <w:r>
              <w:t>.</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WRITE_STR</w:t>
            </w:r>
          </w:p>
        </w:tc>
        <w:tc>
          <w:tcPr>
            <w:tcW w:w="4098" w:type="pct"/>
            <w:vAlign w:val="center"/>
          </w:tcPr>
          <w:p w:rsidR="006533F5" w:rsidRDefault="006533F5" w:rsidP="00A76486">
            <w:pPr>
              <w:spacing w:before="0"/>
            </w:pPr>
            <w:r>
              <w:t xml:space="preserve">A logical switch.  If set to </w:t>
            </w:r>
            <w:r w:rsidRPr="00B55F23">
              <w:rPr>
                <w:i/>
              </w:rPr>
              <w:t>true</w:t>
            </w:r>
            <w:r>
              <w:t>, the laminate input text files are written at each function evaluation.  (</w:t>
            </w:r>
            <w:proofErr w:type="gramStart"/>
            <w:r>
              <w:t>recommend</w:t>
            </w:r>
            <w:proofErr w:type="gramEnd"/>
            <w:r>
              <w:t xml:space="preserve"> to set </w:t>
            </w:r>
            <w:r w:rsidRPr="006533F5">
              <w:rPr>
                <w:i/>
              </w:rPr>
              <w:t>false</w:t>
            </w:r>
            <w:r>
              <w:t xml:space="preserve"> unless for debugging purposes.)</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WRITE_F_ALL</w:t>
            </w:r>
          </w:p>
        </w:tc>
        <w:tc>
          <w:tcPr>
            <w:tcW w:w="4098" w:type="pct"/>
            <w:vAlign w:val="center"/>
          </w:tcPr>
          <w:p w:rsidR="006533F5" w:rsidRDefault="006533F5" w:rsidP="00A76486">
            <w:pPr>
              <w:spacing w:before="0"/>
            </w:pPr>
            <w:r>
              <w:t xml:space="preserve">A logical switch.  If set to </w:t>
            </w:r>
            <w:r w:rsidRPr="00B55F23">
              <w:rPr>
                <w:i/>
              </w:rPr>
              <w:t>true</w:t>
            </w:r>
            <w:r>
              <w:t>, the fitness value and penalty factors are written to a text file at each function evaluation.  (</w:t>
            </w:r>
            <w:proofErr w:type="gramStart"/>
            <w:r>
              <w:t>recommend</w:t>
            </w:r>
            <w:proofErr w:type="gramEnd"/>
            <w:r>
              <w:t xml:space="preserve"> to set </w:t>
            </w:r>
            <w:r w:rsidRPr="006533F5">
              <w:rPr>
                <w:i/>
              </w:rPr>
              <w:t>false</w:t>
            </w:r>
            <w:r>
              <w:t xml:space="preserve"> unless for debugging purposes.)</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WRITE_X_ALL</w:t>
            </w:r>
          </w:p>
        </w:tc>
        <w:tc>
          <w:tcPr>
            <w:tcW w:w="4098" w:type="pct"/>
            <w:vAlign w:val="center"/>
          </w:tcPr>
          <w:p w:rsidR="006533F5" w:rsidRDefault="006533F5" w:rsidP="00A76486">
            <w:pPr>
              <w:spacing w:before="0"/>
            </w:pPr>
            <w:r>
              <w:t xml:space="preserve">A logical switch.  If set to </w:t>
            </w:r>
            <w:r w:rsidRPr="00B55F23">
              <w:rPr>
                <w:i/>
              </w:rPr>
              <w:t>true</w:t>
            </w:r>
            <w:r>
              <w:t xml:space="preserve">, the </w:t>
            </w:r>
            <w:r w:rsidR="00F53129">
              <w:t>values of the design variables are written to a text file at</w:t>
            </w:r>
            <w:r>
              <w:t xml:space="preserve"> each function evaluation.  (</w:t>
            </w:r>
            <w:proofErr w:type="gramStart"/>
            <w:r>
              <w:t>recommend</w:t>
            </w:r>
            <w:proofErr w:type="gramEnd"/>
            <w:r>
              <w:t xml:space="preserve"> to set </w:t>
            </w:r>
            <w:r w:rsidRPr="006533F5">
              <w:rPr>
                <w:i/>
              </w:rPr>
              <w:t>false</w:t>
            </w:r>
            <w:r>
              <w:t xml:space="preserve"> unless for debugging purposes.)</w:t>
            </w:r>
          </w:p>
        </w:tc>
      </w:tr>
      <w:tr w:rsidR="006533F5" w:rsidTr="00A76486">
        <w:tc>
          <w:tcPr>
            <w:tcW w:w="902" w:type="pct"/>
          </w:tcPr>
          <w:p w:rsidR="006533F5" w:rsidRPr="00222145" w:rsidRDefault="006533F5" w:rsidP="00A76486">
            <w:pPr>
              <w:spacing w:before="0"/>
              <w:jc w:val="left"/>
              <w:rPr>
                <w:rFonts w:ascii="Courier New" w:hAnsi="Courier New" w:cs="Courier New"/>
              </w:rPr>
            </w:pPr>
            <w:r w:rsidRPr="00222145">
              <w:rPr>
                <w:rFonts w:ascii="Courier New" w:hAnsi="Courier New" w:cs="Courier New"/>
              </w:rPr>
              <w:t>WRITE_X_ITER</w:t>
            </w:r>
          </w:p>
        </w:tc>
        <w:tc>
          <w:tcPr>
            <w:tcW w:w="4098" w:type="pct"/>
            <w:vAlign w:val="center"/>
          </w:tcPr>
          <w:p w:rsidR="006533F5" w:rsidRDefault="006533F5" w:rsidP="00A76486">
            <w:pPr>
              <w:spacing w:before="0"/>
            </w:pPr>
            <w:r>
              <w:t xml:space="preserve">A logical switch.  If set to </w:t>
            </w:r>
            <w:r w:rsidRPr="00B55F23">
              <w:rPr>
                <w:i/>
              </w:rPr>
              <w:t>true</w:t>
            </w:r>
            <w:r>
              <w:t xml:space="preserve">, </w:t>
            </w:r>
            <w:r w:rsidR="00F53129">
              <w:t>the current values of the design variables are written to a text file at each iteration.  (</w:t>
            </w:r>
            <w:proofErr w:type="gramStart"/>
            <w:r w:rsidR="00F53129">
              <w:t>recommend</w:t>
            </w:r>
            <w:proofErr w:type="gramEnd"/>
            <w:r w:rsidR="00F53129">
              <w:t xml:space="preserve"> to set </w:t>
            </w:r>
            <w:r w:rsidR="00F53129" w:rsidRPr="006533F5">
              <w:rPr>
                <w:i/>
              </w:rPr>
              <w:t>false</w:t>
            </w:r>
            <w:r w:rsidR="00F53129">
              <w:t xml:space="preserve"> unless for debugging purposes.)</w:t>
            </w:r>
          </w:p>
        </w:tc>
      </w:tr>
    </w:tbl>
    <w:p w:rsidR="006533F5" w:rsidRDefault="006533F5" w:rsidP="00671867"/>
    <w:p w:rsidR="009F747D" w:rsidRDefault="009F747D" w:rsidP="00671867"/>
    <w:p w:rsidR="00F53129" w:rsidRPr="00C0344A" w:rsidRDefault="00F53129" w:rsidP="00222145">
      <w:proofErr w:type="gramStart"/>
      <w:r w:rsidRPr="00C0344A">
        <w:lastRenderedPageBreak/>
        <w:t xml:space="preserve">Table </w:t>
      </w:r>
      <w:r w:rsidR="00A6451D">
        <w:fldChar w:fldCharType="begin"/>
      </w:r>
      <w:r w:rsidR="00A6451D">
        <w:instrText xml:space="preserve"> SEQ Table \* ARABIC </w:instrText>
      </w:r>
      <w:r w:rsidR="00A6451D">
        <w:fldChar w:fldCharType="separate"/>
      </w:r>
      <w:r w:rsidR="00BA6051">
        <w:rPr>
          <w:noProof/>
        </w:rPr>
        <w:t>3</w:t>
      </w:r>
      <w:r w:rsidR="00A6451D">
        <w:rPr>
          <w:noProof/>
        </w:rPr>
        <w:fldChar w:fldCharType="end"/>
      </w:r>
      <w:r w:rsidRPr="00C0344A">
        <w:t>.</w:t>
      </w:r>
      <w:proofErr w:type="gramEnd"/>
      <w:r w:rsidRPr="00C0344A">
        <w:t xml:space="preserve">  Main Input File “Environmental Data” Parameters</w:t>
      </w:r>
    </w:p>
    <w:tbl>
      <w:tblPr>
        <w:tblStyle w:val="TableGrid"/>
        <w:tblW w:w="5000" w:type="pct"/>
        <w:tblLook w:val="04A0" w:firstRow="1" w:lastRow="0" w:firstColumn="1" w:lastColumn="0" w:noHBand="0" w:noVBand="1"/>
      </w:tblPr>
      <w:tblGrid>
        <w:gridCol w:w="1857"/>
        <w:gridCol w:w="8439"/>
      </w:tblGrid>
      <w:tr w:rsidR="00F53129" w:rsidRPr="00886E36" w:rsidTr="00A76486">
        <w:tc>
          <w:tcPr>
            <w:tcW w:w="902" w:type="pct"/>
            <w:vAlign w:val="center"/>
          </w:tcPr>
          <w:p w:rsidR="00F53129" w:rsidRDefault="00F53129" w:rsidP="00A76486">
            <w:pPr>
              <w:spacing w:before="0"/>
              <w:jc w:val="center"/>
            </w:pPr>
            <w:r>
              <w:t>Parameter</w:t>
            </w:r>
          </w:p>
        </w:tc>
        <w:tc>
          <w:tcPr>
            <w:tcW w:w="4098" w:type="pct"/>
            <w:vAlign w:val="center"/>
          </w:tcPr>
          <w:p w:rsidR="00F53129" w:rsidRPr="00886E36" w:rsidRDefault="00F53129" w:rsidP="00A76486">
            <w:pPr>
              <w:spacing w:before="0"/>
              <w:jc w:val="center"/>
            </w:pPr>
            <w:r>
              <w:t>Description</w:t>
            </w:r>
          </w:p>
        </w:tc>
      </w:tr>
      <w:tr w:rsidR="00F53129" w:rsidTr="00A76486">
        <w:tc>
          <w:tcPr>
            <w:tcW w:w="902" w:type="pct"/>
          </w:tcPr>
          <w:p w:rsidR="00F53129" w:rsidRPr="00222145" w:rsidRDefault="00F53129" w:rsidP="00A76486">
            <w:pPr>
              <w:spacing w:before="0"/>
              <w:jc w:val="left"/>
              <w:rPr>
                <w:rFonts w:ascii="Courier New" w:hAnsi="Courier New" w:cs="Courier New"/>
              </w:rPr>
            </w:pPr>
            <w:r w:rsidRPr="00222145">
              <w:rPr>
                <w:rFonts w:ascii="Courier New" w:hAnsi="Courier New" w:cs="Courier New"/>
              </w:rPr>
              <w:t>FLUID_DEN</w:t>
            </w:r>
          </w:p>
        </w:tc>
        <w:tc>
          <w:tcPr>
            <w:tcW w:w="4098" w:type="pct"/>
            <w:vAlign w:val="center"/>
          </w:tcPr>
          <w:p w:rsidR="00F53129" w:rsidRDefault="00F53129" w:rsidP="00A76486">
            <w:pPr>
              <w:spacing w:before="0"/>
            </w:pPr>
            <w:r>
              <w:t>Fluid density which the blade is operating in.  Units [kg/m</w:t>
            </w:r>
            <w:r w:rsidRPr="00F53129">
              <w:rPr>
                <w:vertAlign w:val="superscript"/>
              </w:rPr>
              <w:t>3</w:t>
            </w:r>
            <w:r>
              <w:t>].</w:t>
            </w:r>
          </w:p>
        </w:tc>
      </w:tr>
      <w:tr w:rsidR="00F53129" w:rsidTr="00A76486">
        <w:tc>
          <w:tcPr>
            <w:tcW w:w="902" w:type="pct"/>
          </w:tcPr>
          <w:p w:rsidR="00F53129" w:rsidRPr="00222145" w:rsidRDefault="00F53129" w:rsidP="00A76486">
            <w:pPr>
              <w:spacing w:before="0"/>
              <w:jc w:val="left"/>
              <w:rPr>
                <w:rFonts w:ascii="Courier New" w:hAnsi="Courier New" w:cs="Courier New"/>
              </w:rPr>
            </w:pPr>
            <w:r w:rsidRPr="00222145">
              <w:rPr>
                <w:rFonts w:ascii="Courier New" w:hAnsi="Courier New" w:cs="Courier New"/>
              </w:rPr>
              <w:t>GRAV</w:t>
            </w:r>
          </w:p>
        </w:tc>
        <w:tc>
          <w:tcPr>
            <w:tcW w:w="4098" w:type="pct"/>
            <w:vAlign w:val="center"/>
          </w:tcPr>
          <w:p w:rsidR="00F53129" w:rsidRDefault="00F53129" w:rsidP="00A76486">
            <w:pPr>
              <w:spacing w:before="0"/>
            </w:pPr>
            <w:r>
              <w:t>Acceleration due to gravity.  Units [m/s</w:t>
            </w:r>
            <w:r w:rsidRPr="00F53129">
              <w:rPr>
                <w:vertAlign w:val="superscript"/>
              </w:rPr>
              <w:t>2</w:t>
            </w:r>
            <w:r>
              <w:t>].</w:t>
            </w:r>
          </w:p>
        </w:tc>
      </w:tr>
    </w:tbl>
    <w:p w:rsidR="00F53129" w:rsidRDefault="00F53129" w:rsidP="00671867"/>
    <w:p w:rsidR="00F53129" w:rsidRPr="00C0344A" w:rsidRDefault="00F53129" w:rsidP="00222145">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4</w:t>
      </w:r>
      <w:r w:rsidR="00A6451D">
        <w:rPr>
          <w:noProof/>
        </w:rPr>
        <w:fldChar w:fldCharType="end"/>
      </w:r>
      <w:r w:rsidRPr="00C0344A">
        <w:t>.</w:t>
      </w:r>
      <w:proofErr w:type="gramEnd"/>
      <w:r w:rsidRPr="00C0344A">
        <w:t xml:space="preserve">  Main Input File “Constraints” Parameters</w:t>
      </w:r>
    </w:p>
    <w:tbl>
      <w:tblPr>
        <w:tblStyle w:val="TableGrid"/>
        <w:tblW w:w="5000" w:type="pct"/>
        <w:tblLook w:val="04A0" w:firstRow="1" w:lastRow="0" w:firstColumn="1" w:lastColumn="0" w:noHBand="0" w:noVBand="1"/>
      </w:tblPr>
      <w:tblGrid>
        <w:gridCol w:w="1857"/>
        <w:gridCol w:w="8439"/>
      </w:tblGrid>
      <w:tr w:rsidR="00F53129" w:rsidTr="00A76486">
        <w:tc>
          <w:tcPr>
            <w:tcW w:w="902" w:type="pct"/>
            <w:vAlign w:val="center"/>
          </w:tcPr>
          <w:p w:rsidR="00F53129" w:rsidRDefault="00F53129" w:rsidP="00E80CA5">
            <w:pPr>
              <w:spacing w:after="0"/>
              <w:jc w:val="center"/>
            </w:pPr>
            <w:r>
              <w:t>Parameter</w:t>
            </w:r>
          </w:p>
        </w:tc>
        <w:tc>
          <w:tcPr>
            <w:tcW w:w="4098" w:type="pct"/>
            <w:vAlign w:val="center"/>
          </w:tcPr>
          <w:p w:rsidR="00F53129" w:rsidRPr="00886E36" w:rsidRDefault="00F53129" w:rsidP="00E80CA5">
            <w:pPr>
              <w:spacing w:after="0"/>
              <w:jc w:val="center"/>
            </w:pPr>
            <w:r>
              <w:t>Description</w:t>
            </w:r>
          </w:p>
        </w:tc>
      </w:tr>
      <w:tr w:rsidR="00F53129" w:rsidTr="00A76486">
        <w:tc>
          <w:tcPr>
            <w:tcW w:w="902" w:type="pct"/>
          </w:tcPr>
          <w:p w:rsidR="00F53129" w:rsidRPr="00222145" w:rsidRDefault="00F53129" w:rsidP="00197BA3">
            <w:pPr>
              <w:spacing w:after="0"/>
              <w:jc w:val="left"/>
              <w:rPr>
                <w:rFonts w:ascii="Courier New" w:hAnsi="Courier New" w:cs="Courier New"/>
              </w:rPr>
            </w:pPr>
            <w:r w:rsidRPr="00222145">
              <w:rPr>
                <w:rFonts w:ascii="Courier New" w:hAnsi="Courier New" w:cs="Courier New"/>
              </w:rPr>
              <w:t>MAX_TIP_D</w:t>
            </w:r>
          </w:p>
        </w:tc>
        <w:tc>
          <w:tcPr>
            <w:tcW w:w="4098" w:type="pct"/>
            <w:vAlign w:val="center"/>
          </w:tcPr>
          <w:p w:rsidR="00F53129" w:rsidRDefault="00F53129" w:rsidP="00197BA3">
            <w:pPr>
              <w:spacing w:after="0"/>
            </w:pPr>
            <w:r>
              <w:t>The maximum allowable tip deflection.  Tip deflection is defined as the deflection at the blade tip in the direction of the tower (computed as the displacement in the x-direction of the global coordinate system).  Units [m].</w:t>
            </w:r>
          </w:p>
        </w:tc>
      </w:tr>
      <w:tr w:rsidR="00F53129" w:rsidTr="00A76486">
        <w:tc>
          <w:tcPr>
            <w:tcW w:w="902" w:type="pct"/>
          </w:tcPr>
          <w:p w:rsidR="00F53129" w:rsidRPr="00222145" w:rsidRDefault="00F53129" w:rsidP="00197BA3">
            <w:pPr>
              <w:spacing w:after="0"/>
              <w:jc w:val="left"/>
              <w:rPr>
                <w:rFonts w:ascii="Courier New" w:hAnsi="Courier New" w:cs="Courier New"/>
              </w:rPr>
            </w:pPr>
            <w:r w:rsidRPr="00222145">
              <w:rPr>
                <w:rFonts w:ascii="Courier New" w:hAnsi="Courier New" w:cs="Courier New"/>
              </w:rPr>
              <w:t>MIN_FREQ_SEP</w:t>
            </w:r>
          </w:p>
        </w:tc>
        <w:tc>
          <w:tcPr>
            <w:tcW w:w="4098" w:type="pct"/>
            <w:vAlign w:val="center"/>
          </w:tcPr>
          <w:p w:rsidR="00F53129" w:rsidRDefault="00F53129" w:rsidP="00197BA3">
            <w:pPr>
              <w:spacing w:after="0"/>
            </w:pPr>
            <w:r>
              <w:t>Minimum allowable difference between the blade rotation frequency and the blade natural frequencies.  Units [Hz].</w:t>
            </w:r>
          </w:p>
        </w:tc>
      </w:tr>
    </w:tbl>
    <w:p w:rsidR="00F53129" w:rsidRDefault="00F53129" w:rsidP="00671867"/>
    <w:p w:rsidR="00F53129" w:rsidRPr="00C0344A" w:rsidRDefault="00F53129" w:rsidP="00222145">
      <w:bookmarkStart w:id="11" w:name="_Ref317861947"/>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5</w:t>
      </w:r>
      <w:r w:rsidR="00A6451D">
        <w:rPr>
          <w:noProof/>
        </w:rPr>
        <w:fldChar w:fldCharType="end"/>
      </w:r>
      <w:bookmarkEnd w:id="11"/>
      <w:r w:rsidRPr="00C0344A">
        <w:t>.</w:t>
      </w:r>
      <w:proofErr w:type="gramEnd"/>
      <w:r w:rsidRPr="00C0344A">
        <w:t xml:space="preserve">  Main Input File “Blade Data” Parameters</w:t>
      </w:r>
    </w:p>
    <w:tbl>
      <w:tblPr>
        <w:tblStyle w:val="TableGrid"/>
        <w:tblW w:w="5000" w:type="pct"/>
        <w:tblLook w:val="04A0" w:firstRow="1" w:lastRow="0" w:firstColumn="1" w:lastColumn="0" w:noHBand="0" w:noVBand="1"/>
      </w:tblPr>
      <w:tblGrid>
        <w:gridCol w:w="1857"/>
        <w:gridCol w:w="8439"/>
      </w:tblGrid>
      <w:tr w:rsidR="00F53129" w:rsidRPr="00886E36" w:rsidTr="00A76486">
        <w:tc>
          <w:tcPr>
            <w:tcW w:w="902" w:type="pct"/>
            <w:vAlign w:val="center"/>
          </w:tcPr>
          <w:p w:rsidR="00F53129" w:rsidRDefault="00F53129" w:rsidP="00A76486">
            <w:pPr>
              <w:spacing w:before="0"/>
              <w:jc w:val="center"/>
            </w:pPr>
            <w:r>
              <w:t>Parameter</w:t>
            </w:r>
          </w:p>
        </w:tc>
        <w:tc>
          <w:tcPr>
            <w:tcW w:w="4098" w:type="pct"/>
            <w:vAlign w:val="center"/>
          </w:tcPr>
          <w:p w:rsidR="00F53129" w:rsidRPr="00886E36" w:rsidRDefault="00F53129" w:rsidP="00A76486">
            <w:pPr>
              <w:spacing w:before="0"/>
              <w:jc w:val="center"/>
            </w:pPr>
            <w:r>
              <w:t>Description</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NUM_SEC</w:t>
            </w:r>
          </w:p>
        </w:tc>
        <w:tc>
          <w:tcPr>
            <w:tcW w:w="4098" w:type="pct"/>
            <w:vAlign w:val="center"/>
          </w:tcPr>
          <w:p w:rsidR="00F53129" w:rsidRDefault="00F53129" w:rsidP="00A76486">
            <w:pPr>
              <w:spacing w:before="0"/>
            </w:pPr>
            <w:r>
              <w:t>A positive integer.  Total number of blade cross sections.</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BLD_LENGTH</w:t>
            </w:r>
          </w:p>
        </w:tc>
        <w:tc>
          <w:tcPr>
            <w:tcW w:w="4098" w:type="pct"/>
            <w:vAlign w:val="center"/>
          </w:tcPr>
          <w:p w:rsidR="00F53129" w:rsidRDefault="00F53129" w:rsidP="00A76486">
            <w:pPr>
              <w:spacing w:before="0"/>
            </w:pPr>
            <w:r>
              <w:t>The length of the blade, measured along the coned radius fro</w:t>
            </w:r>
            <w:r w:rsidR="00D95AC8">
              <w:t xml:space="preserve">m the blade root to blade tip. </w:t>
            </w:r>
            <w:r w:rsidR="00942AA5">
              <w:t xml:space="preserve">   </w:t>
            </w:r>
            <w:r>
              <w:t>Units [m].</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HUB_RAD</w:t>
            </w:r>
          </w:p>
        </w:tc>
        <w:tc>
          <w:tcPr>
            <w:tcW w:w="4098" w:type="pct"/>
            <w:vAlign w:val="center"/>
          </w:tcPr>
          <w:p w:rsidR="00F53129" w:rsidRDefault="00F53129" w:rsidP="00A76486">
            <w:pPr>
              <w:spacing w:before="0"/>
            </w:pPr>
            <w:r>
              <w:t>The hub radius, measured along the coned radius from the apex of the cone of rotation to the blade root.  Units [m].</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SHAFT_TILT</w:t>
            </w:r>
          </w:p>
        </w:tc>
        <w:tc>
          <w:tcPr>
            <w:tcW w:w="4098" w:type="pct"/>
            <w:vAlign w:val="center"/>
          </w:tcPr>
          <w:p w:rsidR="00F53129" w:rsidRDefault="00F53129" w:rsidP="00A76486">
            <w:pPr>
              <w:spacing w:before="0"/>
            </w:pPr>
            <w:r>
              <w:t>This is the tilt angle of the rotor shaft from the nominally horizontal plane.  Positive tilt is defined such that the downstream end of the shaft is closer to the ground.  This value must be between –90 and 90 degrees.  Upwind turbines typically have a positive shaft tilt for greater tower clearance.  A positive shaft tilt angle produces a positive right-handed rotation about the y-axis of the global coordinate system.  Units [</w:t>
            </w:r>
            <w:proofErr w:type="spellStart"/>
            <w:r>
              <w:t>deg</w:t>
            </w:r>
            <w:proofErr w:type="spellEnd"/>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PRE_CONE</w:t>
            </w:r>
          </w:p>
        </w:tc>
        <w:tc>
          <w:tcPr>
            <w:tcW w:w="4098" w:type="pct"/>
            <w:vAlign w:val="center"/>
          </w:tcPr>
          <w:p w:rsidR="00F53129" w:rsidRDefault="00F53129" w:rsidP="00A76486">
            <w:pPr>
              <w:spacing w:before="0"/>
            </w:pPr>
            <w:r>
              <w:t xml:space="preserve">The blade pre-cone angle.  Upstream turbines typically define a negative pre-cone angle for greater tower clearance, although this also increases the blade bending moments.  Downstream turbines typically define a positive pre-cone angle to counter-act blade bending moments.  The pre-cone angle must be defined within the range -180° &lt; </w:t>
            </w:r>
            <w:r w:rsidRPr="00DA6208">
              <w:rPr>
                <w:rFonts w:ascii="Courier New" w:hAnsi="Courier New" w:cs="Courier New"/>
              </w:rPr>
              <w:t>PRE_CONE</w:t>
            </w:r>
            <w:r>
              <w:t xml:space="preserve"> &lt; 180°.  A positive pre-cone angle produces a positive right-handed rotation about the y-axis of the shaft coordinate system.  Units [</w:t>
            </w:r>
            <w:proofErr w:type="spellStart"/>
            <w:r>
              <w:t>deg</w:t>
            </w:r>
            <w:proofErr w:type="spellEnd"/>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AZIM</w:t>
            </w:r>
          </w:p>
        </w:tc>
        <w:tc>
          <w:tcPr>
            <w:tcW w:w="4098" w:type="pct"/>
            <w:vAlign w:val="center"/>
          </w:tcPr>
          <w:p w:rsidR="00F53129" w:rsidRDefault="00F53129" w:rsidP="00A76486">
            <w:pPr>
              <w:spacing w:before="0"/>
            </w:pPr>
            <w:r>
              <w:t xml:space="preserve">The blade azimuth angle.  </w:t>
            </w:r>
            <w:r w:rsidR="00A853A6">
              <w:t>Looking downstream, t</w:t>
            </w:r>
            <w:r>
              <w:t xml:space="preserve">he azimuth angle is </w:t>
            </w:r>
            <w:r w:rsidR="00A853A6">
              <w:t>defined in a clock-wise fashion</w:t>
            </w:r>
            <w:r>
              <w:t xml:space="preserve"> with 0° defined at the "12-o-clock" position.  A positive azimuth angle produces a positive right-handed rotation about the x-axis of the shaft coordinate system.  Units [</w:t>
            </w:r>
            <w:proofErr w:type="spellStart"/>
            <w:r>
              <w:t>deg</w:t>
            </w:r>
            <w:proofErr w:type="spellEnd"/>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BLD_PITCH</w:t>
            </w:r>
          </w:p>
        </w:tc>
        <w:tc>
          <w:tcPr>
            <w:tcW w:w="4098" w:type="pct"/>
            <w:vAlign w:val="center"/>
          </w:tcPr>
          <w:p w:rsidR="00F53129" w:rsidRDefault="00F53129" w:rsidP="00A76486">
            <w:pPr>
              <w:spacing w:before="0"/>
            </w:pPr>
            <w:r>
              <w:t>The blade pitch angle. A positive blade pitch angle produces a positive right-handed rotation about the z-axis o</w:t>
            </w:r>
            <w:r w:rsidR="00A853A6">
              <w:t>f the blade coordinate system.</w:t>
            </w:r>
            <w:r>
              <w:t xml:space="preserve">  Units [</w:t>
            </w:r>
            <w:proofErr w:type="spellStart"/>
            <w:r>
              <w:t>deg</w:t>
            </w:r>
            <w:proofErr w:type="spellEnd"/>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ROT_SPD</w:t>
            </w:r>
          </w:p>
        </w:tc>
        <w:tc>
          <w:tcPr>
            <w:tcW w:w="4098" w:type="pct"/>
            <w:vAlign w:val="center"/>
          </w:tcPr>
          <w:p w:rsidR="00F53129" w:rsidRDefault="00F53129" w:rsidP="00A76486">
            <w:pPr>
              <w:spacing w:before="0"/>
            </w:pPr>
            <w:r>
              <w:t>The rotor rotational speed.  Units [rpm].</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INTERP_AF</w:t>
            </w:r>
          </w:p>
        </w:tc>
        <w:tc>
          <w:tcPr>
            <w:tcW w:w="4098" w:type="pct"/>
            <w:vAlign w:val="center"/>
          </w:tcPr>
          <w:p w:rsidR="00F53129" w:rsidRDefault="00F53129" w:rsidP="00A76486">
            <w:pPr>
              <w:spacing w:before="0"/>
            </w:pPr>
            <w:r>
              <w:t xml:space="preserve">This flag can be used to alter the number and spacing of analysis nodes along the perimeter of the airfoil.  Accepted inputs are </w:t>
            </w:r>
            <w:r w:rsidRPr="00C57443">
              <w:rPr>
                <w:i/>
              </w:rPr>
              <w:t>none</w:t>
            </w:r>
            <w:r>
              <w:t xml:space="preserve">, </w:t>
            </w:r>
            <w:r w:rsidRPr="00C57443">
              <w:rPr>
                <w:i/>
              </w:rPr>
              <w:t>cosine</w:t>
            </w:r>
            <w:r>
              <w:t xml:space="preserve">, or </w:t>
            </w:r>
            <w:r w:rsidRPr="00C57443">
              <w:rPr>
                <w:i/>
              </w:rPr>
              <w:t>equal</w:t>
            </w:r>
            <w:r>
              <w:t xml:space="preserve">.  If </w:t>
            </w:r>
            <w:r w:rsidRPr="00D74E9A">
              <w:rPr>
                <w:i/>
              </w:rPr>
              <w:t>none</w:t>
            </w:r>
            <w:r>
              <w:t xml:space="preserve"> is selected, the number and location of the nodes along the airfoil perimeter will exactly match the values defined in the airfoil input files.  If </w:t>
            </w:r>
            <w:r w:rsidRPr="00D74E9A">
              <w:rPr>
                <w:i/>
              </w:rPr>
              <w:t>cosine</w:t>
            </w:r>
            <w:r>
              <w:t xml:space="preserve"> is selected, the node locations will be interpolated from the node locations defined in the airfoil input files to have a chordwise spacing with a cosine distribution, with higher density of nodes near the leading and trailing edges.  If </w:t>
            </w:r>
            <w:r w:rsidRPr="00D74E9A">
              <w:rPr>
                <w:i/>
              </w:rPr>
              <w:t>equal</w:t>
            </w:r>
            <w:r>
              <w:t xml:space="preserve"> is selected, the airfoil node locations will be interpolated to have an equal chordwise spacing.</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N_AF</w:t>
            </w:r>
          </w:p>
        </w:tc>
        <w:tc>
          <w:tcPr>
            <w:tcW w:w="4098" w:type="pct"/>
            <w:vAlign w:val="center"/>
          </w:tcPr>
          <w:p w:rsidR="00F53129" w:rsidRDefault="00F53129" w:rsidP="00A76486">
            <w:pPr>
              <w:spacing w:before="0"/>
            </w:pPr>
            <w:r>
              <w:t xml:space="preserve">A positive integer.  The total number of </w:t>
            </w:r>
            <w:r w:rsidR="00521C8A">
              <w:t xml:space="preserve">interpolated </w:t>
            </w:r>
            <w:r>
              <w:t>analysis nodes along the airfoil perimeter.</w:t>
            </w:r>
            <w:r w:rsidR="00A853A6">
              <w:t xml:space="preserve">  Ignored if </w:t>
            </w:r>
            <w:r w:rsidR="00A853A6" w:rsidRPr="00A853A6">
              <w:rPr>
                <w:rFonts w:ascii="Courier New" w:hAnsi="Courier New" w:cs="Courier New"/>
              </w:rPr>
              <w:t>INTERP_AF</w:t>
            </w:r>
            <w:r w:rsidR="00A853A6">
              <w:t xml:space="preserve"> is set to </w:t>
            </w:r>
            <w:r w:rsidR="00A853A6" w:rsidRPr="00A853A6">
              <w:rPr>
                <w:i/>
              </w:rPr>
              <w:t>none</w:t>
            </w:r>
            <w:r w:rsidR="00A853A6">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lastRenderedPageBreak/>
              <w:t>MATS_FILE</w:t>
            </w:r>
          </w:p>
        </w:tc>
        <w:tc>
          <w:tcPr>
            <w:tcW w:w="4098" w:type="pct"/>
            <w:vAlign w:val="center"/>
          </w:tcPr>
          <w:p w:rsidR="00F53129" w:rsidRDefault="00F53129" w:rsidP="00A76486">
            <w:pPr>
              <w:spacing w:before="0"/>
            </w:pPr>
            <w:r>
              <w:t xml:space="preserve">Name of the file where the materials data is stored.  This file can have any name, but it must have the </w:t>
            </w:r>
            <w:r w:rsidRPr="00A853A6">
              <w:rPr>
                <w:i/>
              </w:rPr>
              <w:t>.</w:t>
            </w:r>
            <w:proofErr w:type="spellStart"/>
            <w:r w:rsidRPr="00A853A6">
              <w:rPr>
                <w:i/>
              </w:rPr>
              <w:t>inp</w:t>
            </w:r>
            <w:proofErr w:type="spellEnd"/>
            <w:r>
              <w:t xml:space="preserve"> file extension and it should be placed in the </w:t>
            </w:r>
            <w:r w:rsidR="00942AA5">
              <w:t>\</w:t>
            </w:r>
            <w:proofErr w:type="spellStart"/>
            <w:r w:rsidR="00A853A6" w:rsidRPr="00A853A6">
              <w:rPr>
                <w:i/>
              </w:rPr>
              <w:t>Materials_Data</w:t>
            </w:r>
            <w:proofErr w:type="spellEnd"/>
            <w:r w:rsidR="00A853A6">
              <w:t xml:space="preserve"> folder</w:t>
            </w:r>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FILLER_DENS</w:t>
            </w:r>
          </w:p>
        </w:tc>
        <w:tc>
          <w:tcPr>
            <w:tcW w:w="4098" w:type="pct"/>
            <w:vAlign w:val="center"/>
          </w:tcPr>
          <w:p w:rsidR="00F53129" w:rsidRDefault="00F53129" w:rsidP="00D95AC8">
            <w:pPr>
              <w:spacing w:before="0"/>
            </w:pPr>
            <w:r>
              <w:t>Density of the blade filler material.  If non-zero, all hollow regions within the blade are assumed to be filled with this ma</w:t>
            </w:r>
            <w:r w:rsidR="00A853A6">
              <w:t>terial.  Some blade designs use</w:t>
            </w:r>
            <w:r>
              <w:t xml:space="preserve"> </w:t>
            </w:r>
            <w:proofErr w:type="gramStart"/>
            <w:r>
              <w:t>a foam</w:t>
            </w:r>
            <w:proofErr w:type="gramEnd"/>
            <w:r>
              <w:t xml:space="preserve"> or epoxy slurry as a filler material to help resist buckling.  Hydrokinetic turbine blades </w:t>
            </w:r>
            <w:r w:rsidR="00D95AC8">
              <w:t>might</w:t>
            </w:r>
            <w:r>
              <w:t xml:space="preserve"> use a filler material to make the blades approximately neutrally buoyant.  (THIS VALUE IS CURRENTLY IGNORED)  Units [kg/m</w:t>
            </w:r>
            <w:r w:rsidRPr="00F53129">
              <w:rPr>
                <w:vertAlign w:val="superscript"/>
              </w:rPr>
              <w:t>3</w:t>
            </w:r>
            <w:r>
              <w:t>].</w:t>
            </w:r>
          </w:p>
        </w:tc>
      </w:tr>
      <w:tr w:rsidR="00F53129" w:rsidTr="00A76486">
        <w:tc>
          <w:tcPr>
            <w:tcW w:w="902" w:type="pct"/>
          </w:tcPr>
          <w:p w:rsidR="00F53129" w:rsidRPr="00942AA5" w:rsidRDefault="00F53129" w:rsidP="00A76486">
            <w:pPr>
              <w:spacing w:before="0"/>
              <w:jc w:val="left"/>
              <w:rPr>
                <w:rFonts w:ascii="Courier New" w:hAnsi="Courier New" w:cs="Courier New"/>
              </w:rPr>
            </w:pPr>
            <w:proofErr w:type="spellStart"/>
            <w:r w:rsidRPr="00942AA5">
              <w:rPr>
                <w:rFonts w:ascii="Courier New" w:hAnsi="Courier New" w:cs="Courier New"/>
              </w:rPr>
              <w:t>zFrac</w:t>
            </w:r>
            <w:proofErr w:type="spellEnd"/>
          </w:p>
        </w:tc>
        <w:tc>
          <w:tcPr>
            <w:tcW w:w="4098" w:type="pct"/>
            <w:vAlign w:val="center"/>
          </w:tcPr>
          <w:p w:rsidR="00F53129" w:rsidRDefault="00F53129" w:rsidP="00A76486">
            <w:pPr>
              <w:spacing w:before="0"/>
            </w:pPr>
            <w:r>
              <w:t xml:space="preserve">This column of data is the span location of the blade cross sections measured from the blade root and normalized by the blade length.  The first cross section is always located at </w:t>
            </w:r>
            <w:proofErr w:type="spellStart"/>
            <w:r w:rsidRPr="00A853A6">
              <w:rPr>
                <w:rFonts w:ascii="Courier New" w:hAnsi="Courier New" w:cs="Courier New"/>
              </w:rPr>
              <w:t>zFrac</w:t>
            </w:r>
            <w:proofErr w:type="spellEnd"/>
            <w:r w:rsidRPr="00A853A6">
              <w:rPr>
                <w:rFonts w:ascii="Courier New" w:hAnsi="Courier New" w:cs="Courier New"/>
              </w:rPr>
              <w:t xml:space="preserve"> </w:t>
            </w:r>
            <w:r>
              <w:t xml:space="preserve">= 0.0 and the last at </w:t>
            </w:r>
            <w:proofErr w:type="spellStart"/>
            <w:r w:rsidRPr="00A853A6">
              <w:rPr>
                <w:rFonts w:ascii="Courier New" w:hAnsi="Courier New" w:cs="Courier New"/>
              </w:rPr>
              <w:t>zFrac</w:t>
            </w:r>
            <w:proofErr w:type="spellEnd"/>
            <w:r w:rsidRPr="00A853A6">
              <w:rPr>
                <w:rFonts w:ascii="Courier New" w:hAnsi="Courier New" w:cs="Courier New"/>
              </w:rPr>
              <w:t xml:space="preserve"> </w:t>
            </w:r>
            <w:r>
              <w:t xml:space="preserve">= 1.0.  The total number of cross sections and number of entries for </w:t>
            </w:r>
            <w:proofErr w:type="spellStart"/>
            <w:r w:rsidRPr="00A853A6">
              <w:rPr>
                <w:rFonts w:ascii="Courier New" w:hAnsi="Courier New" w:cs="Courier New"/>
              </w:rPr>
              <w:t>zFrac</w:t>
            </w:r>
            <w:proofErr w:type="spellEnd"/>
            <w:r w:rsidRPr="00A853A6">
              <w:rPr>
                <w:rFonts w:ascii="Courier New" w:hAnsi="Courier New" w:cs="Courier New"/>
              </w:rPr>
              <w:t xml:space="preserve"> </w:t>
            </w:r>
            <w:r>
              <w:t xml:space="preserve">is equal to </w:t>
            </w:r>
            <w:r w:rsidRPr="00A853A6">
              <w:rPr>
                <w:rFonts w:ascii="Courier New" w:hAnsi="Courier New" w:cs="Courier New"/>
              </w:rPr>
              <w:t>NUM_SEC</w:t>
            </w:r>
            <w:r>
              <w:t>.</w:t>
            </w:r>
          </w:p>
        </w:tc>
      </w:tr>
      <w:tr w:rsidR="00F53129" w:rsidTr="00A76486">
        <w:tc>
          <w:tcPr>
            <w:tcW w:w="902" w:type="pct"/>
          </w:tcPr>
          <w:p w:rsidR="00F53129" w:rsidRPr="00942AA5" w:rsidRDefault="00F53129" w:rsidP="00A76486">
            <w:pPr>
              <w:spacing w:before="0"/>
              <w:jc w:val="left"/>
              <w:rPr>
                <w:rFonts w:ascii="Courier New" w:hAnsi="Courier New" w:cs="Courier New"/>
              </w:rPr>
            </w:pPr>
            <w:proofErr w:type="spellStart"/>
            <w:r w:rsidRPr="00942AA5">
              <w:rPr>
                <w:rFonts w:ascii="Courier New" w:hAnsi="Courier New" w:cs="Courier New"/>
              </w:rPr>
              <w:t>aeroTwst</w:t>
            </w:r>
            <w:proofErr w:type="spellEnd"/>
          </w:p>
        </w:tc>
        <w:tc>
          <w:tcPr>
            <w:tcW w:w="4098" w:type="pct"/>
          </w:tcPr>
          <w:p w:rsidR="00F53129" w:rsidRDefault="00F53129" w:rsidP="00DA6208">
            <w:pPr>
              <w:spacing w:before="0"/>
            </w:pPr>
            <w:r>
              <w:t>This column of data is the aerodynamic pre-twist of each cross section.  This represents the orientation of the chord line at each cross section with respect to the reference plane</w:t>
            </w:r>
            <w:r w:rsidR="00A853A6">
              <w:t xml:space="preserve"> (see </w:t>
            </w:r>
            <w:r w:rsidR="00DA6208">
              <w:fldChar w:fldCharType="begin"/>
            </w:r>
            <w:r w:rsidR="00DA6208">
              <w:instrText xml:space="preserve"> REF _Ref317859158 \h </w:instrText>
            </w:r>
            <w:r w:rsidR="00DA6208">
              <w:fldChar w:fldCharType="separate"/>
            </w:r>
            <w:r w:rsidR="00BA6051" w:rsidRPr="0014382A">
              <w:t xml:space="preserve">Figure </w:t>
            </w:r>
            <w:r w:rsidR="00BA6051">
              <w:rPr>
                <w:noProof/>
              </w:rPr>
              <w:t>10</w:t>
            </w:r>
            <w:r w:rsidR="00DA6208">
              <w:fldChar w:fldCharType="end"/>
            </w:r>
            <w:r w:rsidR="00A853A6">
              <w:t>)</w:t>
            </w:r>
            <w:r>
              <w:t>.  A positive aerodynamic pre-twist produces a positive right-handed rotation about the pitch axis (the z-axis of the blade coordinate system).  Units [</w:t>
            </w:r>
            <w:proofErr w:type="spellStart"/>
            <w:r>
              <w:t>deg</w:t>
            </w:r>
            <w:proofErr w:type="spellEnd"/>
            <w:r>
              <w:t>].</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chord</w:t>
            </w:r>
          </w:p>
        </w:tc>
        <w:tc>
          <w:tcPr>
            <w:tcW w:w="4098" w:type="pct"/>
          </w:tcPr>
          <w:p w:rsidR="00F53129" w:rsidRDefault="00F53129" w:rsidP="00A76486">
            <w:pPr>
              <w:spacing w:before="0"/>
            </w:pPr>
            <w:r>
              <w:t>This column of data is the chord length at each cross section.  Units [m].</w:t>
            </w:r>
          </w:p>
        </w:tc>
      </w:tr>
      <w:tr w:rsidR="00F53129" w:rsidTr="00A76486">
        <w:tc>
          <w:tcPr>
            <w:tcW w:w="902" w:type="pct"/>
          </w:tcPr>
          <w:p w:rsidR="00F53129" w:rsidRPr="00942AA5" w:rsidRDefault="00F53129" w:rsidP="00A76486">
            <w:pPr>
              <w:spacing w:before="0"/>
              <w:jc w:val="left"/>
              <w:rPr>
                <w:rFonts w:ascii="Courier New" w:hAnsi="Courier New" w:cs="Courier New"/>
              </w:rPr>
            </w:pPr>
            <w:r w:rsidRPr="00942AA5">
              <w:rPr>
                <w:rFonts w:ascii="Courier New" w:hAnsi="Courier New" w:cs="Courier New"/>
              </w:rPr>
              <w:t>pitAxis</w:t>
            </w:r>
          </w:p>
        </w:tc>
        <w:tc>
          <w:tcPr>
            <w:tcW w:w="4098" w:type="pct"/>
          </w:tcPr>
          <w:p w:rsidR="00F53129" w:rsidRDefault="00F53129" w:rsidP="00A76486">
            <w:pPr>
              <w:spacing w:before="0"/>
            </w:pPr>
            <w:r>
              <w:t>This column of data is the pitch axis of the blade, defined as the distance along the chord line from the leading edge of the chord normalized by the chord length.</w:t>
            </w:r>
            <w:r w:rsidR="00A853A6">
              <w:t xml:space="preserve">  It is a value between 0 and 1.</w:t>
            </w:r>
          </w:p>
        </w:tc>
      </w:tr>
      <w:tr w:rsidR="00F53129" w:rsidTr="00A76486">
        <w:tc>
          <w:tcPr>
            <w:tcW w:w="902" w:type="pct"/>
          </w:tcPr>
          <w:p w:rsidR="00F53129" w:rsidRPr="00942AA5" w:rsidRDefault="00F53129" w:rsidP="00A76486">
            <w:pPr>
              <w:spacing w:before="0"/>
              <w:jc w:val="left"/>
              <w:rPr>
                <w:rFonts w:ascii="Courier New" w:hAnsi="Courier New" w:cs="Courier New"/>
              </w:rPr>
            </w:pPr>
            <w:proofErr w:type="spellStart"/>
            <w:r w:rsidRPr="00942AA5">
              <w:rPr>
                <w:rFonts w:ascii="Courier New" w:hAnsi="Courier New" w:cs="Courier New"/>
              </w:rPr>
              <w:t>px_a</w:t>
            </w:r>
            <w:proofErr w:type="spellEnd"/>
          </w:p>
        </w:tc>
        <w:tc>
          <w:tcPr>
            <w:tcW w:w="4098" w:type="pct"/>
          </w:tcPr>
          <w:p w:rsidR="00F53129" w:rsidRDefault="00F53129" w:rsidP="00A76486">
            <w:pPr>
              <w:spacing w:before="0"/>
            </w:pPr>
            <w:r>
              <w:t>This column of data is the distributed aerodynamic force per unit length applied along the pitch axis in the x-direction of the blade coordinate system.  Units [N/m].</w:t>
            </w:r>
          </w:p>
        </w:tc>
      </w:tr>
      <w:tr w:rsidR="00F53129" w:rsidTr="00A76486">
        <w:tc>
          <w:tcPr>
            <w:tcW w:w="902" w:type="pct"/>
          </w:tcPr>
          <w:p w:rsidR="00F53129" w:rsidRPr="00942AA5" w:rsidRDefault="00F53129" w:rsidP="00A76486">
            <w:pPr>
              <w:spacing w:before="0"/>
              <w:jc w:val="left"/>
              <w:rPr>
                <w:rFonts w:ascii="Courier New" w:hAnsi="Courier New" w:cs="Courier New"/>
              </w:rPr>
            </w:pPr>
            <w:proofErr w:type="spellStart"/>
            <w:r w:rsidRPr="00942AA5">
              <w:rPr>
                <w:rFonts w:ascii="Courier New" w:hAnsi="Courier New" w:cs="Courier New"/>
              </w:rPr>
              <w:t>py_a</w:t>
            </w:r>
            <w:proofErr w:type="spellEnd"/>
          </w:p>
        </w:tc>
        <w:tc>
          <w:tcPr>
            <w:tcW w:w="4098" w:type="pct"/>
          </w:tcPr>
          <w:p w:rsidR="00F53129" w:rsidRDefault="00F53129" w:rsidP="00A76486">
            <w:pPr>
              <w:spacing w:before="0"/>
            </w:pPr>
            <w:r>
              <w:t>This column of data is the distributed aerodynamic force per unit length applied along the pitch axis in the y-direction of the blade coordinate system.  Units [N/m].</w:t>
            </w:r>
          </w:p>
        </w:tc>
      </w:tr>
      <w:tr w:rsidR="00F53129" w:rsidTr="00A76486">
        <w:tc>
          <w:tcPr>
            <w:tcW w:w="902" w:type="pct"/>
          </w:tcPr>
          <w:p w:rsidR="00F53129" w:rsidRPr="00942AA5" w:rsidRDefault="00F53129" w:rsidP="00A76486">
            <w:pPr>
              <w:spacing w:before="0"/>
              <w:jc w:val="left"/>
              <w:rPr>
                <w:rFonts w:ascii="Courier New" w:hAnsi="Courier New" w:cs="Courier New"/>
              </w:rPr>
            </w:pPr>
            <w:proofErr w:type="spellStart"/>
            <w:r w:rsidRPr="00942AA5">
              <w:rPr>
                <w:rFonts w:ascii="Courier New" w:hAnsi="Courier New" w:cs="Courier New"/>
              </w:rPr>
              <w:t>qz_a</w:t>
            </w:r>
            <w:proofErr w:type="spellEnd"/>
          </w:p>
        </w:tc>
        <w:tc>
          <w:tcPr>
            <w:tcW w:w="4098" w:type="pct"/>
          </w:tcPr>
          <w:p w:rsidR="00F53129" w:rsidRDefault="00F53129" w:rsidP="00A76486">
            <w:pPr>
              <w:spacing w:before="0"/>
            </w:pPr>
            <w:r>
              <w:t>This column of data is the distributed aerodynamic moment per unit length applied along the pitch axis, defined as a right-handed rotation about the z-axis of the blade coordinate system.  Units [N].</w:t>
            </w:r>
          </w:p>
        </w:tc>
      </w:tr>
      <w:tr w:rsidR="00990C27" w:rsidTr="00A76486">
        <w:tc>
          <w:tcPr>
            <w:tcW w:w="902" w:type="pct"/>
          </w:tcPr>
          <w:p w:rsidR="00990C27" w:rsidRPr="00942AA5" w:rsidRDefault="00990C27" w:rsidP="00F5379E">
            <w:pPr>
              <w:spacing w:before="0"/>
              <w:jc w:val="left"/>
              <w:rPr>
                <w:rFonts w:ascii="Courier New" w:hAnsi="Courier New" w:cs="Courier New"/>
              </w:rPr>
            </w:pPr>
            <w:proofErr w:type="spellStart"/>
            <w:r w:rsidRPr="00942AA5">
              <w:rPr>
                <w:rFonts w:ascii="Courier New" w:hAnsi="Courier New" w:cs="Courier New"/>
              </w:rPr>
              <w:t>af_shape_file</w:t>
            </w:r>
            <w:proofErr w:type="spellEnd"/>
          </w:p>
        </w:tc>
        <w:tc>
          <w:tcPr>
            <w:tcW w:w="4098" w:type="pct"/>
          </w:tcPr>
          <w:p w:rsidR="00990C27" w:rsidRDefault="00990C27" w:rsidP="00F5379E">
            <w:pPr>
              <w:spacing w:before="0"/>
            </w:pPr>
            <w:r>
              <w:t xml:space="preserve">For each blade station entered in this table, an auxiliary input file which describes the external shape must be supplied (see the following section for the “Airfoil Shape Input File”).  The same airfoil shape input file can be supplied for multiple sections.  For example, if the airfoil shape input file </w:t>
            </w:r>
            <w:r w:rsidRPr="002F11EA">
              <w:rPr>
                <w:i/>
              </w:rPr>
              <w:t>NACA6_0240.prof</w:t>
            </w:r>
            <w:r>
              <w:t xml:space="preserve"> is supplied for stations 10 – 31, this implies that these stations all have the same external shape defined by the input file </w:t>
            </w:r>
            <w:r w:rsidRPr="002F11EA">
              <w:rPr>
                <w:i/>
              </w:rPr>
              <w:t>NACA6_0240.prof</w:t>
            </w:r>
            <w:r>
              <w:t xml:space="preserve">. </w:t>
            </w:r>
          </w:p>
        </w:tc>
      </w:tr>
      <w:tr w:rsidR="00990C27" w:rsidTr="00A76486">
        <w:tc>
          <w:tcPr>
            <w:tcW w:w="902" w:type="pct"/>
          </w:tcPr>
          <w:p w:rsidR="00990C27" w:rsidRPr="00942AA5" w:rsidRDefault="00990C27" w:rsidP="00F5379E">
            <w:pPr>
              <w:spacing w:before="0"/>
              <w:jc w:val="left"/>
              <w:rPr>
                <w:rFonts w:ascii="Courier New" w:hAnsi="Courier New" w:cs="Courier New"/>
              </w:rPr>
            </w:pPr>
            <w:proofErr w:type="spellStart"/>
            <w:r w:rsidRPr="00942AA5">
              <w:rPr>
                <w:rFonts w:ascii="Courier New" w:hAnsi="Courier New" w:cs="Courier New"/>
              </w:rPr>
              <w:t>int_str_file</w:t>
            </w:r>
            <w:proofErr w:type="spellEnd"/>
          </w:p>
        </w:tc>
        <w:tc>
          <w:tcPr>
            <w:tcW w:w="4098" w:type="pct"/>
          </w:tcPr>
          <w:p w:rsidR="00990C27" w:rsidRDefault="00990C27" w:rsidP="00990C27">
            <w:pPr>
              <w:spacing w:before="0"/>
            </w:pPr>
            <w:r>
              <w:t xml:space="preserve">For each blade station entered in this table, an auxiliary input file which describes the internal structure of the cross section must also be supplied.  Multiple stations can be described by the same laminate input file.  For example, if the laminate input file </w:t>
            </w:r>
            <w:r>
              <w:rPr>
                <w:i/>
              </w:rPr>
              <w:t>example_1-12.lam</w:t>
            </w:r>
            <w:r>
              <w:t xml:space="preserve"> is supplied for </w:t>
            </w:r>
            <w:proofErr w:type="gramStart"/>
            <w:r>
              <w:t>stations  1</w:t>
            </w:r>
            <w:proofErr w:type="gramEnd"/>
            <w:r>
              <w:t xml:space="preserve"> – 12, this implies that these stations all have the same internal structural layup defined by the laminate input file </w:t>
            </w:r>
            <w:r>
              <w:rPr>
                <w:i/>
              </w:rPr>
              <w:t>example_1-12.lam</w:t>
            </w:r>
            <w:r>
              <w:t>.</w:t>
            </w:r>
          </w:p>
        </w:tc>
      </w:tr>
    </w:tbl>
    <w:p w:rsidR="00897D6D" w:rsidRDefault="00897D6D" w:rsidP="00942AA5"/>
    <w:p w:rsidR="00897D6D" w:rsidRDefault="00897D6D" w:rsidP="00942AA5"/>
    <w:p w:rsidR="00A8386A" w:rsidRPr="00C0344A" w:rsidRDefault="00A8386A" w:rsidP="00942AA5">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6</w:t>
      </w:r>
      <w:r w:rsidR="00A6451D">
        <w:rPr>
          <w:noProof/>
        </w:rPr>
        <w:fldChar w:fldCharType="end"/>
      </w:r>
      <w:r w:rsidRPr="00C0344A">
        <w:t>.</w:t>
      </w:r>
      <w:proofErr w:type="gramEnd"/>
      <w:r w:rsidRPr="00C0344A">
        <w:t xml:space="preserve">  Main Input File “Shear Web Data” Parameters</w:t>
      </w:r>
    </w:p>
    <w:tbl>
      <w:tblPr>
        <w:tblStyle w:val="TableGrid"/>
        <w:tblW w:w="5000" w:type="pct"/>
        <w:tblLook w:val="04A0" w:firstRow="1" w:lastRow="0" w:firstColumn="1" w:lastColumn="0" w:noHBand="0" w:noVBand="1"/>
      </w:tblPr>
      <w:tblGrid>
        <w:gridCol w:w="1857"/>
        <w:gridCol w:w="8439"/>
      </w:tblGrid>
      <w:tr w:rsidR="00A8386A" w:rsidRPr="00886E36" w:rsidTr="00A76486">
        <w:tc>
          <w:tcPr>
            <w:tcW w:w="902" w:type="pct"/>
            <w:vAlign w:val="center"/>
          </w:tcPr>
          <w:p w:rsidR="00A8386A" w:rsidRDefault="00A8386A" w:rsidP="00A76486">
            <w:pPr>
              <w:spacing w:before="0"/>
              <w:jc w:val="center"/>
            </w:pPr>
            <w:r>
              <w:t>Parameter</w:t>
            </w:r>
          </w:p>
        </w:tc>
        <w:tc>
          <w:tcPr>
            <w:tcW w:w="4098" w:type="pct"/>
            <w:vAlign w:val="center"/>
          </w:tcPr>
          <w:p w:rsidR="00A8386A" w:rsidRPr="00886E36" w:rsidRDefault="00A8386A" w:rsidP="00A76486">
            <w:pPr>
              <w:spacing w:before="0"/>
              <w:jc w:val="center"/>
            </w:pPr>
            <w:r>
              <w:t>Description</w:t>
            </w:r>
          </w:p>
        </w:tc>
      </w:tr>
      <w:tr w:rsidR="00A8386A" w:rsidTr="00A76486">
        <w:tc>
          <w:tcPr>
            <w:tcW w:w="902"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NUM_WEBS</w:t>
            </w:r>
          </w:p>
        </w:tc>
        <w:tc>
          <w:tcPr>
            <w:tcW w:w="4098" w:type="pct"/>
            <w:vAlign w:val="center"/>
          </w:tcPr>
          <w:p w:rsidR="00A8386A" w:rsidRDefault="00A8386A" w:rsidP="00A76486">
            <w:pPr>
              <w:spacing w:before="0"/>
            </w:pPr>
            <w:r>
              <w:t xml:space="preserve">A positive integer.  The total number of shear webs within the blade.  Each web is defined along a straight line between its inboard and outboard ends, and perpendicular to the chord line at each station.  It is also permissible to set </w:t>
            </w:r>
            <w:r w:rsidRPr="00A159B8">
              <w:rPr>
                <w:rFonts w:ascii="Courier New" w:hAnsi="Courier New" w:cs="Courier New"/>
              </w:rPr>
              <w:t>NUM_WEBS</w:t>
            </w:r>
            <w:r>
              <w:t xml:space="preserve"> = 0 if no shear webs exist.</w:t>
            </w:r>
            <w:r w:rsidR="00A159B8">
              <w:t xml:space="preserve">  If </w:t>
            </w:r>
            <w:r w:rsidR="00A159B8" w:rsidRPr="00A159B8">
              <w:rPr>
                <w:rFonts w:ascii="Courier New" w:hAnsi="Courier New" w:cs="Courier New"/>
              </w:rPr>
              <w:t>OPTIMIZE</w:t>
            </w:r>
            <w:r w:rsidR="00A159B8">
              <w:t xml:space="preserve"> is set to </w:t>
            </w:r>
            <w:r w:rsidR="00A159B8" w:rsidRPr="00A159B8">
              <w:rPr>
                <w:i/>
              </w:rPr>
              <w:t>true</w:t>
            </w:r>
            <w:r w:rsidR="00A159B8">
              <w:t xml:space="preserve">, </w:t>
            </w:r>
            <w:r w:rsidR="00A159B8" w:rsidRPr="00A159B8">
              <w:rPr>
                <w:rFonts w:ascii="Courier New" w:hAnsi="Courier New" w:cs="Courier New"/>
              </w:rPr>
              <w:t>NUM_WEBS</w:t>
            </w:r>
            <w:r w:rsidR="00A159B8">
              <w:t xml:space="preserve"> must be greater than 0 and the shear webs are equally spaced along the chord line between the leading and trailing edges of the spar cap.</w:t>
            </w:r>
          </w:p>
        </w:tc>
      </w:tr>
      <w:tr w:rsidR="00A8386A" w:rsidTr="00A76486">
        <w:tc>
          <w:tcPr>
            <w:tcW w:w="902"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WEB_NODES</w:t>
            </w:r>
          </w:p>
        </w:tc>
        <w:tc>
          <w:tcPr>
            <w:tcW w:w="4098" w:type="pct"/>
            <w:vAlign w:val="center"/>
          </w:tcPr>
          <w:p w:rsidR="00A8386A" w:rsidRDefault="00A8386A" w:rsidP="00D95AC8">
            <w:pPr>
              <w:spacing w:before="0"/>
            </w:pPr>
            <w:r>
              <w:t>A positive integer.  The number of analysis nodes within each shear web.</w:t>
            </w:r>
            <w:r w:rsidR="00A159B8">
              <w:t xml:space="preserve">  Since the shear webs are always straight any small number (greater than </w:t>
            </w:r>
            <w:r w:rsidR="00D95AC8">
              <w:t>3</w:t>
            </w:r>
            <w:r w:rsidR="00A159B8">
              <w:t>) should be sufficient.</w:t>
            </w:r>
          </w:p>
        </w:tc>
      </w:tr>
      <w:tr w:rsidR="00A8386A" w:rsidTr="00A76486">
        <w:tc>
          <w:tcPr>
            <w:tcW w:w="902" w:type="pct"/>
          </w:tcPr>
          <w:p w:rsidR="00A8386A" w:rsidRPr="00942AA5" w:rsidRDefault="00A8386A" w:rsidP="00A76486">
            <w:pPr>
              <w:spacing w:before="0"/>
              <w:jc w:val="left"/>
              <w:rPr>
                <w:rFonts w:ascii="Courier New" w:hAnsi="Courier New" w:cs="Courier New"/>
              </w:rPr>
            </w:pPr>
            <w:proofErr w:type="spellStart"/>
            <w:r w:rsidRPr="00942AA5">
              <w:rPr>
                <w:rFonts w:ascii="Courier New" w:hAnsi="Courier New" w:cs="Courier New"/>
              </w:rPr>
              <w:t>webNum</w:t>
            </w:r>
            <w:proofErr w:type="spellEnd"/>
          </w:p>
        </w:tc>
        <w:tc>
          <w:tcPr>
            <w:tcW w:w="4098" w:type="pct"/>
            <w:vAlign w:val="center"/>
          </w:tcPr>
          <w:p w:rsidR="00A8386A" w:rsidRDefault="00A8386A" w:rsidP="00A76486">
            <w:pPr>
              <w:spacing w:before="0"/>
            </w:pPr>
            <w:r>
              <w:t>A positive integer.  This column of data is the web identification number.  The first web is assumed to be the web closest to the leading edge and subsequent webs are defined aft of the first web.  Shear webs are not allowed to cross each other.</w:t>
            </w:r>
            <w:r w:rsidR="00372D4B">
              <w:t xml:space="preserve">  This value ignored if </w:t>
            </w:r>
            <w:r w:rsidR="00372D4B" w:rsidRPr="00372D4B">
              <w:rPr>
                <w:rFonts w:ascii="Courier New" w:hAnsi="Courier New" w:cs="Courier New"/>
              </w:rPr>
              <w:t>OPTIMIZE</w:t>
            </w:r>
            <w:r w:rsidR="00372D4B">
              <w:t xml:space="preserve"> is set to </w:t>
            </w:r>
            <w:r w:rsidR="00372D4B" w:rsidRPr="00372D4B">
              <w:rPr>
                <w:i/>
              </w:rPr>
              <w:t>true</w:t>
            </w:r>
            <w:r w:rsidR="00372D4B">
              <w:t>.</w:t>
            </w:r>
          </w:p>
        </w:tc>
      </w:tr>
      <w:tr w:rsidR="00A8386A" w:rsidTr="00A76486">
        <w:tc>
          <w:tcPr>
            <w:tcW w:w="902" w:type="pct"/>
          </w:tcPr>
          <w:p w:rsidR="00A8386A" w:rsidRPr="00942AA5" w:rsidRDefault="00A8386A" w:rsidP="00A76486">
            <w:pPr>
              <w:spacing w:before="0"/>
              <w:jc w:val="left"/>
              <w:rPr>
                <w:rFonts w:ascii="Courier New" w:hAnsi="Courier New" w:cs="Courier New"/>
              </w:rPr>
            </w:pPr>
            <w:proofErr w:type="spellStart"/>
            <w:r w:rsidRPr="00942AA5">
              <w:rPr>
                <w:rFonts w:ascii="Courier New" w:hAnsi="Courier New" w:cs="Courier New"/>
              </w:rPr>
              <w:lastRenderedPageBreak/>
              <w:t>inbStn</w:t>
            </w:r>
            <w:proofErr w:type="spellEnd"/>
          </w:p>
        </w:tc>
        <w:tc>
          <w:tcPr>
            <w:tcW w:w="4098" w:type="pct"/>
            <w:vAlign w:val="center"/>
          </w:tcPr>
          <w:p w:rsidR="00A8386A" w:rsidRDefault="00A8386A" w:rsidP="00A76486">
            <w:pPr>
              <w:spacing w:before="0"/>
            </w:pPr>
            <w:r>
              <w:t>A positive integer.  This column of data is the blade station at which the inboard end of the web is located.</w:t>
            </w:r>
            <w:r w:rsidR="00372D4B">
              <w:t xml:space="preserve">  This value ignored if </w:t>
            </w:r>
            <w:r w:rsidR="00372D4B" w:rsidRPr="00372D4B">
              <w:rPr>
                <w:rFonts w:ascii="Courier New" w:hAnsi="Courier New" w:cs="Courier New"/>
              </w:rPr>
              <w:t>OPTIMIZE</w:t>
            </w:r>
            <w:r w:rsidR="00372D4B">
              <w:t xml:space="preserve"> is set to </w:t>
            </w:r>
            <w:r w:rsidR="00372D4B" w:rsidRPr="00372D4B">
              <w:rPr>
                <w:i/>
              </w:rPr>
              <w:t>true</w:t>
            </w:r>
            <w:r w:rsidR="00372D4B">
              <w:t>.</w:t>
            </w:r>
          </w:p>
        </w:tc>
      </w:tr>
      <w:tr w:rsidR="00A8386A" w:rsidTr="00A76486">
        <w:tc>
          <w:tcPr>
            <w:tcW w:w="902" w:type="pct"/>
          </w:tcPr>
          <w:p w:rsidR="00A8386A" w:rsidRPr="00942AA5" w:rsidRDefault="00A8386A" w:rsidP="00A76486">
            <w:pPr>
              <w:spacing w:before="0"/>
              <w:jc w:val="left"/>
              <w:rPr>
                <w:rFonts w:ascii="Courier New" w:hAnsi="Courier New" w:cs="Courier New"/>
              </w:rPr>
            </w:pPr>
            <w:proofErr w:type="spellStart"/>
            <w:r w:rsidRPr="00942AA5">
              <w:rPr>
                <w:rFonts w:ascii="Courier New" w:hAnsi="Courier New" w:cs="Courier New"/>
              </w:rPr>
              <w:t>oubStn</w:t>
            </w:r>
            <w:proofErr w:type="spellEnd"/>
          </w:p>
        </w:tc>
        <w:tc>
          <w:tcPr>
            <w:tcW w:w="4098" w:type="pct"/>
            <w:vAlign w:val="center"/>
          </w:tcPr>
          <w:p w:rsidR="00A8386A" w:rsidRDefault="00A8386A" w:rsidP="00A76486">
            <w:pPr>
              <w:spacing w:before="0"/>
            </w:pPr>
            <w:r>
              <w:t>A positive integer.  This column of data is the blade station at which the outboard end of the web is located.</w:t>
            </w:r>
            <w:r w:rsidR="00372D4B">
              <w:t xml:space="preserve">  This value ignored if </w:t>
            </w:r>
            <w:r w:rsidR="00372D4B" w:rsidRPr="00372D4B">
              <w:rPr>
                <w:rFonts w:ascii="Courier New" w:hAnsi="Courier New" w:cs="Courier New"/>
              </w:rPr>
              <w:t>OPTIMIZE</w:t>
            </w:r>
            <w:r w:rsidR="00372D4B">
              <w:t xml:space="preserve"> is set to </w:t>
            </w:r>
            <w:r w:rsidR="00372D4B" w:rsidRPr="00372D4B">
              <w:rPr>
                <w:i/>
              </w:rPr>
              <w:t>true</w:t>
            </w:r>
            <w:r w:rsidR="00372D4B">
              <w:t>.</w:t>
            </w:r>
          </w:p>
        </w:tc>
      </w:tr>
      <w:tr w:rsidR="00A8386A" w:rsidTr="00A76486">
        <w:tc>
          <w:tcPr>
            <w:tcW w:w="902" w:type="pct"/>
          </w:tcPr>
          <w:p w:rsidR="00A8386A" w:rsidRPr="00942AA5" w:rsidRDefault="00A8386A" w:rsidP="00A76486">
            <w:pPr>
              <w:spacing w:before="0"/>
              <w:jc w:val="left"/>
              <w:rPr>
                <w:rFonts w:ascii="Courier New" w:hAnsi="Courier New" w:cs="Courier New"/>
              </w:rPr>
            </w:pPr>
            <w:proofErr w:type="spellStart"/>
            <w:r w:rsidRPr="00942AA5">
              <w:rPr>
                <w:rFonts w:ascii="Courier New" w:hAnsi="Courier New" w:cs="Courier New"/>
              </w:rPr>
              <w:t>inbChLoc</w:t>
            </w:r>
            <w:proofErr w:type="spellEnd"/>
          </w:p>
        </w:tc>
        <w:tc>
          <w:tcPr>
            <w:tcW w:w="4098" w:type="pct"/>
            <w:vAlign w:val="center"/>
          </w:tcPr>
          <w:p w:rsidR="00A8386A" w:rsidRDefault="00A8386A" w:rsidP="00A76486">
            <w:pPr>
              <w:spacing w:before="0"/>
            </w:pPr>
            <w:r>
              <w:t>This column of data defines the chordwise location of the web at the inboard station.  The chordwise location is measured from the leading edge and is normalized by the chord length.</w:t>
            </w:r>
            <w:r w:rsidR="00372D4B">
              <w:t xml:space="preserve">  This value ignored if </w:t>
            </w:r>
            <w:r w:rsidR="00372D4B" w:rsidRPr="00372D4B">
              <w:rPr>
                <w:rFonts w:ascii="Courier New" w:hAnsi="Courier New" w:cs="Courier New"/>
              </w:rPr>
              <w:t>OPTIMIZE</w:t>
            </w:r>
            <w:r w:rsidR="00372D4B">
              <w:t xml:space="preserve"> is set to </w:t>
            </w:r>
            <w:r w:rsidR="00372D4B" w:rsidRPr="00372D4B">
              <w:rPr>
                <w:i/>
              </w:rPr>
              <w:t>true</w:t>
            </w:r>
            <w:r w:rsidR="00372D4B">
              <w:t>.</w:t>
            </w:r>
          </w:p>
        </w:tc>
      </w:tr>
      <w:tr w:rsidR="00A8386A" w:rsidTr="00A76486">
        <w:tc>
          <w:tcPr>
            <w:tcW w:w="902" w:type="pct"/>
          </w:tcPr>
          <w:p w:rsidR="00A8386A" w:rsidRPr="00942AA5" w:rsidRDefault="00A8386A" w:rsidP="00A76486">
            <w:pPr>
              <w:spacing w:before="0"/>
              <w:jc w:val="left"/>
              <w:rPr>
                <w:rFonts w:ascii="Courier New" w:hAnsi="Courier New" w:cs="Courier New"/>
              </w:rPr>
            </w:pPr>
            <w:proofErr w:type="spellStart"/>
            <w:r w:rsidRPr="00942AA5">
              <w:rPr>
                <w:rFonts w:ascii="Courier New" w:hAnsi="Courier New" w:cs="Courier New"/>
              </w:rPr>
              <w:t>oubChLoc</w:t>
            </w:r>
            <w:proofErr w:type="spellEnd"/>
          </w:p>
        </w:tc>
        <w:tc>
          <w:tcPr>
            <w:tcW w:w="4098" w:type="pct"/>
            <w:vAlign w:val="center"/>
          </w:tcPr>
          <w:p w:rsidR="00A8386A" w:rsidRDefault="00A8386A" w:rsidP="00A76486">
            <w:pPr>
              <w:spacing w:before="0"/>
            </w:pPr>
            <w:r>
              <w:t>This column of data defines the chordwise location of the web at the outboard station.  The chordwise location is measured from the leading edge and is normalized by the chord length.</w:t>
            </w:r>
            <w:r w:rsidR="00372D4B">
              <w:t xml:space="preserve">  This value ignored if </w:t>
            </w:r>
            <w:r w:rsidR="00372D4B" w:rsidRPr="00372D4B">
              <w:rPr>
                <w:rFonts w:ascii="Courier New" w:hAnsi="Courier New" w:cs="Courier New"/>
              </w:rPr>
              <w:t>OPTIMIZE</w:t>
            </w:r>
            <w:r w:rsidR="00372D4B">
              <w:t xml:space="preserve"> is set to </w:t>
            </w:r>
            <w:r w:rsidR="00372D4B" w:rsidRPr="00372D4B">
              <w:rPr>
                <w:i/>
              </w:rPr>
              <w:t>true</w:t>
            </w:r>
            <w:r w:rsidR="00372D4B">
              <w:t>.</w:t>
            </w:r>
          </w:p>
        </w:tc>
      </w:tr>
    </w:tbl>
    <w:p w:rsidR="00F53129" w:rsidRDefault="00F53129" w:rsidP="00671867"/>
    <w:p w:rsidR="00A8386A" w:rsidRPr="00C0344A" w:rsidRDefault="00A8386A" w:rsidP="00942AA5">
      <w:bookmarkStart w:id="12" w:name="_Ref317861900"/>
      <w:proofErr w:type="gramStart"/>
      <w:r w:rsidRPr="00C0344A">
        <w:t xml:space="preserve">Table </w:t>
      </w:r>
      <w:r w:rsidR="00A6451D">
        <w:fldChar w:fldCharType="begin"/>
      </w:r>
      <w:r w:rsidR="00A6451D">
        <w:instrText xml:space="preserve"> SEQ Table \*</w:instrText>
      </w:r>
      <w:r w:rsidR="00A6451D">
        <w:instrText xml:space="preserve"> ARABIC </w:instrText>
      </w:r>
      <w:r w:rsidR="00A6451D">
        <w:fldChar w:fldCharType="separate"/>
      </w:r>
      <w:r w:rsidR="00BA6051">
        <w:rPr>
          <w:noProof/>
        </w:rPr>
        <w:t>7</w:t>
      </w:r>
      <w:r w:rsidR="00A6451D">
        <w:rPr>
          <w:noProof/>
        </w:rPr>
        <w:fldChar w:fldCharType="end"/>
      </w:r>
      <w:bookmarkEnd w:id="12"/>
      <w:r w:rsidRPr="00C0344A">
        <w:t>.</w:t>
      </w:r>
      <w:proofErr w:type="gramEnd"/>
      <w:r w:rsidRPr="00C0344A">
        <w:t xml:space="preserve">  Main Input File “Output Options” Parameters</w:t>
      </w:r>
    </w:p>
    <w:tbl>
      <w:tblPr>
        <w:tblStyle w:val="TableGrid"/>
        <w:tblW w:w="5000" w:type="pct"/>
        <w:tblLayout w:type="fixed"/>
        <w:tblLook w:val="04A0" w:firstRow="1" w:lastRow="0" w:firstColumn="1" w:lastColumn="0" w:noHBand="0" w:noVBand="1"/>
      </w:tblPr>
      <w:tblGrid>
        <w:gridCol w:w="1954"/>
        <w:gridCol w:w="8342"/>
      </w:tblGrid>
      <w:tr w:rsidR="00A8386A" w:rsidRPr="00886E36" w:rsidTr="00A76486">
        <w:tc>
          <w:tcPr>
            <w:tcW w:w="949" w:type="pct"/>
            <w:vAlign w:val="center"/>
          </w:tcPr>
          <w:p w:rsidR="00A8386A" w:rsidRDefault="00A8386A" w:rsidP="00A76486">
            <w:pPr>
              <w:spacing w:before="0"/>
              <w:jc w:val="center"/>
            </w:pPr>
            <w:r>
              <w:t>Parameter</w:t>
            </w:r>
          </w:p>
        </w:tc>
        <w:tc>
          <w:tcPr>
            <w:tcW w:w="4051" w:type="pct"/>
            <w:vAlign w:val="center"/>
          </w:tcPr>
          <w:p w:rsidR="00A8386A" w:rsidRPr="00886E36" w:rsidRDefault="00A8386A" w:rsidP="00A76486">
            <w:pPr>
              <w:spacing w:before="0"/>
              <w:jc w:val="center"/>
            </w:pPr>
            <w:r>
              <w:t>Description</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TAB_DEL</w:t>
            </w:r>
          </w:p>
        </w:tc>
        <w:tc>
          <w:tcPr>
            <w:tcW w:w="4051" w:type="pct"/>
            <w:vAlign w:val="center"/>
          </w:tcPr>
          <w:p w:rsidR="00A8386A" w:rsidRDefault="00A8386A" w:rsidP="00A76486">
            <w:pPr>
              <w:spacing w:before="0"/>
            </w:pPr>
            <w:r>
              <w:t xml:space="preserve">A logical switch.  Setting </w:t>
            </w:r>
            <w:r w:rsidRPr="00DA6208">
              <w:rPr>
                <w:rFonts w:ascii="Courier New" w:hAnsi="Courier New" w:cs="Courier New"/>
              </w:rPr>
              <w:t>TAB_DEL</w:t>
            </w:r>
            <w:r>
              <w:t xml:space="preserve"> to </w:t>
            </w:r>
            <w:r w:rsidRPr="003F366B">
              <w:rPr>
                <w:i/>
              </w:rPr>
              <w:t>true</w:t>
            </w:r>
            <w:r>
              <w:t xml:space="preserve"> tells </w:t>
            </w:r>
            <w:r w:rsidR="007B3D7F">
              <w:t>Co-Blade</w:t>
            </w:r>
            <w:r>
              <w:t xml:space="preserve"> to generate the text output files with tabs between the columns, instead of using fixed format.  Tab-delimited files are best for importing into spreadsheets, while fixed-format files are best for viewing with a text editor or for printing.</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PROPS_FILE</w:t>
            </w:r>
          </w:p>
        </w:tc>
        <w:tc>
          <w:tcPr>
            <w:tcW w:w="4051" w:type="pct"/>
            <w:vAlign w:val="center"/>
          </w:tcPr>
          <w:p w:rsidR="00A8386A" w:rsidRDefault="00A8386A" w:rsidP="00847B99">
            <w:r>
              <w:t xml:space="preserve">A logical switch.  Setting </w:t>
            </w:r>
            <w:r w:rsidRPr="003F366B">
              <w:rPr>
                <w:rFonts w:ascii="Courier New" w:hAnsi="Courier New" w:cs="Courier New"/>
              </w:rPr>
              <w:t>PROPS_FILE</w:t>
            </w:r>
            <w:r>
              <w:t xml:space="preserve"> to </w:t>
            </w:r>
            <w:r w:rsidRPr="003F366B">
              <w:rPr>
                <w:i/>
              </w:rPr>
              <w:t>true</w:t>
            </w:r>
            <w:r>
              <w:t xml:space="preserve"> tells </w:t>
            </w:r>
            <w:r w:rsidR="007B3D7F">
              <w:t>Co-Blade</w:t>
            </w:r>
            <w:r>
              <w:t xml:space="preserve"> to generate the structural properties output file.  The structural properties output file contains the computed principal axes, stiffnesses, </w:t>
            </w:r>
            <w:r w:rsidR="00372D4B">
              <w:t xml:space="preserve">mass, </w:t>
            </w:r>
            <w:r>
              <w:t xml:space="preserve">mass moments of inertia, and centers of mass, tension, and shear.  </w:t>
            </w:r>
            <w:r w:rsidR="00DA6208">
              <w:fldChar w:fldCharType="begin"/>
            </w:r>
            <w:r w:rsidR="00DA6208">
              <w:instrText xml:space="preserve"> REF _Ref317859659 \h </w:instrText>
            </w:r>
            <w:r w:rsidR="00DA6208">
              <w:fldChar w:fldCharType="separate"/>
            </w:r>
            <w:r w:rsidR="00BA6051" w:rsidRPr="00C0344A">
              <w:t xml:space="preserve">Table </w:t>
            </w:r>
            <w:r w:rsidR="00BA6051">
              <w:rPr>
                <w:noProof/>
              </w:rPr>
              <w:t>12</w:t>
            </w:r>
            <w:r w:rsidR="00DA6208">
              <w:fldChar w:fldCharType="end"/>
            </w:r>
            <w:r>
              <w:t xml:space="preserve"> of Section </w:t>
            </w:r>
            <w:r w:rsidR="00A4638B">
              <w:t>7</w:t>
            </w:r>
            <w:r>
              <w:t xml:space="preserve"> explains how to interpret the data in the structural properties output file.</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LOAD_DSP_FILE</w:t>
            </w:r>
          </w:p>
        </w:tc>
        <w:tc>
          <w:tcPr>
            <w:tcW w:w="4051" w:type="pct"/>
            <w:vAlign w:val="center"/>
          </w:tcPr>
          <w:p w:rsidR="00A8386A" w:rsidRDefault="00A8386A" w:rsidP="00A4638B">
            <w:pPr>
              <w:spacing w:before="0"/>
            </w:pPr>
            <w:r>
              <w:t xml:space="preserve">A logical switch.  Setting </w:t>
            </w:r>
            <w:r w:rsidRPr="003F366B">
              <w:rPr>
                <w:rFonts w:ascii="Courier New" w:hAnsi="Courier New" w:cs="Courier New"/>
              </w:rPr>
              <w:t>LOAD_DSP_FILE</w:t>
            </w:r>
            <w:r>
              <w:t xml:space="preserve"> to </w:t>
            </w:r>
            <w:r w:rsidRPr="003F366B">
              <w:rPr>
                <w:i/>
              </w:rPr>
              <w:t>true</w:t>
            </w:r>
            <w:r>
              <w:t xml:space="preserve"> tells </w:t>
            </w:r>
            <w:r w:rsidR="007B3D7F">
              <w:t>Co-Blade</w:t>
            </w:r>
            <w:r>
              <w:t xml:space="preserve"> to generate the loads and displacement output file.  The loads and displacement output file contains the computed applied body forces, resultant forces and moments, and the centroidal displacements and twist.  </w:t>
            </w:r>
            <w:r w:rsidR="00A4638B">
              <w:fldChar w:fldCharType="begin"/>
            </w:r>
            <w:r w:rsidR="00A4638B">
              <w:instrText xml:space="preserve"> REF _Ref317859710 \h </w:instrText>
            </w:r>
            <w:r w:rsidR="00A4638B">
              <w:fldChar w:fldCharType="separate"/>
            </w:r>
            <w:r w:rsidR="00BA6051" w:rsidRPr="00C0344A">
              <w:t xml:space="preserve">Table </w:t>
            </w:r>
            <w:r w:rsidR="00BA6051">
              <w:rPr>
                <w:noProof/>
              </w:rPr>
              <w:t>13</w:t>
            </w:r>
            <w:r w:rsidR="00A4638B">
              <w:fldChar w:fldCharType="end"/>
            </w:r>
            <w:r>
              <w:t xml:space="preserve"> of Section </w:t>
            </w:r>
            <w:r w:rsidR="00A4638B">
              <w:t>7</w:t>
            </w:r>
            <w:r>
              <w:t xml:space="preserve"> explains how to interpret the data in the loads and displacements output file.</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PANEL_FILE</w:t>
            </w:r>
          </w:p>
        </w:tc>
        <w:tc>
          <w:tcPr>
            <w:tcW w:w="4051" w:type="pct"/>
            <w:vAlign w:val="center"/>
          </w:tcPr>
          <w:p w:rsidR="00A8386A" w:rsidRDefault="00A8386A" w:rsidP="00A4638B">
            <w:pPr>
              <w:spacing w:before="0"/>
            </w:pPr>
            <w:r>
              <w:t xml:space="preserve">A logical switch.  Setting </w:t>
            </w:r>
            <w:r w:rsidRPr="003F366B">
              <w:rPr>
                <w:rFonts w:ascii="Courier New" w:hAnsi="Courier New" w:cs="Courier New"/>
              </w:rPr>
              <w:t>PANEL_FILE</w:t>
            </w:r>
            <w:r>
              <w:t xml:space="preserve"> to </w:t>
            </w:r>
            <w:r w:rsidRPr="003F366B">
              <w:rPr>
                <w:i/>
              </w:rPr>
              <w:t>true</w:t>
            </w:r>
            <w:r>
              <w:t xml:space="preserve"> tells </w:t>
            </w:r>
            <w:r w:rsidR="007B3D7F">
              <w:t>Co-Blade</w:t>
            </w:r>
            <w:r>
              <w:t xml:space="preserve"> to generate the panel data output file.  The panel data output file contains information regarding the effective material properties of the panel laminates, and the effective beam normal stresses, shear stresses, and panel buckling criteria.  </w:t>
            </w:r>
            <w:r w:rsidR="00A4638B">
              <w:fldChar w:fldCharType="begin"/>
            </w:r>
            <w:r w:rsidR="00A4638B">
              <w:instrText xml:space="preserve"> REF _Ref317859727 \h </w:instrText>
            </w:r>
            <w:r w:rsidR="00A4638B">
              <w:fldChar w:fldCharType="separate"/>
            </w:r>
            <w:r w:rsidR="00BA6051" w:rsidRPr="00C0344A">
              <w:t xml:space="preserve">Table </w:t>
            </w:r>
            <w:r w:rsidR="00BA6051">
              <w:rPr>
                <w:noProof/>
              </w:rPr>
              <w:t>14</w:t>
            </w:r>
            <w:r w:rsidR="00A4638B">
              <w:fldChar w:fldCharType="end"/>
            </w:r>
            <w:r>
              <w:t xml:space="preserve"> of Section </w:t>
            </w:r>
            <w:r w:rsidR="00A4638B">
              <w:t>7</w:t>
            </w:r>
            <w:r>
              <w:t xml:space="preserve"> explains how to interpret the data in the </w:t>
            </w:r>
            <w:r w:rsidR="00A4638B">
              <w:t>panel data</w:t>
            </w:r>
            <w:r>
              <w:t xml:space="preserve"> output file.</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LAMINA_FILE</w:t>
            </w:r>
          </w:p>
        </w:tc>
        <w:tc>
          <w:tcPr>
            <w:tcW w:w="4051" w:type="pct"/>
            <w:vAlign w:val="center"/>
          </w:tcPr>
          <w:p w:rsidR="00A8386A" w:rsidRDefault="00A8386A" w:rsidP="00A4638B">
            <w:pPr>
              <w:spacing w:before="0"/>
            </w:pPr>
            <w:r>
              <w:t xml:space="preserve">A logical switch.  Setting </w:t>
            </w:r>
            <w:r w:rsidRPr="003F366B">
              <w:rPr>
                <w:rFonts w:ascii="Courier New" w:hAnsi="Courier New" w:cs="Courier New"/>
              </w:rPr>
              <w:t>LAMINA_FILE</w:t>
            </w:r>
            <w:r>
              <w:t xml:space="preserve"> to </w:t>
            </w:r>
            <w:r w:rsidRPr="003F366B">
              <w:rPr>
                <w:i/>
              </w:rPr>
              <w:t>true</w:t>
            </w:r>
            <w:r>
              <w:t xml:space="preserve"> tells </w:t>
            </w:r>
            <w:r w:rsidR="007B3D7F">
              <w:t>Co-Blade</w:t>
            </w:r>
            <w:r>
              <w:t xml:space="preserve"> to generate the lamina data output file.  The lamina data output file contains information regarding the strains, stresses, and maximum stress failure criteria within each individual lamina of the entire blade, in addition to the effective material properties of the panel laminates and panel buckling criteria.  </w:t>
            </w:r>
            <w:r w:rsidR="00A4638B">
              <w:fldChar w:fldCharType="begin"/>
            </w:r>
            <w:r w:rsidR="00A4638B">
              <w:instrText xml:space="preserve"> REF _Ref317859739 \h </w:instrText>
            </w:r>
            <w:r w:rsidR="00A4638B">
              <w:fldChar w:fldCharType="separate"/>
            </w:r>
            <w:r w:rsidR="00BA6051" w:rsidRPr="00C0344A">
              <w:t xml:space="preserve">Table </w:t>
            </w:r>
            <w:r w:rsidR="00BA6051">
              <w:rPr>
                <w:noProof/>
              </w:rPr>
              <w:t>15</w:t>
            </w:r>
            <w:r w:rsidR="00A4638B">
              <w:fldChar w:fldCharType="end"/>
            </w:r>
            <w:r>
              <w:t xml:space="preserve"> of Section </w:t>
            </w:r>
            <w:r w:rsidR="00A4638B">
              <w:t>7</w:t>
            </w:r>
            <w:r>
              <w:t xml:space="preserve"> explains how to interpret the data in the </w:t>
            </w:r>
            <w:r w:rsidR="00A4638B">
              <w:t>lamina data</w:t>
            </w:r>
            <w:r>
              <w:t xml:space="preserve"> output file.</w:t>
            </w:r>
          </w:p>
        </w:tc>
      </w:tr>
      <w:tr w:rsidR="00990C27" w:rsidTr="00A76486">
        <w:tc>
          <w:tcPr>
            <w:tcW w:w="949" w:type="pct"/>
          </w:tcPr>
          <w:p w:rsidR="00990C27" w:rsidRPr="00942AA5" w:rsidRDefault="00990C27" w:rsidP="00A76486">
            <w:pPr>
              <w:spacing w:before="0"/>
              <w:jc w:val="left"/>
              <w:rPr>
                <w:rFonts w:ascii="Courier New" w:hAnsi="Courier New" w:cs="Courier New"/>
              </w:rPr>
            </w:pPr>
            <w:r>
              <w:rPr>
                <w:rFonts w:ascii="Courier New" w:hAnsi="Courier New" w:cs="Courier New"/>
              </w:rPr>
              <w:t>DATA_GUI</w:t>
            </w:r>
          </w:p>
        </w:tc>
        <w:tc>
          <w:tcPr>
            <w:tcW w:w="4051" w:type="pct"/>
          </w:tcPr>
          <w:p w:rsidR="00990C27" w:rsidRDefault="00990C27" w:rsidP="00897D6D">
            <w:pPr>
              <w:spacing w:before="0"/>
            </w:pPr>
            <w:r>
              <w:t xml:space="preserve">A logical switch.  Setting </w:t>
            </w:r>
            <w:r>
              <w:rPr>
                <w:rFonts w:ascii="Courier New" w:hAnsi="Courier New" w:cs="Courier New"/>
              </w:rPr>
              <w:t>DATA_GUI</w:t>
            </w:r>
            <w:r>
              <w:t xml:space="preserve"> to </w:t>
            </w:r>
            <w:r w:rsidRPr="00990C27">
              <w:rPr>
                <w:i/>
              </w:rPr>
              <w:t>true</w:t>
            </w:r>
            <w:r>
              <w:t xml:space="preserve"> opens a</w:t>
            </w:r>
            <w:r w:rsidRPr="00990C27">
              <w:t xml:space="preserve"> graphical user interface (GUI) to visualize </w:t>
            </w:r>
            <w:r>
              <w:t xml:space="preserve">blade </w:t>
            </w:r>
            <w:r w:rsidRPr="00990C27">
              <w:t>geometry, panel, and layer data</w:t>
            </w:r>
            <w:r>
              <w:t xml:space="preserve">.  </w:t>
            </w:r>
            <w:r w:rsidR="000720F3">
              <w:t>This GUI plots a 3D representation of the blade and allows the user to select via a spreadsheet which panels and/or laminas are shown in the plot.  Also, the user can select which output parameter (</w:t>
            </w:r>
            <w:r w:rsidR="00897D6D">
              <w:t>e.g</w:t>
            </w:r>
            <w:r w:rsidR="000720F3">
              <w:t xml:space="preserve">. Effective modulus, panel thickness, strain, stress, etc.) are visualized in the selected panels and/or laminas.  An example of this GUI is shown in </w:t>
            </w:r>
            <w:r w:rsidR="003841FB">
              <w:t>Figures A-1 and A-2</w:t>
            </w:r>
            <w:r w:rsidR="000720F3">
              <w:t>, with further explanation on how to use the GUI in the figure caption</w:t>
            </w:r>
            <w:r w:rsidR="003841FB">
              <w:t>s</w:t>
            </w:r>
            <w:r w:rsidR="000720F3">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SAVE_PLOTS</w:t>
            </w:r>
          </w:p>
        </w:tc>
        <w:tc>
          <w:tcPr>
            <w:tcW w:w="4051" w:type="pct"/>
          </w:tcPr>
          <w:p w:rsidR="00A8386A" w:rsidRDefault="00A8386A" w:rsidP="00990C27">
            <w:pPr>
              <w:spacing w:before="0"/>
            </w:pPr>
            <w:r>
              <w:t xml:space="preserve">A logical switch.  Setting </w:t>
            </w:r>
            <w:r w:rsidR="003F366B" w:rsidRPr="003F366B">
              <w:rPr>
                <w:rFonts w:ascii="Courier New" w:hAnsi="Courier New" w:cs="Courier New"/>
              </w:rPr>
              <w:t>SAVE_PLOTS</w:t>
            </w:r>
            <w:r>
              <w:t xml:space="preserve"> to </w:t>
            </w:r>
            <w:r w:rsidRPr="003F366B">
              <w:rPr>
                <w:i/>
              </w:rPr>
              <w:t>true</w:t>
            </w:r>
            <w:r>
              <w:t xml:space="preserve"> causes any figure that is created </w:t>
            </w:r>
            <w:r w:rsidR="00990C27">
              <w:t xml:space="preserve">by the </w:t>
            </w:r>
            <w:r w:rsidR="00990C27" w:rsidRPr="00990C27">
              <w:rPr>
                <w:rFonts w:ascii="Courier New" w:hAnsi="Courier New" w:cs="Courier New"/>
              </w:rPr>
              <w:t>PLOT_*</w:t>
            </w:r>
            <w:r w:rsidR="00990C27">
              <w:t xml:space="preserve"> flags (below) </w:t>
            </w:r>
            <w:r>
              <w:t xml:space="preserve">to be saved to a file.  The format of the image file is set by the </w:t>
            </w:r>
            <w:r w:rsidRPr="003F366B">
              <w:rPr>
                <w:rFonts w:ascii="Courier New" w:hAnsi="Courier New" w:cs="Courier New"/>
              </w:rPr>
              <w:t>SAVE_FIG_FMT</w:t>
            </w:r>
            <w:r>
              <w:rPr>
                <w:i/>
              </w:rPr>
              <w:t xml:space="preserve"> </w:t>
            </w:r>
            <w:r w:rsidRPr="007409FD">
              <w:t>flag</w:t>
            </w:r>
            <w:r>
              <w:rPr>
                <w:i/>
              </w:rPr>
              <w:t>.</w:t>
            </w:r>
          </w:p>
        </w:tc>
      </w:tr>
      <w:tr w:rsidR="00A8386A" w:rsidRPr="007409FD"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SAVE_FIG_FMT</w:t>
            </w:r>
          </w:p>
        </w:tc>
        <w:tc>
          <w:tcPr>
            <w:tcW w:w="4051" w:type="pct"/>
          </w:tcPr>
          <w:p w:rsidR="00A8386A" w:rsidRDefault="00A8386A" w:rsidP="00A76486">
            <w:pPr>
              <w:spacing w:before="0"/>
            </w:pPr>
            <w:r w:rsidRPr="003F366B">
              <w:rPr>
                <w:rFonts w:ascii="Courier New" w:hAnsi="Courier New" w:cs="Courier New"/>
              </w:rPr>
              <w:t>SAVE_FIG_FMT</w:t>
            </w:r>
            <w:r>
              <w:rPr>
                <w:i/>
              </w:rPr>
              <w:t xml:space="preserve"> </w:t>
            </w:r>
            <w:r>
              <w:t xml:space="preserve">is used to set the format of the saved image files.  </w:t>
            </w:r>
            <w:r w:rsidRPr="007409FD">
              <w:t xml:space="preserve">Enter </w:t>
            </w:r>
            <w:r w:rsidRPr="000A2363">
              <w:rPr>
                <w:i/>
              </w:rPr>
              <w:t>-fig</w:t>
            </w:r>
            <w:r w:rsidRPr="007409FD">
              <w:t xml:space="preserve"> to save</w:t>
            </w:r>
            <w:r>
              <w:t xml:space="preserve"> the images</w:t>
            </w:r>
            <w:r w:rsidRPr="007409FD">
              <w:t xml:space="preserve"> as MATLAB </w:t>
            </w:r>
            <w:r w:rsidRPr="003F366B">
              <w:rPr>
                <w:i/>
              </w:rPr>
              <w:t>.fig</w:t>
            </w:r>
            <w:r>
              <w:t xml:space="preserve"> files (recommended)</w:t>
            </w:r>
            <w:r w:rsidRPr="007409FD">
              <w:t>, otherwise a comma delimited (no spaces) list of format options</w:t>
            </w:r>
            <w:r>
              <w:t xml:space="preserve"> can be used to save the images as a variet</w:t>
            </w:r>
            <w:r w:rsidR="003F366B">
              <w:t xml:space="preserve">y of bitmap or vector formats.  </w:t>
            </w:r>
            <w:r>
              <w:t xml:space="preserve">When saving image files, </w:t>
            </w:r>
            <w:r w:rsidR="007B3D7F">
              <w:t>Co-Blade</w:t>
            </w:r>
            <w:r>
              <w:t xml:space="preserve"> calls the </w:t>
            </w:r>
            <w:proofErr w:type="spellStart"/>
            <w:r w:rsidRPr="00D775FF">
              <w:rPr>
                <w:i/>
              </w:rPr>
              <w:t>export_</w:t>
            </w:r>
            <w:proofErr w:type="gramStart"/>
            <w:r w:rsidRPr="00D775FF">
              <w:rPr>
                <w:i/>
              </w:rPr>
              <w:t>fig</w:t>
            </w:r>
            <w:proofErr w:type="spellEnd"/>
            <w:r w:rsidR="00A4638B">
              <w:rPr>
                <w:i/>
              </w:rPr>
              <w:t>(</w:t>
            </w:r>
            <w:proofErr w:type="gramEnd"/>
            <w:r w:rsidR="00A4638B">
              <w:rPr>
                <w:i/>
              </w:rPr>
              <w:t>)</w:t>
            </w:r>
            <w:r>
              <w:t xml:space="preserve"> function created by Oliver Woodford to create publication quality figures.  For detailed explanation on how to call the </w:t>
            </w:r>
            <w:proofErr w:type="spellStart"/>
            <w:r w:rsidRPr="000A2363">
              <w:rPr>
                <w:i/>
              </w:rPr>
              <w:t>export_fig</w:t>
            </w:r>
            <w:proofErr w:type="spellEnd"/>
            <w:r w:rsidR="00A4638B">
              <w:rPr>
                <w:i/>
              </w:rPr>
              <w:t>()</w:t>
            </w:r>
            <w:r>
              <w:t xml:space="preserve"> function, please refer to the following link for full documentation: </w:t>
            </w:r>
          </w:p>
          <w:p w:rsidR="00A8386A" w:rsidRDefault="00A6451D" w:rsidP="00897D6D">
            <w:pPr>
              <w:spacing w:before="0"/>
              <w:jc w:val="center"/>
            </w:pPr>
            <w:hyperlink r:id="rId23" w:history="1">
              <w:r w:rsidR="00A8386A">
                <w:rPr>
                  <w:rStyle w:val="Hyperlink"/>
                </w:rPr>
                <w:t>http://</w:t>
              </w:r>
              <w:proofErr w:type="spellStart"/>
              <w:r w:rsidR="00A8386A">
                <w:rPr>
                  <w:rStyle w:val="Hyperlink"/>
                </w:rPr>
                <w:t>www.mathworks.com</w:t>
              </w:r>
              <w:proofErr w:type="spellEnd"/>
              <w:r w:rsidR="00A8386A">
                <w:rPr>
                  <w:rStyle w:val="Hyperlink"/>
                </w:rPr>
                <w:t>/</w:t>
              </w:r>
              <w:proofErr w:type="spellStart"/>
              <w:r w:rsidR="00A8386A">
                <w:rPr>
                  <w:rStyle w:val="Hyperlink"/>
                </w:rPr>
                <w:t>matlabcentral</w:t>
              </w:r>
              <w:proofErr w:type="spellEnd"/>
              <w:r w:rsidR="00A8386A">
                <w:rPr>
                  <w:rStyle w:val="Hyperlink"/>
                </w:rPr>
                <w:t>/</w:t>
              </w:r>
              <w:proofErr w:type="spellStart"/>
              <w:r w:rsidR="00A8386A">
                <w:rPr>
                  <w:rStyle w:val="Hyperlink"/>
                </w:rPr>
                <w:t>fileexchange</w:t>
              </w:r>
              <w:proofErr w:type="spellEnd"/>
              <w:r w:rsidR="00A8386A">
                <w:rPr>
                  <w:rStyle w:val="Hyperlink"/>
                </w:rPr>
                <w:t>/23629</w:t>
              </w:r>
            </w:hyperlink>
          </w:p>
          <w:p w:rsidR="003F366B" w:rsidRPr="007409FD" w:rsidRDefault="00A8386A" w:rsidP="00A76486">
            <w:pPr>
              <w:spacing w:before="0"/>
            </w:pPr>
            <w:r>
              <w:t xml:space="preserve">For simplicity, a string such as </w:t>
            </w:r>
            <w:r w:rsidRPr="000A2363">
              <w:rPr>
                <w:i/>
              </w:rPr>
              <w:t>–png,-r200,-a2</w:t>
            </w:r>
            <w:r>
              <w:t xml:space="preserve"> can be entered, which creates the image files as </w:t>
            </w:r>
            <w:r w:rsidRPr="003F366B">
              <w:rPr>
                <w:i/>
              </w:rPr>
              <w:t>.</w:t>
            </w:r>
            <w:proofErr w:type="spellStart"/>
            <w:r w:rsidRPr="003F366B">
              <w:rPr>
                <w:i/>
              </w:rPr>
              <w:t>png</w:t>
            </w:r>
            <w:proofErr w:type="spellEnd"/>
            <w:r>
              <w:t xml:space="preserve"> files with 200 DPI resolution and a low level of anti-aliasing (can select </w:t>
            </w:r>
            <w:r w:rsidRPr="003F366B">
              <w:rPr>
                <w:i/>
              </w:rPr>
              <w:t>-a1</w:t>
            </w:r>
            <w:r>
              <w:t xml:space="preserve"> for no anti-aliasing and up to </w:t>
            </w:r>
            <w:r w:rsidRPr="003F366B">
              <w:rPr>
                <w:i/>
              </w:rPr>
              <w:t>-a4</w:t>
            </w:r>
            <w:r>
              <w:t xml:space="preserve"> for the highest level).  </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lastRenderedPageBreak/>
              <w:t>PLOT_OPT_ITER</w:t>
            </w:r>
          </w:p>
        </w:tc>
        <w:tc>
          <w:tcPr>
            <w:tcW w:w="4051" w:type="pct"/>
          </w:tcPr>
          <w:p w:rsidR="00A8386A" w:rsidRDefault="00A8386A" w:rsidP="00897D6D">
            <w:pPr>
              <w:spacing w:before="0"/>
            </w:pPr>
            <w:r>
              <w:t xml:space="preserve">A logical switch.  </w:t>
            </w:r>
            <w:r w:rsidR="003F366B">
              <w:t xml:space="preserve">Setting </w:t>
            </w:r>
            <w:r w:rsidR="003F366B" w:rsidRPr="003F366B">
              <w:rPr>
                <w:rFonts w:ascii="Courier New" w:hAnsi="Courier New" w:cs="Courier New"/>
              </w:rPr>
              <w:t>PLOT_OPT_ITER</w:t>
            </w:r>
            <w:r w:rsidR="003F366B">
              <w:t xml:space="preserve"> to </w:t>
            </w:r>
            <w:r w:rsidR="003F366B" w:rsidRPr="003F366B">
              <w:rPr>
                <w:i/>
              </w:rPr>
              <w:t>true</w:t>
            </w:r>
            <w:r w:rsidR="003F366B">
              <w:t xml:space="preserve"> will create </w:t>
            </w:r>
            <w:r w:rsidR="00897D6D">
              <w:fldChar w:fldCharType="begin"/>
            </w:r>
            <w:r w:rsidR="00897D6D">
              <w:instrText xml:space="preserve"> REF _Ref317858107 \h </w:instrText>
            </w:r>
            <w:r w:rsidR="00897D6D">
              <w:fldChar w:fldCharType="separate"/>
            </w:r>
            <w:r w:rsidR="00897D6D" w:rsidRPr="0014382A">
              <w:t xml:space="preserve">Figure </w:t>
            </w:r>
            <w:r w:rsidR="00897D6D">
              <w:rPr>
                <w:noProof/>
              </w:rPr>
              <w:t>6</w:t>
            </w:r>
            <w:r w:rsidR="00897D6D">
              <w:fldChar w:fldCharType="end"/>
            </w:r>
            <w:r w:rsidR="00897D6D">
              <w:t xml:space="preserve"> and </w:t>
            </w:r>
            <w:r w:rsidR="00A4638B">
              <w:fldChar w:fldCharType="begin"/>
            </w:r>
            <w:r w:rsidR="00A4638B">
              <w:instrText xml:space="preserve"> REF _Ref317860003 \h </w:instrText>
            </w:r>
            <w:r w:rsidR="00A4638B">
              <w:fldChar w:fldCharType="separate"/>
            </w:r>
            <w:r w:rsidR="00BA6051">
              <w:t xml:space="preserve">Figure </w:t>
            </w:r>
            <w:r w:rsidR="00BA6051">
              <w:rPr>
                <w:noProof/>
              </w:rPr>
              <w:t>14</w:t>
            </w:r>
            <w:r w:rsidR="00A4638B">
              <w:fldChar w:fldCharType="end"/>
            </w:r>
            <w:r w:rsidR="00897D6D">
              <w:t xml:space="preserve"> </w:t>
            </w:r>
            <w:r w:rsidR="003F366B">
              <w:t xml:space="preserve">which give information about the progress of the </w:t>
            </w:r>
            <w:r w:rsidR="00625BC8">
              <w:t xml:space="preserve">composite layup </w:t>
            </w:r>
            <w:r w:rsidR="003F366B">
              <w:t>optimization algorithm</w:t>
            </w:r>
            <w:r w:rsidR="00B1156F">
              <w:t xml:space="preserve">  (the appearance of </w:t>
            </w:r>
            <w:r w:rsidR="00B1156F">
              <w:fldChar w:fldCharType="begin"/>
            </w:r>
            <w:r w:rsidR="00B1156F">
              <w:instrText xml:space="preserve"> REF _Ref317860003 \h </w:instrText>
            </w:r>
            <w:r w:rsidR="00B1156F">
              <w:fldChar w:fldCharType="separate"/>
            </w:r>
            <w:r w:rsidR="00BA6051">
              <w:t xml:space="preserve">Figure </w:t>
            </w:r>
            <w:r w:rsidR="00BA6051">
              <w:rPr>
                <w:noProof/>
              </w:rPr>
              <w:t>14</w:t>
            </w:r>
            <w:r w:rsidR="00B1156F">
              <w:fldChar w:fldCharType="end"/>
            </w:r>
            <w:r w:rsidR="00B1156F">
              <w:t xml:space="preserve"> may vary depending on which optimization algorithm is selected via </w:t>
            </w:r>
            <w:r w:rsidR="00B1156F" w:rsidRPr="0048642F">
              <w:rPr>
                <w:rFonts w:ascii="Courier New" w:hAnsi="Courier New" w:cs="Courier New"/>
              </w:rPr>
              <w:t>OPT_METHOD</w:t>
            </w:r>
            <w:r w:rsidR="00B1156F">
              <w:t>)</w:t>
            </w:r>
            <w:r w:rsidR="003F366B">
              <w:t xml:space="preserve">.  Ignored if </w:t>
            </w:r>
            <w:r w:rsidR="003F366B" w:rsidRPr="003F366B">
              <w:rPr>
                <w:rFonts w:ascii="Courier New" w:hAnsi="Courier New" w:cs="Courier New"/>
              </w:rPr>
              <w:t>OPTIMIZE</w:t>
            </w:r>
            <w:r w:rsidR="003F366B">
              <w:t xml:space="preserve"> is </w:t>
            </w:r>
            <w:r w:rsidR="003F366B" w:rsidRPr="003F366B">
              <w:rPr>
                <w:i/>
              </w:rPr>
              <w:t>false</w:t>
            </w:r>
            <w:r w:rsidR="003F366B">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PLOT_F_BLD</w:t>
            </w:r>
          </w:p>
        </w:tc>
        <w:tc>
          <w:tcPr>
            <w:tcW w:w="4051" w:type="pct"/>
          </w:tcPr>
          <w:p w:rsidR="00A8386A" w:rsidRDefault="00A8386A" w:rsidP="00B1156F">
            <w:pPr>
              <w:spacing w:before="0"/>
            </w:pPr>
            <w:r>
              <w:t xml:space="preserve">A logical switch.  Setting </w:t>
            </w:r>
            <w:r w:rsidRPr="00625BC8">
              <w:rPr>
                <w:rFonts w:ascii="Courier New" w:hAnsi="Courier New" w:cs="Courier New"/>
              </w:rPr>
              <w:t>PLOT_F_BLD</w:t>
            </w:r>
            <w:r>
              <w:t xml:space="preserve"> to </w:t>
            </w:r>
            <w:r w:rsidRPr="00625BC8">
              <w:rPr>
                <w:i/>
              </w:rPr>
              <w:t>true</w:t>
            </w:r>
            <w:r>
              <w:t xml:space="preserve"> creates a figure showing the external blade shape with arrows indicating the magnitude and direction of the applied aerodynamic forces and body forces (net weight and centrifugal).  This figure can be created in view the global or blade reference frame (set by the </w:t>
            </w:r>
            <w:r w:rsidRPr="00625BC8">
              <w:rPr>
                <w:rFonts w:ascii="Courier New" w:hAnsi="Courier New" w:cs="Courier New"/>
              </w:rPr>
              <w:t>PLOT_GBL_SYS</w:t>
            </w:r>
            <w:r>
              <w:t xml:space="preserve"> flag).  An example of this figure is shown in Figures A</w:t>
            </w:r>
            <w:r w:rsidR="008D1BF3">
              <w:t>-</w:t>
            </w:r>
            <w:r w:rsidR="00B1156F">
              <w:t>3</w:t>
            </w:r>
            <w:r>
              <w:t xml:space="preserve"> and A</w:t>
            </w:r>
            <w:r w:rsidR="008D1BF3">
              <w:t>-</w:t>
            </w:r>
            <w:r w:rsidR="00B1156F">
              <w:t>4</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PLOT_DISP_BLD</w:t>
            </w:r>
          </w:p>
        </w:tc>
        <w:tc>
          <w:tcPr>
            <w:tcW w:w="4051" w:type="pct"/>
          </w:tcPr>
          <w:p w:rsidR="00A8386A" w:rsidRDefault="00A8386A" w:rsidP="00B1156F">
            <w:pPr>
              <w:spacing w:before="0"/>
            </w:pPr>
            <w:r>
              <w:t xml:space="preserve">A logical switch.  Setting </w:t>
            </w:r>
            <w:r w:rsidRPr="00625BC8">
              <w:rPr>
                <w:rFonts w:ascii="Courier New" w:hAnsi="Courier New" w:cs="Courier New"/>
              </w:rPr>
              <w:t>PLOT_DISP_BLD</w:t>
            </w:r>
            <w:r>
              <w:t xml:space="preserve"> to </w:t>
            </w:r>
            <w:r w:rsidRPr="00625BC8">
              <w:rPr>
                <w:i/>
              </w:rPr>
              <w:t>true</w:t>
            </w:r>
            <w:r>
              <w:t xml:space="preserve"> creates a figure showing the blade external geometry and the displaced blade external geometry.  This figure can be created in view the global or blade reference frame (set by the </w:t>
            </w:r>
            <w:r w:rsidRPr="00625BC8">
              <w:rPr>
                <w:rFonts w:ascii="Courier New" w:hAnsi="Courier New" w:cs="Courier New"/>
              </w:rPr>
              <w:t>PLOT_GBL_SYS</w:t>
            </w:r>
            <w:r>
              <w:t xml:space="preserve"> flag).  An example of this figure is shown in Figures A</w:t>
            </w:r>
            <w:r w:rsidR="008D1BF3">
              <w:t>-</w:t>
            </w:r>
            <w:r w:rsidR="00B1156F">
              <w:t>3</w:t>
            </w:r>
            <w:r>
              <w:t xml:space="preserve"> and A</w:t>
            </w:r>
            <w:r w:rsidR="008D1BF3">
              <w:t>-</w:t>
            </w:r>
            <w:r w:rsidR="00B1156F">
              <w:t>4</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PLOT_GBL_SYS</w:t>
            </w:r>
          </w:p>
        </w:tc>
        <w:tc>
          <w:tcPr>
            <w:tcW w:w="4051" w:type="pct"/>
          </w:tcPr>
          <w:p w:rsidR="00A8386A" w:rsidRDefault="00A8386A" w:rsidP="00B1156F">
            <w:pPr>
              <w:spacing w:before="0"/>
            </w:pPr>
            <w:r>
              <w:t xml:space="preserve">A logical switch.  Setting </w:t>
            </w:r>
            <w:r w:rsidRPr="00625BC8">
              <w:rPr>
                <w:rFonts w:ascii="Courier New" w:hAnsi="Courier New" w:cs="Courier New"/>
              </w:rPr>
              <w:t>PLOT_GBL_SYS</w:t>
            </w:r>
            <w:r>
              <w:t xml:space="preserve"> to </w:t>
            </w:r>
            <w:r w:rsidRPr="00625BC8">
              <w:rPr>
                <w:i/>
              </w:rPr>
              <w:t>true</w:t>
            </w:r>
            <w:r>
              <w:t xml:space="preserve"> creates the figure described by </w:t>
            </w:r>
            <w:r w:rsidRPr="00625BC8">
              <w:rPr>
                <w:rFonts w:ascii="Courier New" w:hAnsi="Courier New" w:cs="Courier New"/>
              </w:rPr>
              <w:t>PLOT_F_BLD</w:t>
            </w:r>
            <w:r>
              <w:t xml:space="preserve"> or </w:t>
            </w:r>
            <w:r w:rsidRPr="00625BC8">
              <w:rPr>
                <w:rFonts w:ascii="Courier New" w:hAnsi="Courier New" w:cs="Courier New"/>
              </w:rPr>
              <w:t>PLOT_DISP_BLD</w:t>
            </w:r>
            <w:r>
              <w:t xml:space="preserve"> within view of the global reference frame, setting this to false creates the figure in view of the blade reference frame.  An example of this figure is shown in Figures A</w:t>
            </w:r>
            <w:r w:rsidR="008D1BF3">
              <w:t>-</w:t>
            </w:r>
            <w:r w:rsidR="00B1156F">
              <w:t>3</w:t>
            </w:r>
            <w:r>
              <w:t xml:space="preserve"> and A</w:t>
            </w:r>
            <w:r w:rsidR="008D1BF3">
              <w:t>-</w:t>
            </w:r>
            <w:r w:rsidR="00B1156F">
              <w:t>4</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PLOT_YMOD</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PLOT_YMOD</w:t>
            </w:r>
            <w:r>
              <w:t xml:space="preserve"> to </w:t>
            </w:r>
            <w:r w:rsidRPr="00625BC8">
              <w:rPr>
                <w:i/>
              </w:rPr>
              <w:t>true</w:t>
            </w:r>
            <w:r>
              <w:t xml:space="preserve"> </w:t>
            </w:r>
            <w:proofErr w:type="gramStart"/>
            <w:r>
              <w:t>creates</w:t>
            </w:r>
            <w:proofErr w:type="gramEnd"/>
            <w:r>
              <w:t xml:space="preserve"> a figure showing the three-dimensional blade geometry with the panel laminates colored by their effective Young’s modulus.  An example of this figure is shown in Figure A</w:t>
            </w:r>
            <w:r w:rsidR="008D1BF3">
              <w:t>-</w:t>
            </w:r>
            <w:r w:rsidR="00B1156F">
              <w:t>7</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PLOT_GMOD</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PLOT_GMOD</w:t>
            </w:r>
            <w:r>
              <w:t xml:space="preserve"> to </w:t>
            </w:r>
            <w:r w:rsidRPr="00625BC8">
              <w:rPr>
                <w:i/>
              </w:rPr>
              <w:t>true</w:t>
            </w:r>
            <w:r>
              <w:t xml:space="preserve"> creates a figure showing the three-dimensional blade geometry with the panel laminates colored by their effective shear modulus.  An example of this figure is shown in Figure A</w:t>
            </w:r>
            <w:r w:rsidR="008D1BF3">
              <w:t>-</w:t>
            </w:r>
            <w:r w:rsidR="00B1156F">
              <w:t>8</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PLOT_MASS_DEN</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PLOT_MASS_DEN</w:t>
            </w:r>
            <w:r>
              <w:t xml:space="preserve"> to </w:t>
            </w:r>
            <w:r w:rsidRPr="00625BC8">
              <w:rPr>
                <w:i/>
              </w:rPr>
              <w:t>true</w:t>
            </w:r>
            <w:r>
              <w:t xml:space="preserve"> creates a figure showing the span-variant mass density.  An example of this figure is shown in Figure A</w:t>
            </w:r>
            <w:r w:rsidR="008D1BF3">
              <w:t>-</w:t>
            </w:r>
            <w:r w:rsidR="00B1156F">
              <w:t>9</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PLOT_PRIN_ANG</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PLOT_PRIN_ANG</w:t>
            </w:r>
            <w:r>
              <w:t xml:space="preserve"> to </w:t>
            </w:r>
            <w:r w:rsidRPr="00625BC8">
              <w:rPr>
                <w:i/>
              </w:rPr>
              <w:t>true</w:t>
            </w:r>
            <w:r>
              <w:t xml:space="preserve"> creates a figure showing the span-variant angle between the blade coordinate system x-axis and the flapwise principal axis with respect to the mass center, tension center, and shear center.  An example of this figure is shown in Figure A</w:t>
            </w:r>
            <w:r w:rsidR="008D1BF3">
              <w:t>-</w:t>
            </w:r>
            <w:r w:rsidR="00B1156F">
              <w:t>10</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PLOT_AT_STFF</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PLOT_AT_STFF</w:t>
            </w:r>
            <w:r>
              <w:t xml:space="preserve"> to </w:t>
            </w:r>
            <w:r w:rsidRPr="00625BC8">
              <w:rPr>
                <w:i/>
              </w:rPr>
              <w:t>true</w:t>
            </w:r>
            <w:r>
              <w:t xml:space="preserve"> creates a figure showing the span-variant axial stiffness and torsional stiffness.  An example of this figure is shown in Figure A</w:t>
            </w:r>
            <w:r w:rsidR="008D1BF3">
              <w:t>-</w:t>
            </w:r>
            <w:r w:rsidR="00B1156F">
              <w:t>11</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PLOT_BSTFF</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PLOT_BSTFF</w:t>
            </w:r>
            <w:r>
              <w:t xml:space="preserve"> to </w:t>
            </w:r>
            <w:r w:rsidRPr="00625BC8">
              <w:rPr>
                <w:i/>
              </w:rPr>
              <w:t>true</w:t>
            </w:r>
            <w:r>
              <w:t xml:space="preserve"> creates a figure showing the span-variant flapwise and edgewise effective bending stiffnesses with respect to the mass center, tension center, and shear center principal axes, as well as the effective bending stiffnesses with respect to the x-y axes of the blade coordinate system.  An example of this figure is shown in Figure A</w:t>
            </w:r>
            <w:r w:rsidR="008D1BF3">
              <w:t>-1</w:t>
            </w:r>
            <w:r w:rsidR="00B1156F">
              <w:t>2</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PLOT_INER</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PLOT_INER</w:t>
            </w:r>
            <w:r>
              <w:t xml:space="preserve"> to </w:t>
            </w:r>
            <w:r w:rsidRPr="00625BC8">
              <w:rPr>
                <w:i/>
              </w:rPr>
              <w:t>true</w:t>
            </w:r>
            <w:r>
              <w:t xml:space="preserve"> creates a figure showing the span-variant flapwise and edgewise mass moments of inertia per unit length with respect to the mass center, tension center, and shear center principal axes, as well as the mass moments of inertia per unit length with respect to the </w:t>
            </w:r>
            <w:r w:rsidR="003B2C84">
              <w:t>x</w:t>
            </w:r>
            <w:r>
              <w:t>-y axes of the blade coordinate system.  An example of this figure is shown in Figure A</w:t>
            </w:r>
            <w:r w:rsidR="008D1BF3">
              <w:t>-1</w:t>
            </w:r>
            <w:r w:rsidR="00B1156F">
              <w:t>3</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PLOT_CENTERS</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PLOT_CENTERS</w:t>
            </w:r>
            <w:r>
              <w:t xml:space="preserve"> to </w:t>
            </w:r>
            <w:r w:rsidRPr="00625BC8">
              <w:rPr>
                <w:i/>
              </w:rPr>
              <w:t>true</w:t>
            </w:r>
            <w:r>
              <w:t xml:space="preserve"> creates a figure showing the span-variant locations of the mass centers, tension centers, and shear centers with respect to the x-y coordinates of the blade reference coordinate systems, as well as normalized chordwise offsets.  An example of this figure is shown in Figure A</w:t>
            </w:r>
            <w:r w:rsidR="008D1BF3">
              <w:t>-1</w:t>
            </w:r>
            <w:r w:rsidR="00B1156F">
              <w:t>4</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PLOT_NORMS</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PLOT_NORMS</w:t>
            </w:r>
            <w:r>
              <w:t xml:space="preserve"> to </w:t>
            </w:r>
            <w:r w:rsidRPr="00625BC8">
              <w:rPr>
                <w:i/>
              </w:rPr>
              <w:t>true</w:t>
            </w:r>
            <w:r>
              <w:t xml:space="preserve"> creates a figure showing the three-dimensional blade geometry with the panel laminates colored by their effective beam </w:t>
            </w:r>
            <w:r w:rsidR="006770EB">
              <w:t>axial</w:t>
            </w:r>
            <w:r>
              <w:t xml:space="preserve"> stress</w:t>
            </w:r>
            <w:proofErr w:type="gramStart"/>
            <w:r w:rsidR="006770EB">
              <w:t xml:space="preserve">, </w:t>
            </w:r>
            <w:proofErr w:type="gramEnd"/>
            <m:oMath>
              <m:sSub>
                <m:sSubPr>
                  <m:ctrlPr>
                    <w:rPr>
                      <w:rFonts w:ascii="Cambria Math" w:hAnsi="Cambria Math"/>
                      <w:i/>
                    </w:rPr>
                  </m:ctrlPr>
                </m:sSubPr>
                <m:e>
                  <m:r>
                    <w:rPr>
                      <w:rFonts w:ascii="Cambria Math" w:hAnsi="Cambria Math"/>
                    </w:rPr>
                    <m:t>σ</m:t>
                  </m:r>
                </m:e>
                <m:sub>
                  <m:r>
                    <w:rPr>
                      <w:rFonts w:ascii="Cambria Math" w:hAnsi="Cambria Math"/>
                    </w:rPr>
                    <m:t>zz</m:t>
                  </m:r>
                </m:sub>
              </m:sSub>
            </m:oMath>
            <w:r>
              <w:t>.  An example of this figure is shown in Figure A</w:t>
            </w:r>
            <w:r w:rsidR="008D1BF3">
              <w:t>-1</w:t>
            </w:r>
            <w:r w:rsidR="00B1156F">
              <w:t>5</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lastRenderedPageBreak/>
              <w:t>PLOT_SHEARS</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PLOT_SHEARS</w:t>
            </w:r>
            <w:r>
              <w:t xml:space="preserve"> to </w:t>
            </w:r>
            <w:r w:rsidRPr="00625BC8">
              <w:rPr>
                <w:i/>
              </w:rPr>
              <w:t>true</w:t>
            </w:r>
            <w:r>
              <w:t xml:space="preserve"> creates a figure showing the three-dimensional blade geometry with the panel laminates colored by their effective beam shear stress</w:t>
            </w:r>
            <w:proofErr w:type="gramStart"/>
            <w:r w:rsidR="006770EB">
              <w:t xml:space="preserve">, </w:t>
            </w:r>
            <w:proofErr w:type="gramEnd"/>
            <m:oMath>
              <m:sSub>
                <m:sSubPr>
                  <m:ctrlPr>
                    <w:rPr>
                      <w:rFonts w:ascii="Cambria Math" w:hAnsi="Cambria Math"/>
                      <w:i/>
                    </w:rPr>
                  </m:ctrlPr>
                </m:sSubPr>
                <m:e>
                  <m:r>
                    <w:rPr>
                      <w:rFonts w:ascii="Cambria Math" w:hAnsi="Cambria Math"/>
                    </w:rPr>
                    <m:t>τ</m:t>
                  </m:r>
                </m:e>
                <m:sub>
                  <m:r>
                    <w:rPr>
                      <w:rFonts w:ascii="Cambria Math" w:hAnsi="Cambria Math"/>
                    </w:rPr>
                    <m:t>zs</m:t>
                  </m:r>
                </m:sub>
              </m:sSub>
            </m:oMath>
            <w:r>
              <w:t>.  An example of this figure is shown in Figure A</w:t>
            </w:r>
            <w:r w:rsidR="008D1BF3">
              <w:t>-1</w:t>
            </w:r>
            <w:r w:rsidR="00B1156F">
              <w:t>6</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PLOT_BCRIT</w:t>
            </w:r>
          </w:p>
        </w:tc>
        <w:tc>
          <w:tcPr>
            <w:tcW w:w="4051" w:type="pct"/>
          </w:tcPr>
          <w:p w:rsidR="00A8386A" w:rsidRDefault="00A8386A" w:rsidP="00897D6D">
            <w:pPr>
              <w:spacing w:before="0"/>
            </w:pPr>
            <w:r>
              <w:t xml:space="preserve">A logical switch.  Setting </w:t>
            </w:r>
            <w:r w:rsidRPr="003B2C84">
              <w:rPr>
                <w:rFonts w:ascii="Courier New" w:hAnsi="Courier New" w:cs="Courier New"/>
              </w:rPr>
              <w:t>PLOT_BCRIT</w:t>
            </w:r>
            <w:r>
              <w:t xml:space="preserve"> to </w:t>
            </w:r>
            <w:r w:rsidRPr="00625BC8">
              <w:rPr>
                <w:i/>
              </w:rPr>
              <w:t>true</w:t>
            </w:r>
            <w:r>
              <w:t xml:space="preserve"> creates a figure showing the three-dimensional blade geometry with the panel laminates colored by their panel buckling criteria.  </w:t>
            </w:r>
            <w:proofErr w:type="gramStart"/>
            <w:r>
              <w:t>A buckling criteria</w:t>
            </w:r>
            <w:proofErr w:type="gramEnd"/>
            <w:r w:rsidR="00897D6D">
              <w:t xml:space="preserve">, </w:t>
            </w:r>
            <w:r w:rsidR="00897D6D" w:rsidRPr="00897D6D">
              <w:rPr>
                <w:rFonts w:ascii="Courier New" w:hAnsi="Courier New" w:cs="Courier New"/>
              </w:rPr>
              <w:t>R</w:t>
            </w:r>
            <w:r w:rsidR="00897D6D">
              <w:t xml:space="preserve">, </w:t>
            </w:r>
            <w:r>
              <w:t xml:space="preserve">greater than 1 indicates that the panel has buckled under the combined effect of compression and shear, while a </w:t>
            </w:r>
            <w:r w:rsidR="00897D6D">
              <w:t xml:space="preserve">value of </w:t>
            </w:r>
            <w:r w:rsidR="00897D6D" w:rsidRPr="00897D6D">
              <w:rPr>
                <w:rFonts w:ascii="Courier New" w:hAnsi="Courier New" w:cs="Courier New"/>
              </w:rPr>
              <w:t>R</w:t>
            </w:r>
            <w:r>
              <w:t xml:space="preserve"> less than 1 indicates that the panel has not buckled.  An example of this figure is shown in Figure A</w:t>
            </w:r>
            <w:r w:rsidR="00F87EA8">
              <w:t>-1</w:t>
            </w:r>
            <w:r w:rsidR="00B1156F">
              <w:t>7</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PLOT_E11</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PLOT_E11</w:t>
            </w:r>
            <w:r>
              <w:rPr>
                <w:i/>
              </w:rPr>
              <w:t xml:space="preserve"> </w:t>
            </w:r>
            <w:r>
              <w:t xml:space="preserve">to </w:t>
            </w:r>
            <w:r w:rsidRPr="00625BC8">
              <w:rPr>
                <w:i/>
              </w:rPr>
              <w:t>true</w:t>
            </w:r>
            <w:r>
              <w:t xml:space="preserve"> creates a figure of the span variant and chordwise variant normal strains in direction 1 (the principal direction)</w:t>
            </w:r>
            <w:proofErr w:type="gramStart"/>
            <w:r w:rsidR="00C35F9F">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11</m:t>
                  </m:r>
                </m:sub>
              </m:sSub>
            </m:oMath>
            <w:r w:rsidR="00C35F9F">
              <w:t>,</w:t>
            </w:r>
            <w:r>
              <w:t xml:space="preserve"> within each individual lamina of the top, bottom, and shear web surfaces.  An example of this figure is shown in Figure A</w:t>
            </w:r>
            <w:r w:rsidR="00F87EA8">
              <w:t>-</w:t>
            </w:r>
            <w:r>
              <w:t>1</w:t>
            </w:r>
            <w:r w:rsidR="00B1156F">
              <w:t>8</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PLOT_E22</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PLOT_E22</w:t>
            </w:r>
            <w:r>
              <w:rPr>
                <w:i/>
              </w:rPr>
              <w:t xml:space="preserve"> </w:t>
            </w:r>
            <w:r>
              <w:t xml:space="preserve">to </w:t>
            </w:r>
            <w:r w:rsidRPr="00625BC8">
              <w:rPr>
                <w:i/>
              </w:rPr>
              <w:t>true</w:t>
            </w:r>
            <w:r>
              <w:t xml:space="preserve"> creates a figure of the span variant and chordwise variant normal strains in direction 2 (the lateral direction)</w:t>
            </w:r>
            <w:proofErr w:type="gramStart"/>
            <w:r w:rsidR="00C35F9F">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22</m:t>
                  </m:r>
                </m:sub>
              </m:sSub>
            </m:oMath>
            <w:r w:rsidR="00C35F9F">
              <w:t>,</w:t>
            </w:r>
            <w:r>
              <w:t xml:space="preserve"> within each individual lamina of the top, bott</w:t>
            </w:r>
            <w:r w:rsidR="00F87EA8">
              <w:t xml:space="preserve">om, and shear web surfaces.  A </w:t>
            </w:r>
            <w:r>
              <w:t xml:space="preserve">figure </w:t>
            </w:r>
            <w:r w:rsidR="00F87EA8">
              <w:t xml:space="preserve">similar to this is shown in </w:t>
            </w:r>
            <w:r>
              <w:t>Figure A</w:t>
            </w:r>
            <w:r w:rsidR="00F87EA8">
              <w:t>-</w:t>
            </w:r>
            <w:r>
              <w:t>1</w:t>
            </w:r>
            <w:r w:rsidR="00B1156F">
              <w:t>8</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PLOT_E12</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PLOT_E12</w:t>
            </w:r>
            <w:r>
              <w:rPr>
                <w:i/>
              </w:rPr>
              <w:t xml:space="preserve"> </w:t>
            </w:r>
            <w:r>
              <w:t xml:space="preserve">to </w:t>
            </w:r>
            <w:r w:rsidRPr="00625BC8">
              <w:rPr>
                <w:i/>
              </w:rPr>
              <w:t>true</w:t>
            </w:r>
            <w:r>
              <w:t xml:space="preserve"> creates a figure of the span variant and chordwise variant principal shear strains</w:t>
            </w:r>
            <w:proofErr w:type="gramStart"/>
            <w:r w:rsidR="00C35F9F">
              <w:t xml:space="preserve">, </w:t>
            </w:r>
            <w:proofErr w:type="gramEnd"/>
            <m:oMath>
              <m:sSub>
                <m:sSubPr>
                  <m:ctrlPr>
                    <w:rPr>
                      <w:rFonts w:ascii="Cambria Math" w:hAnsi="Cambria Math"/>
                      <w:i/>
                    </w:rPr>
                  </m:ctrlPr>
                </m:sSubPr>
                <m:e>
                  <m:r>
                    <w:rPr>
                      <w:rFonts w:ascii="Cambria Math" w:hAnsi="Cambria Math"/>
                    </w:rPr>
                    <m:t>γ</m:t>
                  </m:r>
                </m:e>
                <m:sub>
                  <m:r>
                    <w:rPr>
                      <w:rFonts w:ascii="Cambria Math" w:hAnsi="Cambria Math"/>
                    </w:rPr>
                    <m:t>12</m:t>
                  </m:r>
                </m:sub>
              </m:sSub>
            </m:oMath>
            <w:r w:rsidR="00C35F9F">
              <w:t>,</w:t>
            </w:r>
            <w:r>
              <w:t xml:space="preserve"> within each individual lamina of the top, bottom, and shear web surfaces.  </w:t>
            </w:r>
            <w:r w:rsidR="00F87EA8">
              <w:t>A figure similar to this is shown in Figure A-1</w:t>
            </w:r>
            <w:r w:rsidR="00B1156F">
              <w:t>8</w:t>
            </w:r>
            <w:r w:rsidR="00F87EA8">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PLOT_S11</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PLOT_S11</w:t>
            </w:r>
            <w:r>
              <w:rPr>
                <w:i/>
              </w:rPr>
              <w:t xml:space="preserve"> </w:t>
            </w:r>
            <w:r>
              <w:t xml:space="preserve">to </w:t>
            </w:r>
            <w:r w:rsidRPr="00625BC8">
              <w:rPr>
                <w:i/>
              </w:rPr>
              <w:t>true</w:t>
            </w:r>
            <w:r>
              <w:t xml:space="preserve"> creates a figure of the span variant and chordwise variant normal stresses in direction 1 (the principal direction)</w:t>
            </w:r>
            <w:proofErr w:type="gramStart"/>
            <w:r w:rsidR="00C35F9F">
              <w:t xml:space="preserve">, </w:t>
            </w:r>
            <w:proofErr w:type="gramEnd"/>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C35F9F">
              <w:t>,</w:t>
            </w:r>
            <w:r>
              <w:t xml:space="preserve"> within each individual lamina of the top, bottom, and shear web surfaces.  An example of this figure is shown in Figure A</w:t>
            </w:r>
            <w:r w:rsidR="00F87EA8">
              <w:t>-</w:t>
            </w:r>
            <w:r>
              <w:t>1</w:t>
            </w:r>
            <w:r w:rsidR="00B1156F">
              <w:t>9</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PLOT_S22</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PLOT_S22</w:t>
            </w:r>
            <w:r>
              <w:rPr>
                <w:i/>
              </w:rPr>
              <w:t xml:space="preserve"> </w:t>
            </w:r>
            <w:r>
              <w:t xml:space="preserve">to </w:t>
            </w:r>
            <w:r w:rsidRPr="00625BC8">
              <w:rPr>
                <w:i/>
              </w:rPr>
              <w:t>true</w:t>
            </w:r>
            <w:r>
              <w:t xml:space="preserve"> creates a figure of the span variant and chordwise variant normal stresses in direction 2 (the lateral direction)</w:t>
            </w:r>
            <w:proofErr w:type="gramStart"/>
            <w:r w:rsidR="00C35F9F">
              <w:t xml:space="preserve">, </w:t>
            </w:r>
            <w:proofErr w:type="gramEnd"/>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C35F9F">
              <w:t>,</w:t>
            </w:r>
            <w:r>
              <w:t xml:space="preserve"> within each individual lamina of the top, bottom, and shear web surfaces.  </w:t>
            </w:r>
            <w:r w:rsidR="00F87EA8">
              <w:t>A figure similar to this is shown in Figure A-1</w:t>
            </w:r>
            <w:r w:rsidR="00B1156F">
              <w:t>9</w:t>
            </w:r>
            <w:r w:rsidR="00F87EA8">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PLOT_S12</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PLOT_S12</w:t>
            </w:r>
            <w:r>
              <w:rPr>
                <w:i/>
              </w:rPr>
              <w:t xml:space="preserve"> </w:t>
            </w:r>
            <w:r>
              <w:t xml:space="preserve">to </w:t>
            </w:r>
            <w:r w:rsidRPr="00625BC8">
              <w:rPr>
                <w:i/>
              </w:rPr>
              <w:t>true</w:t>
            </w:r>
            <w:r>
              <w:t xml:space="preserve"> creates a figure of the span variant and chordwise variant principal shear stresses</w:t>
            </w:r>
            <w:proofErr w:type="gramStart"/>
            <w:r w:rsidR="00C35F9F">
              <w:t xml:space="preserve">, </w:t>
            </w:r>
            <w:proofErr w:type="gramEnd"/>
            <m:oMath>
              <m:sSub>
                <m:sSubPr>
                  <m:ctrlPr>
                    <w:rPr>
                      <w:rFonts w:ascii="Cambria Math" w:hAnsi="Cambria Math"/>
                      <w:i/>
                    </w:rPr>
                  </m:ctrlPr>
                </m:sSubPr>
                <m:e>
                  <m:r>
                    <w:rPr>
                      <w:rFonts w:ascii="Cambria Math" w:hAnsi="Cambria Math"/>
                    </w:rPr>
                    <m:t>τ</m:t>
                  </m:r>
                </m:e>
                <m:sub>
                  <m:r>
                    <w:rPr>
                      <w:rFonts w:ascii="Cambria Math" w:hAnsi="Cambria Math"/>
                    </w:rPr>
                    <m:t>12</m:t>
                  </m:r>
                </m:sub>
              </m:sSub>
            </m:oMath>
            <w:r w:rsidR="00C35F9F">
              <w:t>,</w:t>
            </w:r>
            <w:r>
              <w:t xml:space="preserve"> within each individual lamina of the top, bottom, and shear web surfaces.  </w:t>
            </w:r>
            <w:r w:rsidR="00F87EA8">
              <w:t>A figure similar to this is shown in Figure A-1</w:t>
            </w:r>
            <w:r w:rsidR="00B1156F">
              <w:t>9</w:t>
            </w:r>
            <w:r w:rsidR="00F87EA8">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PLOT_S11_FC</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PLOT_S11_FC</w:t>
            </w:r>
            <w:r>
              <w:t xml:space="preserve"> to </w:t>
            </w:r>
            <w:r w:rsidRPr="00625BC8">
              <w:rPr>
                <w:i/>
              </w:rPr>
              <w:t>true</w:t>
            </w:r>
            <w:r>
              <w:t xml:space="preserve"> creates two figures showing the span variant and chordwise variant failure criteria in </w:t>
            </w:r>
            <w:r w:rsidR="00913EEF">
              <w:t>compression</w:t>
            </w:r>
            <w:r>
              <w:t xml:space="preserve"> and </w:t>
            </w:r>
            <w:r w:rsidR="00913EEF">
              <w:t>tension</w:t>
            </w:r>
            <w:r>
              <w:t xml:space="preserve"> for the normal stresses in direction 1 (the principal direction) within each individual lamina of the top, bottom, and shear web surfaces.  </w:t>
            </w:r>
            <w:r w:rsidR="00913EEF">
              <w:t>Examples of these figures are</w:t>
            </w:r>
            <w:r>
              <w:t xml:space="preserve"> shown in Figure</w:t>
            </w:r>
            <w:r w:rsidR="00913EEF">
              <w:t>s</w:t>
            </w:r>
            <w:r>
              <w:t xml:space="preserve"> A</w:t>
            </w:r>
            <w:r w:rsidR="00913EEF">
              <w:t>-</w:t>
            </w:r>
            <w:r w:rsidR="00B1156F">
              <w:t>20</w:t>
            </w:r>
            <w:r w:rsidR="00913EEF">
              <w:t xml:space="preserve"> and A-</w:t>
            </w:r>
            <w:r w:rsidR="00B1156F">
              <w:t>21</w:t>
            </w:r>
            <w:r w:rsidR="00913EEF">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PLOT_S22_FC</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PLOT_S22_FC</w:t>
            </w:r>
            <w:r>
              <w:t xml:space="preserve"> to </w:t>
            </w:r>
            <w:r w:rsidRPr="00625BC8">
              <w:rPr>
                <w:i/>
              </w:rPr>
              <w:t>true</w:t>
            </w:r>
            <w:r>
              <w:t xml:space="preserve"> creates two figures showing the span variant and chordwise variant yielding criteria in </w:t>
            </w:r>
            <w:r w:rsidR="00913EEF">
              <w:t>compression</w:t>
            </w:r>
            <w:r>
              <w:t xml:space="preserve"> and </w:t>
            </w:r>
            <w:r w:rsidR="00913EEF">
              <w:t>tension</w:t>
            </w:r>
            <w:r>
              <w:t xml:space="preserve"> for the normal stresses in direction 2 (the lateral direction) within each individual lamina of the top, bottom, and shear web surfaces.  </w:t>
            </w:r>
            <w:r w:rsidR="00913EEF">
              <w:t>Examples of figures similar to these are shown in Figures A-</w:t>
            </w:r>
            <w:r w:rsidR="00B1156F">
              <w:t>20</w:t>
            </w:r>
            <w:r w:rsidR="00913EEF">
              <w:t xml:space="preserve"> and A-</w:t>
            </w:r>
            <w:r w:rsidR="00B1156F">
              <w:t>21</w:t>
            </w:r>
            <w:r w:rsidR="00913EEF">
              <w:t xml:space="preserve">. </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PLOT_S12_FC</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PLOT_S12_FC</w:t>
            </w:r>
            <w:r>
              <w:t xml:space="preserve"> to </w:t>
            </w:r>
            <w:r w:rsidRPr="00625BC8">
              <w:rPr>
                <w:i/>
              </w:rPr>
              <w:t>true</w:t>
            </w:r>
            <w:r>
              <w:t xml:space="preserve"> creates a figure showing the span variant and chordwise variant yielding criteria for the principal shear stresses within each individual lamina of the top, bottom, and shear web surfaces.  An example of this figure is shown in Figure A</w:t>
            </w:r>
            <w:r w:rsidR="00913EEF">
              <w:t>-2</w:t>
            </w:r>
            <w:r w:rsidR="00B1156F">
              <w:t>2</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PLOT_MODE_D</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PLOT_MODE_D</w:t>
            </w:r>
            <w:r>
              <w:t xml:space="preserve"> to </w:t>
            </w:r>
            <w:r w:rsidRPr="00625BC8">
              <w:rPr>
                <w:i/>
              </w:rPr>
              <w:t>true</w:t>
            </w:r>
            <w:r>
              <w:t xml:space="preserve"> creates </w:t>
            </w:r>
            <w:r w:rsidR="00AC230B">
              <w:t>three</w:t>
            </w:r>
            <w:r>
              <w:t xml:space="preserve"> figures showing the span variant flapwise and edgewise modal displacements</w:t>
            </w:r>
            <w:r w:rsidR="00AC230B">
              <w:t>, and the modal twist</w:t>
            </w:r>
            <w:r>
              <w:t xml:space="preserve"> for each mode calculated by the BModes code.  The first of these figures shows the component of modal displacement normal to the reference plane of rotation (denoted as flapwise modal displacement), and the second of these figures shows the projection of modal displacement in the reference plane of rotation (denoted as edgewise or lag modal displacement).  A third figure is also created showing the span variant modal twist, which for practical purposes and for modal-based codes such as FAST may be defined as the projection of section twist in a plane that is normal to both the reference plane of rotation and the blade reference axis (usually the pitch axis) </w:t>
            </w:r>
            <w:sdt>
              <w:sdtPr>
                <w:id w:val="-1629238343"/>
                <w:citation/>
              </w:sdtPr>
              <w:sdtEndPr/>
              <w:sdtContent>
                <w:r w:rsidR="00A4638B">
                  <w:fldChar w:fldCharType="begin"/>
                </w:r>
                <w:r w:rsidR="00A4638B">
                  <w:instrText xml:space="preserve"> CITATION Bir051 \l 1033 </w:instrText>
                </w:r>
                <w:r w:rsidR="00A4638B">
                  <w:fldChar w:fldCharType="separate"/>
                </w:r>
                <w:r w:rsidR="00BA6051" w:rsidRPr="00BA6051">
                  <w:rPr>
                    <w:noProof/>
                  </w:rPr>
                  <w:t>[2]</w:t>
                </w:r>
                <w:r w:rsidR="00A4638B">
                  <w:fldChar w:fldCharType="end"/>
                </w:r>
              </w:sdtContent>
            </w:sdt>
            <w:r>
              <w:t xml:space="preserve">.  </w:t>
            </w:r>
            <w:r w:rsidR="00891CF3">
              <w:t>An e</w:t>
            </w:r>
            <w:r w:rsidR="00AC230B">
              <w:t>xample</w:t>
            </w:r>
            <w:r>
              <w:t xml:space="preserve"> of </w:t>
            </w:r>
            <w:r w:rsidR="00891CF3">
              <w:t>such figures is shown in Figure</w:t>
            </w:r>
            <w:r>
              <w:t xml:space="preserve"> A</w:t>
            </w:r>
            <w:r w:rsidR="00891CF3">
              <w:t>-2</w:t>
            </w:r>
            <w:r w:rsidR="00B1156F">
              <w:t>3</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PLOT_MODE_S</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PLOT_MODE_S</w:t>
            </w:r>
            <w:r>
              <w:t xml:space="preserve"> to </w:t>
            </w:r>
            <w:r w:rsidRPr="00625BC8">
              <w:rPr>
                <w:i/>
              </w:rPr>
              <w:t>true</w:t>
            </w:r>
            <w:r>
              <w:t xml:space="preserve"> creates two figures showing the span variant flapwise and edgewise modal slopes for each mode calculated by the BModes code.  The first of these figures shows the slope of modal displacement curve projected onto a plane that passes through </w:t>
            </w:r>
            <w:r>
              <w:lastRenderedPageBreak/>
              <w:t xml:space="preserve">the undeformed blade reference axis (the pitch axis) and is normal to the reference plane of rotation (denoted as flapwise modal slope). The second of these figures shows the slope of modal displacement curve projected in the reference plane of rotation (denoted as edgewise or lag model slope).  </w:t>
            </w:r>
            <w:r w:rsidR="00AC230B">
              <w:t>A figure</w:t>
            </w:r>
            <w:r w:rsidR="00B1156F">
              <w:t xml:space="preserve"> similar to this</w:t>
            </w:r>
            <w:r w:rsidR="00AC230B">
              <w:t xml:space="preserve"> is shown in Figure A-2</w:t>
            </w:r>
            <w:r w:rsidR="00B1156F">
              <w:t>3</w:t>
            </w:r>
            <w:r w:rsidR="00AC230B">
              <w:t xml:space="preserve">. </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lastRenderedPageBreak/>
              <w:t>PLOT_APPLOADS</w:t>
            </w:r>
          </w:p>
        </w:tc>
        <w:tc>
          <w:tcPr>
            <w:tcW w:w="4051" w:type="pct"/>
          </w:tcPr>
          <w:p w:rsidR="00A8386A" w:rsidRDefault="00A8386A" w:rsidP="00B1156F">
            <w:pPr>
              <w:spacing w:before="0"/>
            </w:pPr>
            <w:r>
              <w:t xml:space="preserve">A logical switch.  Setting </w:t>
            </w:r>
            <w:r w:rsidRPr="003B2C84">
              <w:rPr>
                <w:rFonts w:ascii="Courier New" w:hAnsi="Courier New" w:cs="Courier New"/>
              </w:rPr>
              <w:t xml:space="preserve">PLOT_APPLOADS </w:t>
            </w:r>
            <w:r>
              <w:t xml:space="preserve">to </w:t>
            </w:r>
            <w:r w:rsidRPr="00625BC8">
              <w:rPr>
                <w:i/>
              </w:rPr>
              <w:t>true</w:t>
            </w:r>
            <w:r>
              <w:t xml:space="preserve"> creates a figure of the span variant x-y-z components of the aerodynamic forces and moments and body forces (net weight and centrifugal) with respect to the blade coordinate system.  An example of this figure is shown in Figure A</w:t>
            </w:r>
            <w:r w:rsidR="00AC230B">
              <w:t>-</w:t>
            </w:r>
            <w:r w:rsidR="00B1156F">
              <w:t>5</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PLOT_RESLOADS</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PLOT_RESLOADS</w:t>
            </w:r>
            <w:r>
              <w:t xml:space="preserve"> to </w:t>
            </w:r>
            <w:r w:rsidRPr="00625BC8">
              <w:rPr>
                <w:i/>
              </w:rPr>
              <w:t>true</w:t>
            </w:r>
            <w:r>
              <w:t xml:space="preserve"> creates a figure of the span variant x-y-z components of the resultant shear forces and bending moments with respect to the blade coordinate system, resulting from the applied aerodynamic and body loads.  An example of this figure is shown in Figure A</w:t>
            </w:r>
            <w:r w:rsidR="00AC230B">
              <w:t>-</w:t>
            </w:r>
            <w:r w:rsidR="00B1156F">
              <w:t>6</w:t>
            </w:r>
            <w:r>
              <w:t>.</w:t>
            </w:r>
          </w:p>
        </w:tc>
      </w:tr>
      <w:tr w:rsidR="00A8386A" w:rsidTr="00A76486">
        <w:tc>
          <w:tcPr>
            <w:tcW w:w="949" w:type="pct"/>
          </w:tcPr>
          <w:p w:rsidR="00A8386A" w:rsidRPr="00942AA5" w:rsidRDefault="00A8386A" w:rsidP="00A76486">
            <w:pPr>
              <w:spacing w:before="0"/>
              <w:jc w:val="left"/>
              <w:rPr>
                <w:rFonts w:ascii="Courier New" w:hAnsi="Courier New" w:cs="Courier New"/>
              </w:rPr>
            </w:pPr>
            <w:r w:rsidRPr="00942AA5">
              <w:rPr>
                <w:rFonts w:ascii="Courier New" w:hAnsi="Courier New" w:cs="Courier New"/>
              </w:rPr>
              <w:t>PLOT_DEFLECT</w:t>
            </w:r>
          </w:p>
        </w:tc>
        <w:tc>
          <w:tcPr>
            <w:tcW w:w="4051" w:type="pct"/>
          </w:tcPr>
          <w:p w:rsidR="00A8386A" w:rsidRDefault="00A8386A" w:rsidP="00B1156F">
            <w:pPr>
              <w:spacing w:before="0"/>
            </w:pPr>
            <w:r>
              <w:t xml:space="preserve">A logical switch.  Setting </w:t>
            </w:r>
            <w:r w:rsidRPr="003B2C84">
              <w:rPr>
                <w:rFonts w:ascii="Courier New" w:hAnsi="Courier New" w:cs="Courier New"/>
              </w:rPr>
              <w:t>PLOT_DEFLECT</w:t>
            </w:r>
            <w:r>
              <w:t xml:space="preserve"> to </w:t>
            </w:r>
            <w:r w:rsidRPr="00625BC8">
              <w:rPr>
                <w:i/>
              </w:rPr>
              <w:t>true</w:t>
            </w:r>
            <w:r>
              <w:t xml:space="preserve"> creates a figure showing the span variant displacements and twist angle about the centroidal (tension center) axis, with respect to the blade coordinate system.  An example of this figure is shown in Figure A</w:t>
            </w:r>
            <w:r w:rsidR="00AC230B">
              <w:t>-2</w:t>
            </w:r>
            <w:r w:rsidR="00B1156F">
              <w:t>4</w:t>
            </w:r>
            <w:r>
              <w:t>.</w:t>
            </w:r>
          </w:p>
        </w:tc>
      </w:tr>
    </w:tbl>
    <w:p w:rsidR="00DD633A" w:rsidRDefault="00DD633A">
      <w:pPr>
        <w:spacing w:before="0" w:after="0"/>
        <w:jc w:val="left"/>
        <w:rPr>
          <w:rFonts w:eastAsiaTheme="majorEastAsia" w:cstheme="majorBidi"/>
          <w:b/>
          <w:bCs/>
          <w:sz w:val="24"/>
          <w:szCs w:val="26"/>
        </w:rPr>
      </w:pPr>
      <w:r>
        <w:br w:type="page"/>
      </w:r>
    </w:p>
    <w:p w:rsidR="00032D27" w:rsidRDefault="00032D27" w:rsidP="00032D27">
      <w:pPr>
        <w:pStyle w:val="Heading2"/>
      </w:pPr>
      <w:r>
        <w:lastRenderedPageBreak/>
        <w:t>5.3</w:t>
      </w:r>
      <w:proofErr w:type="gramStart"/>
      <w:r>
        <w:t>.  Airfoil</w:t>
      </w:r>
      <w:proofErr w:type="gramEnd"/>
      <w:r>
        <w:t xml:space="preserve"> Shape Input File</w:t>
      </w:r>
    </w:p>
    <w:p w:rsidR="00E80CA5" w:rsidRDefault="00E80CA5" w:rsidP="00E80CA5">
      <w:r>
        <w:t>The number of airfoil shape input files must be equal to or less than the number of blade stations (</w:t>
      </w:r>
      <w:r w:rsidRPr="00742A75">
        <w:rPr>
          <w:rFonts w:ascii="Courier New" w:hAnsi="Courier New" w:cs="Courier New"/>
        </w:rPr>
        <w:t>NUM_SEC</w:t>
      </w:r>
      <w:r>
        <w:t xml:space="preserve">) specified in the main input file.  Blade stations with the same airfoil shape, although with possibly different chord lengths, can be described by a single airfoil input file because the airfoil shapes are defined with respect to chord normalized coordinates.  </w:t>
      </w:r>
      <w:r w:rsidR="005740BE">
        <w:t xml:space="preserve">The airfoil shape input files can have any name, but must be located in the </w:t>
      </w:r>
      <w:r w:rsidR="00686DA1" w:rsidRPr="00686DA1">
        <w:rPr>
          <w:i/>
        </w:rPr>
        <w:t>\</w:t>
      </w:r>
      <w:proofErr w:type="spellStart"/>
      <w:r w:rsidR="005740BE" w:rsidRPr="005740BE">
        <w:rPr>
          <w:i/>
        </w:rPr>
        <w:t>Airfoil_Data</w:t>
      </w:r>
      <w:proofErr w:type="spellEnd"/>
      <w:r w:rsidR="005740BE">
        <w:t xml:space="preserve"> directory.  The data format in the airfoil shape input files is identical to that established by the </w:t>
      </w:r>
      <w:proofErr w:type="spellStart"/>
      <w:r w:rsidR="005740BE">
        <w:t>PreComp</w:t>
      </w:r>
      <w:proofErr w:type="spellEnd"/>
      <w:r w:rsidR="005740BE">
        <w:t xml:space="preserve"> code </w:t>
      </w:r>
      <w:sdt>
        <w:sdtPr>
          <w:id w:val="1352760934"/>
          <w:citation/>
        </w:sdtPr>
        <w:sdtEndPr/>
        <w:sdtContent>
          <w:r w:rsidR="00A4638B">
            <w:fldChar w:fldCharType="begin"/>
          </w:r>
          <w:r w:rsidR="00A4638B">
            <w:instrText xml:space="preserve"> CITATION Bir05 \l 1033 </w:instrText>
          </w:r>
          <w:r w:rsidR="00A4638B">
            <w:fldChar w:fldCharType="separate"/>
          </w:r>
          <w:r w:rsidR="00BA6051" w:rsidRPr="00BA6051">
            <w:rPr>
              <w:noProof/>
            </w:rPr>
            <w:t>[4]</w:t>
          </w:r>
          <w:r w:rsidR="00A4638B">
            <w:fldChar w:fldCharType="end"/>
          </w:r>
        </w:sdtContent>
      </w:sdt>
      <w:r w:rsidR="005740BE">
        <w:t xml:space="preserve">, which makes these input files directly compatible between the </w:t>
      </w:r>
      <w:proofErr w:type="spellStart"/>
      <w:r w:rsidR="005740BE">
        <w:t>PreComp</w:t>
      </w:r>
      <w:proofErr w:type="spellEnd"/>
      <w:r w:rsidR="005740BE">
        <w:t xml:space="preserve"> and </w:t>
      </w:r>
      <w:r w:rsidR="007B3D7F">
        <w:t>Co-Blade</w:t>
      </w:r>
      <w:r w:rsidR="005740BE">
        <w:t xml:space="preserve"> codes.  </w:t>
      </w:r>
      <w:r>
        <w:t xml:space="preserve">The input parameters within the airfoil shape input files are described in </w:t>
      </w:r>
      <w:r w:rsidR="00A4638B">
        <w:fldChar w:fldCharType="begin"/>
      </w:r>
      <w:r w:rsidR="00A4638B">
        <w:instrText xml:space="preserve"> REF _Ref317860154 \h </w:instrText>
      </w:r>
      <w:r w:rsidR="00A4638B">
        <w:fldChar w:fldCharType="separate"/>
      </w:r>
      <w:r w:rsidR="00BA6051" w:rsidRPr="00C0344A">
        <w:t xml:space="preserve">Table </w:t>
      </w:r>
      <w:r w:rsidR="00BA6051">
        <w:rPr>
          <w:noProof/>
        </w:rPr>
        <w:t>8</w:t>
      </w:r>
      <w:r w:rsidR="00A4638B">
        <w:fldChar w:fldCharType="end"/>
      </w:r>
      <w:r>
        <w:t>, and the coordinates entered in these files must following these rules:</w:t>
      </w:r>
    </w:p>
    <w:p w:rsidR="00E80CA5" w:rsidRDefault="00E80CA5" w:rsidP="005740BE">
      <w:pPr>
        <w:pStyle w:val="ListParagraph"/>
        <w:numPr>
          <w:ilvl w:val="0"/>
          <w:numId w:val="5"/>
        </w:numPr>
        <w:spacing w:before="0" w:after="200"/>
      </w:pPr>
      <w:r>
        <w:t>The leading edge must have coordinates (0</w:t>
      </w:r>
      <w:proofErr w:type="gramStart"/>
      <w:r>
        <w:t>,0</w:t>
      </w:r>
      <w:proofErr w:type="gramEnd"/>
      <w:r>
        <w:t>) and the trailing edge should have coordinates (1,0).</w:t>
      </w:r>
    </w:p>
    <w:p w:rsidR="00E80CA5" w:rsidRDefault="00E80CA5" w:rsidP="005740BE">
      <w:pPr>
        <w:pStyle w:val="ListParagraph"/>
        <w:numPr>
          <w:ilvl w:val="0"/>
          <w:numId w:val="5"/>
        </w:numPr>
        <w:spacing w:before="0" w:after="200"/>
      </w:pPr>
      <w:r>
        <w:t>The x-coordinates of the airfoil nodes must monotonically increase along the upper surface from the leading edge toward the trailing edge, and then monotonically decrease along the bottom surface from the trailing edge toward the leading edge.</w:t>
      </w:r>
    </w:p>
    <w:p w:rsidR="00E80CA5" w:rsidRDefault="00E80CA5" w:rsidP="00032D27">
      <w:pPr>
        <w:pStyle w:val="ListParagraph"/>
        <w:numPr>
          <w:ilvl w:val="0"/>
          <w:numId w:val="5"/>
        </w:numPr>
        <w:spacing w:before="0" w:after="200"/>
      </w:pPr>
      <w:r>
        <w:t xml:space="preserve">The airfoil coordinates along the top and bottom surfaces (separated by the leading and trailing edges) cannot cross each other and must be defined as single valued functions.  An example of permissible airfoil shapes is shown in </w:t>
      </w:r>
      <w:r w:rsidR="00A4638B">
        <w:fldChar w:fldCharType="begin"/>
      </w:r>
      <w:r w:rsidR="00A4638B">
        <w:instrText xml:space="preserve"> REF _Ref317857932 \h </w:instrText>
      </w:r>
      <w:r w:rsidR="00A4638B">
        <w:fldChar w:fldCharType="separate"/>
      </w:r>
      <w:r w:rsidR="00BA6051" w:rsidRPr="0014382A">
        <w:t xml:space="preserve">Figure </w:t>
      </w:r>
      <w:r w:rsidR="00BA6051">
        <w:rPr>
          <w:noProof/>
        </w:rPr>
        <w:t>4</w:t>
      </w:r>
      <w:r w:rsidR="00A4638B">
        <w:fldChar w:fldCharType="end"/>
      </w:r>
      <w:r>
        <w:t>.  A blunt trailing edge is permissible.</w:t>
      </w:r>
    </w:p>
    <w:p w:rsidR="00E80CA5" w:rsidRDefault="00E80CA5" w:rsidP="00E80CA5">
      <w:pPr>
        <w:pStyle w:val="ListParagraph"/>
      </w:pPr>
    </w:p>
    <w:p w:rsidR="00E80CA5" w:rsidRPr="00C0344A" w:rsidRDefault="00E80CA5" w:rsidP="00942AA5">
      <w:bookmarkStart w:id="13" w:name="_Ref317860154"/>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8</w:t>
      </w:r>
      <w:r w:rsidR="00A6451D">
        <w:rPr>
          <w:noProof/>
        </w:rPr>
        <w:fldChar w:fldCharType="end"/>
      </w:r>
      <w:bookmarkEnd w:id="13"/>
      <w:r w:rsidRPr="00C0344A">
        <w:t>.</w:t>
      </w:r>
      <w:proofErr w:type="gramEnd"/>
      <w:r w:rsidRPr="00C0344A">
        <w:t xml:space="preserve">  Airfoil Shape Input File Parameters</w:t>
      </w:r>
    </w:p>
    <w:tbl>
      <w:tblPr>
        <w:tblStyle w:val="TableGrid"/>
        <w:tblW w:w="5000" w:type="pct"/>
        <w:tblLook w:val="04A0" w:firstRow="1" w:lastRow="0" w:firstColumn="1" w:lastColumn="0" w:noHBand="0" w:noVBand="1"/>
      </w:tblPr>
      <w:tblGrid>
        <w:gridCol w:w="1857"/>
        <w:gridCol w:w="8439"/>
      </w:tblGrid>
      <w:tr w:rsidR="00E80CA5" w:rsidRPr="00886E36" w:rsidTr="00A76486">
        <w:tc>
          <w:tcPr>
            <w:tcW w:w="902" w:type="pct"/>
            <w:vAlign w:val="center"/>
          </w:tcPr>
          <w:p w:rsidR="00E80CA5" w:rsidRDefault="00E80CA5" w:rsidP="00A76486">
            <w:pPr>
              <w:spacing w:before="0"/>
              <w:jc w:val="center"/>
            </w:pPr>
            <w:r>
              <w:t>Parameter</w:t>
            </w:r>
          </w:p>
        </w:tc>
        <w:tc>
          <w:tcPr>
            <w:tcW w:w="4098" w:type="pct"/>
            <w:vAlign w:val="center"/>
          </w:tcPr>
          <w:p w:rsidR="00E80CA5" w:rsidRPr="00886E36" w:rsidRDefault="00E80CA5" w:rsidP="00A76486">
            <w:pPr>
              <w:spacing w:before="0"/>
              <w:jc w:val="center"/>
            </w:pPr>
            <w:r>
              <w:t>Description</w:t>
            </w:r>
          </w:p>
        </w:tc>
      </w:tr>
      <w:tr w:rsidR="00E80CA5" w:rsidTr="00A76486">
        <w:tc>
          <w:tcPr>
            <w:tcW w:w="902" w:type="pct"/>
          </w:tcPr>
          <w:p w:rsidR="00E80CA5" w:rsidRPr="00B55F23" w:rsidRDefault="00E80CA5" w:rsidP="00A76486">
            <w:pPr>
              <w:spacing w:before="0"/>
              <w:jc w:val="left"/>
              <w:rPr>
                <w:i/>
              </w:rPr>
            </w:pPr>
            <w:proofErr w:type="spellStart"/>
            <w:r>
              <w:rPr>
                <w:i/>
              </w:rPr>
              <w:t>N_af_nodes</w:t>
            </w:r>
            <w:proofErr w:type="spellEnd"/>
          </w:p>
        </w:tc>
        <w:tc>
          <w:tcPr>
            <w:tcW w:w="4098" w:type="pct"/>
            <w:vAlign w:val="center"/>
          </w:tcPr>
          <w:p w:rsidR="00E80CA5" w:rsidRDefault="00E80CA5" w:rsidP="00A4638B">
            <w:pPr>
              <w:spacing w:before="0"/>
            </w:pPr>
            <w:r>
              <w:t>A positive integer.  Number of nodes that describe the airfoil shape.  The node ordering begins at the leading edge (0</w:t>
            </w:r>
            <w:proofErr w:type="gramStart"/>
            <w:r>
              <w:t>,0</w:t>
            </w:r>
            <w:proofErr w:type="gramEnd"/>
            <w:r>
              <w:t xml:space="preserve">), moves over the top surface, reaches the trailing edge (1,0), moves over the lower surface, and terminates at the last node just below the leading edge.  An example of this nodal ordering is shown in </w:t>
            </w:r>
            <w:r w:rsidR="00A4638B">
              <w:fldChar w:fldCharType="begin"/>
            </w:r>
            <w:r w:rsidR="00A4638B">
              <w:instrText xml:space="preserve"> REF _Ref317860217 \h </w:instrText>
            </w:r>
            <w:r w:rsidR="00A4638B">
              <w:fldChar w:fldCharType="separate"/>
            </w:r>
            <w:r w:rsidR="00BA6051" w:rsidRPr="00C0344A">
              <w:t xml:space="preserve">Figure </w:t>
            </w:r>
            <w:r w:rsidR="00BA6051">
              <w:rPr>
                <w:noProof/>
              </w:rPr>
              <w:t>11</w:t>
            </w:r>
            <w:r w:rsidR="00A4638B">
              <w:fldChar w:fldCharType="end"/>
            </w:r>
            <w:r>
              <w:t>.</w:t>
            </w:r>
          </w:p>
        </w:tc>
      </w:tr>
      <w:tr w:rsidR="00E80CA5" w:rsidTr="00A76486">
        <w:tc>
          <w:tcPr>
            <w:tcW w:w="902" w:type="pct"/>
          </w:tcPr>
          <w:p w:rsidR="00E80CA5" w:rsidRPr="00B55F23" w:rsidRDefault="00E80CA5" w:rsidP="00A76486">
            <w:pPr>
              <w:spacing w:before="0"/>
              <w:jc w:val="left"/>
              <w:rPr>
                <w:i/>
              </w:rPr>
            </w:pPr>
            <w:proofErr w:type="spellStart"/>
            <w:r>
              <w:rPr>
                <w:i/>
              </w:rPr>
              <w:t>Xnode</w:t>
            </w:r>
            <w:proofErr w:type="spellEnd"/>
          </w:p>
        </w:tc>
        <w:tc>
          <w:tcPr>
            <w:tcW w:w="4098" w:type="pct"/>
            <w:vAlign w:val="center"/>
          </w:tcPr>
          <w:p w:rsidR="00E80CA5" w:rsidRDefault="00E80CA5" w:rsidP="00A76486">
            <w:pPr>
              <w:spacing w:before="0"/>
            </w:pPr>
            <w:r>
              <w:t>This column of data defines the x-coordinate of the airfoil shape with respect to the airfoil reference axes.  These airfoil reference axes originate at the leading edge, with the positive x-axis directed along the chord line.  This coordinate is normalized by the chord length, so its maximum permissible value is 1.</w:t>
            </w:r>
          </w:p>
        </w:tc>
      </w:tr>
      <w:tr w:rsidR="00E80CA5" w:rsidTr="00A76486">
        <w:tc>
          <w:tcPr>
            <w:tcW w:w="902" w:type="pct"/>
          </w:tcPr>
          <w:p w:rsidR="00E80CA5" w:rsidRPr="00B55F23" w:rsidRDefault="00E80CA5" w:rsidP="00A76486">
            <w:pPr>
              <w:spacing w:before="0"/>
              <w:jc w:val="left"/>
              <w:rPr>
                <w:i/>
              </w:rPr>
            </w:pPr>
            <w:proofErr w:type="spellStart"/>
            <w:r>
              <w:rPr>
                <w:i/>
              </w:rPr>
              <w:t>Ynode</w:t>
            </w:r>
            <w:proofErr w:type="spellEnd"/>
          </w:p>
        </w:tc>
        <w:tc>
          <w:tcPr>
            <w:tcW w:w="4098" w:type="pct"/>
            <w:vAlign w:val="center"/>
          </w:tcPr>
          <w:p w:rsidR="00E80CA5" w:rsidRDefault="00E80CA5" w:rsidP="00A76486">
            <w:pPr>
              <w:spacing w:before="0"/>
            </w:pPr>
            <w:r>
              <w:t xml:space="preserve">This column of data defines the y-coordinate of the airfoil shape with respect to the airfoil reference axes.  This coordinate is normalized by the chord length. </w:t>
            </w:r>
          </w:p>
        </w:tc>
      </w:tr>
    </w:tbl>
    <w:p w:rsidR="00E80CA5" w:rsidRDefault="00E80CA5" w:rsidP="00E80CA5"/>
    <w:p w:rsidR="00E80CA5" w:rsidRDefault="00E80CA5" w:rsidP="00E80CA5">
      <w:pPr>
        <w:keepNext/>
        <w:jc w:val="center"/>
      </w:pPr>
      <w:r>
        <w:rPr>
          <w:noProof/>
        </w:rPr>
        <w:drawing>
          <wp:inline distT="0" distB="0" distL="0" distR="0" wp14:anchorId="2FEC1942" wp14:editId="0F91C45C">
            <wp:extent cx="4778931" cy="185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87846" cy="1862748"/>
                    </a:xfrm>
                    <a:prstGeom prst="rect">
                      <a:avLst/>
                    </a:prstGeom>
                    <a:noFill/>
                    <a:ln w="9525">
                      <a:noFill/>
                      <a:miter lim="800000"/>
                      <a:headEnd/>
                      <a:tailEnd/>
                    </a:ln>
                  </pic:spPr>
                </pic:pic>
              </a:graphicData>
            </a:graphic>
          </wp:inline>
        </w:drawing>
      </w:r>
    </w:p>
    <w:p w:rsidR="00E80CA5" w:rsidRPr="00C0344A" w:rsidRDefault="00E80CA5" w:rsidP="00055DCE">
      <w:pPr>
        <w:tabs>
          <w:tab w:val="left" w:pos="540"/>
        </w:tabs>
        <w:ind w:left="720" w:right="720"/>
      </w:pPr>
      <w:bookmarkStart w:id="14" w:name="_Ref317860217"/>
      <w:proofErr w:type="gramStart"/>
      <w:r w:rsidRPr="00C0344A">
        <w:t xml:space="preserve">Figure </w:t>
      </w:r>
      <w:r w:rsidR="00A6451D">
        <w:fldChar w:fldCharType="begin"/>
      </w:r>
      <w:r w:rsidR="00A6451D">
        <w:instrText xml:space="preserve"> SEQ Figure \* ARABIC </w:instrText>
      </w:r>
      <w:r w:rsidR="00A6451D">
        <w:fldChar w:fldCharType="separate"/>
      </w:r>
      <w:r w:rsidR="00BA6051">
        <w:rPr>
          <w:noProof/>
        </w:rPr>
        <w:t>11</w:t>
      </w:r>
      <w:r w:rsidR="00A6451D">
        <w:rPr>
          <w:noProof/>
        </w:rPr>
        <w:fldChar w:fldCharType="end"/>
      </w:r>
      <w:bookmarkEnd w:id="14"/>
      <w:r w:rsidRPr="00C0344A">
        <w:t>.</w:t>
      </w:r>
      <w:proofErr w:type="gramEnd"/>
      <w:r w:rsidRPr="00C0344A">
        <w:t xml:space="preserve">  Illustration of how to order the airfoil coordinates</w:t>
      </w:r>
      <w:r w:rsidR="005B007D" w:rsidRPr="00C0344A">
        <w:t xml:space="preserve">.  Image reproduced from </w:t>
      </w:r>
      <w:sdt>
        <w:sdtPr>
          <w:id w:val="337811857"/>
          <w:citation/>
        </w:sdtPr>
        <w:sdtEndPr/>
        <w:sdtContent>
          <w:r w:rsidR="00A4638B">
            <w:fldChar w:fldCharType="begin"/>
          </w:r>
          <w:r w:rsidR="00A4638B">
            <w:instrText xml:space="preserve"> CITATION Bir05 \l 1033 </w:instrText>
          </w:r>
          <w:r w:rsidR="00A4638B">
            <w:fldChar w:fldCharType="separate"/>
          </w:r>
          <w:r w:rsidR="00BA6051" w:rsidRPr="00BA6051">
            <w:rPr>
              <w:noProof/>
            </w:rPr>
            <w:t>[4]</w:t>
          </w:r>
          <w:r w:rsidR="00A4638B">
            <w:fldChar w:fldCharType="end"/>
          </w:r>
        </w:sdtContent>
      </w:sdt>
      <w:r w:rsidR="005B007D" w:rsidRPr="00C0344A">
        <w:t>.</w:t>
      </w:r>
    </w:p>
    <w:p w:rsidR="0014382A" w:rsidRDefault="0014382A" w:rsidP="005B007D">
      <w:pPr>
        <w:jc w:val="center"/>
      </w:pPr>
    </w:p>
    <w:p w:rsidR="00DD633A" w:rsidRDefault="00DD633A">
      <w:pPr>
        <w:spacing w:before="0" w:after="0"/>
        <w:jc w:val="left"/>
        <w:rPr>
          <w:rFonts w:eastAsiaTheme="majorEastAsia" w:cstheme="majorBidi"/>
          <w:b/>
          <w:bCs/>
          <w:sz w:val="24"/>
          <w:szCs w:val="26"/>
        </w:rPr>
      </w:pPr>
      <w:r>
        <w:br w:type="page"/>
      </w:r>
    </w:p>
    <w:p w:rsidR="00032D27" w:rsidRDefault="00032D27" w:rsidP="00032D27">
      <w:pPr>
        <w:pStyle w:val="Heading2"/>
      </w:pPr>
      <w:r>
        <w:lastRenderedPageBreak/>
        <w:t>5.4</w:t>
      </w:r>
      <w:proofErr w:type="gramStart"/>
      <w:r>
        <w:t>.  Laminate</w:t>
      </w:r>
      <w:proofErr w:type="gramEnd"/>
      <w:r>
        <w:t xml:space="preserve"> Input File</w:t>
      </w:r>
    </w:p>
    <w:p w:rsidR="009C64D7" w:rsidRDefault="009C64D7" w:rsidP="009C64D7">
      <w:r>
        <w:t xml:space="preserve">As shown in the example of </w:t>
      </w:r>
      <w:r w:rsidR="00A4638B">
        <w:fldChar w:fldCharType="begin"/>
      </w:r>
      <w:r w:rsidR="00A4638B">
        <w:instrText xml:space="preserve"> REF _Ref317845102 \h </w:instrText>
      </w:r>
      <w:r w:rsidR="00A4638B">
        <w:fldChar w:fldCharType="separate"/>
      </w:r>
      <w:r w:rsidR="00BA6051" w:rsidRPr="0014382A">
        <w:t xml:space="preserve">Figure </w:t>
      </w:r>
      <w:r w:rsidR="00BA6051">
        <w:rPr>
          <w:noProof/>
        </w:rPr>
        <w:t>2</w:t>
      </w:r>
      <w:r w:rsidR="00A4638B">
        <w:fldChar w:fldCharType="end"/>
      </w:r>
      <w:r>
        <w:t xml:space="preserve">, the internal composite layup is defined with three components: the top surface, bottom surface, and shear webs.  The top and bottom surfaces are defined as the upper and lower parts, respectively, of the section periphery between the leading and trailing edges.  </w:t>
      </w:r>
      <w:r w:rsidR="00FD4DFE">
        <w:t>The top and bottom surfaces</w:t>
      </w:r>
      <w:r>
        <w:t xml:space="preserve"> can be divided into an arbitrary number of sectors</w:t>
      </w:r>
      <w:r w:rsidR="002901D1">
        <w:t xml:space="preserve"> (or also called “panels”).  A </w:t>
      </w:r>
      <w:r w:rsidR="008911FC">
        <w:t>sector</w:t>
      </w:r>
      <w:r>
        <w:t xml:space="preserve"> is a laminate, i.e., a stack of laminas of different composite materials a</w:t>
      </w:r>
      <w:r w:rsidR="008911FC">
        <w:t>nd principal fiber directions, and e</w:t>
      </w:r>
      <w:r>
        <w:t xml:space="preserve">ach lamina is composed of similar plies.  The </w:t>
      </w:r>
      <w:r w:rsidR="008911FC">
        <w:t>example</w:t>
      </w:r>
      <w:r>
        <w:t xml:space="preserve"> in </w:t>
      </w:r>
      <w:r w:rsidR="00A4638B">
        <w:fldChar w:fldCharType="begin"/>
      </w:r>
      <w:r w:rsidR="00A4638B">
        <w:instrText xml:space="preserve"> REF _Ref317845102 \h </w:instrText>
      </w:r>
      <w:r w:rsidR="00A4638B">
        <w:fldChar w:fldCharType="separate"/>
      </w:r>
      <w:r w:rsidR="00BA6051" w:rsidRPr="0014382A">
        <w:t xml:space="preserve">Figure </w:t>
      </w:r>
      <w:r w:rsidR="00BA6051">
        <w:rPr>
          <w:noProof/>
        </w:rPr>
        <w:t>2</w:t>
      </w:r>
      <w:r w:rsidR="00A4638B">
        <w:fldChar w:fldCharType="end"/>
      </w:r>
      <w:r>
        <w:t xml:space="preserve"> shows </w:t>
      </w:r>
      <w:r w:rsidR="008911FC">
        <w:t xml:space="preserve">three sectors on the top and bottom surfaces, where </w:t>
      </w:r>
      <w:r>
        <w:t>the top middle sector is composed of eight laminas (view AA) and the shear web is composed of five laminas (view BB).</w:t>
      </w:r>
      <w:r w:rsidR="008911FC">
        <w:t xml:space="preserve">  However, </w:t>
      </w:r>
      <w:r w:rsidR="007B3D7F">
        <w:t>Co-Blade</w:t>
      </w:r>
      <w:r w:rsidR="008911FC">
        <w:t xml:space="preserve"> allows for an arbitrary number of sectors to be defined on the top and bottom surfaces, and for an arbitrary number of laminas</w:t>
      </w:r>
      <w:r w:rsidR="00BF707B">
        <w:t>/plies</w:t>
      </w:r>
      <w:r w:rsidR="008911FC">
        <w:t xml:space="preserve"> within the top, bottom, and web laminates.</w:t>
      </w:r>
      <w:r>
        <w:t xml:space="preserve">  </w:t>
      </w:r>
    </w:p>
    <w:p w:rsidR="000C2525" w:rsidRDefault="0083401D" w:rsidP="001929F6">
      <w:pPr>
        <w:spacing w:before="0" w:after="0"/>
      </w:pPr>
      <w:r>
        <w:t>The blade’s external shape is completely defined by the airfoil shape input files</w:t>
      </w:r>
      <w:r w:rsidR="00BF707B">
        <w:t xml:space="preserve"> along with the main input file, and t</w:t>
      </w:r>
      <w:r>
        <w:t xml:space="preserve">he laminate input files specify the composite layup within the external shape.  If multiple blade cross sections have similar structural layups, a single laminate input file may be used to define multiple sections.  The laminate input files can have any name, but must be located in the </w:t>
      </w:r>
      <w:r w:rsidR="00686DA1" w:rsidRPr="00686DA1">
        <w:rPr>
          <w:i/>
        </w:rPr>
        <w:t>\</w:t>
      </w:r>
      <w:proofErr w:type="spellStart"/>
      <w:r w:rsidRPr="005740BE">
        <w:rPr>
          <w:i/>
        </w:rPr>
        <w:t>Laminate_Data</w:t>
      </w:r>
      <w:proofErr w:type="spellEnd"/>
      <w:r>
        <w:t xml:space="preserve"> directory.  Also, the data format in the laminate input files is identical to that established by the </w:t>
      </w:r>
      <w:proofErr w:type="spellStart"/>
      <w:r>
        <w:t>PreComp</w:t>
      </w:r>
      <w:proofErr w:type="spellEnd"/>
      <w:r>
        <w:t xml:space="preserve"> code </w:t>
      </w:r>
      <w:sdt>
        <w:sdtPr>
          <w:id w:val="924534424"/>
          <w:citation/>
        </w:sdtPr>
        <w:sdtEndPr/>
        <w:sdtContent>
          <w:r w:rsidR="00622705">
            <w:fldChar w:fldCharType="begin"/>
          </w:r>
          <w:r w:rsidR="00622705">
            <w:instrText xml:space="preserve"> CITATION Bir05 \l 1033 </w:instrText>
          </w:r>
          <w:r w:rsidR="00622705">
            <w:fldChar w:fldCharType="separate"/>
          </w:r>
          <w:r w:rsidR="00BA6051" w:rsidRPr="00BA6051">
            <w:rPr>
              <w:noProof/>
            </w:rPr>
            <w:t>[4]</w:t>
          </w:r>
          <w:r w:rsidR="00622705">
            <w:fldChar w:fldCharType="end"/>
          </w:r>
        </w:sdtContent>
      </w:sdt>
      <w:r>
        <w:t xml:space="preserve">, which makes these input files directly compatible between the </w:t>
      </w:r>
      <w:proofErr w:type="spellStart"/>
      <w:r>
        <w:t>PreComp</w:t>
      </w:r>
      <w:proofErr w:type="spellEnd"/>
      <w:r>
        <w:t xml:space="preserve"> and </w:t>
      </w:r>
      <w:r w:rsidR="007B3D7F">
        <w:t>Co-Blade</w:t>
      </w:r>
      <w:r>
        <w:t xml:space="preserve"> codes.  An example of laminate input file is given in </w:t>
      </w:r>
      <w:r w:rsidR="001C1056">
        <w:fldChar w:fldCharType="begin"/>
      </w:r>
      <w:r w:rsidR="001C1056">
        <w:instrText xml:space="preserve"> REF _Ref317938628 \h </w:instrText>
      </w:r>
      <w:r w:rsidR="001929F6">
        <w:instrText xml:space="preserve"> \* MERGEFORMAT </w:instrText>
      </w:r>
      <w:r w:rsidR="001C1056">
        <w:fldChar w:fldCharType="separate"/>
      </w:r>
      <w:r w:rsidR="00BA6051">
        <w:t xml:space="preserve">Figure </w:t>
      </w:r>
      <w:r w:rsidR="00BA6051">
        <w:rPr>
          <w:noProof/>
        </w:rPr>
        <w:t>12</w:t>
      </w:r>
      <w:r w:rsidR="001C1056">
        <w:fldChar w:fldCharType="end"/>
      </w:r>
      <w:r w:rsidR="001C1056">
        <w:t xml:space="preserve"> </w:t>
      </w:r>
      <w:r>
        <w:t>below.</w:t>
      </w:r>
      <w:r w:rsidR="00980FD5">
        <w:t xml:space="preserve">  </w:t>
      </w:r>
      <w:r>
        <w:t>The length of data in the</w:t>
      </w:r>
      <w:r w:rsidR="009C64D7">
        <w:t xml:space="preserve"> </w:t>
      </w:r>
      <w:r>
        <w:t xml:space="preserve">laminate input files </w:t>
      </w:r>
      <w:r w:rsidR="009C64D7">
        <w:t>may differ from section to section, but</w:t>
      </w:r>
      <w:r>
        <w:t xml:space="preserve"> the</w:t>
      </w:r>
      <w:r w:rsidR="009C64D7">
        <w:t xml:space="preserve"> format</w:t>
      </w:r>
      <w:r>
        <w:t xml:space="preserve"> and</w:t>
      </w:r>
      <w:r w:rsidR="008911FC">
        <w:t xml:space="preserve"> </w:t>
      </w:r>
      <w:r w:rsidR="009C64D7">
        <w:t>sequence of comments, blank lines, and data blocks</w:t>
      </w:r>
      <w:r w:rsidR="008911FC">
        <w:t xml:space="preserve"> </w:t>
      </w:r>
      <w:r w:rsidR="009C64D7">
        <w:t xml:space="preserve">stays the same.  </w:t>
      </w:r>
      <w:r w:rsidR="008911FC">
        <w:t xml:space="preserve">The laminate </w:t>
      </w:r>
      <w:r w:rsidR="009C64D7">
        <w:t xml:space="preserve">data </w:t>
      </w:r>
      <w:r w:rsidR="008911FC">
        <w:t xml:space="preserve">is entered </w:t>
      </w:r>
      <w:r w:rsidR="009C64D7">
        <w:t>in a hierarchical fashion</w:t>
      </w:r>
      <w:r w:rsidR="008911FC">
        <w:t xml:space="preserve">: </w:t>
      </w:r>
      <w:r w:rsidR="009C64D7">
        <w:t xml:space="preserve">first for the top surface, next for the bottom surface, and finally for </w:t>
      </w:r>
      <w:r>
        <w:t xml:space="preserve">the webs.  </w:t>
      </w:r>
      <w:r w:rsidR="001929F6">
        <w:fldChar w:fldCharType="begin"/>
      </w:r>
      <w:r w:rsidR="001929F6">
        <w:instrText xml:space="preserve"> REF _Ref317938628 \h  \* MERGEFORMAT </w:instrText>
      </w:r>
      <w:r w:rsidR="001929F6">
        <w:fldChar w:fldCharType="separate"/>
      </w:r>
      <w:r w:rsidR="00BA6051">
        <w:t xml:space="preserve">Figure </w:t>
      </w:r>
      <w:r w:rsidR="00BA6051">
        <w:rPr>
          <w:noProof/>
        </w:rPr>
        <w:t>12</w:t>
      </w:r>
      <w:r w:rsidR="001929F6">
        <w:fldChar w:fldCharType="end"/>
      </w:r>
      <w:r w:rsidR="001929F6">
        <w:t xml:space="preserve"> </w:t>
      </w:r>
      <w:r w:rsidR="00BF707B">
        <w:t>shows an example laminate input file with three sectors on the top surface.  First the number of sectors on the top surface is entered, and then the x-coordinates (normalized by the chord length) of the point</w:t>
      </w:r>
      <w:r w:rsidR="001929F6">
        <w:t>s</w:t>
      </w:r>
      <w:r w:rsidR="00BF707B">
        <w:t xml:space="preserve"> that define the sector boundaries are entered.  Next, the lamina</w:t>
      </w:r>
      <w:r w:rsidR="00B74A21">
        <w:t>-level</w:t>
      </w:r>
      <w:r w:rsidR="00BF707B">
        <w:t xml:space="preserve"> data is entered for each sector, starting with sector 1.  </w:t>
      </w:r>
      <w:r w:rsidR="00B74A21">
        <w:t xml:space="preserve">For each sector, we enter number of laminas in each sector, number of plies in each lamina, thickness of each ply in the lamina, principal fiber direction of each lamina, and constituent properties of each ply.  In this example, three laminas exist in the first sector of the top surface, so the lamina-level data must be entered on three lines.  The lamina numbering proceeds from the exterior surface to the blade interior, with the first lamina at the exterior surface.  Similar information is then entered for the bottom surface and finally for the webs.  </w:t>
      </w:r>
      <w:r w:rsidR="00622705">
        <w:t>T</w:t>
      </w:r>
      <w:r w:rsidR="00B74A21">
        <w:t xml:space="preserve">he data entry is self-explanatory in the example laminate files, </w:t>
      </w:r>
      <w:r w:rsidR="00622705">
        <w:t xml:space="preserve">but </w:t>
      </w:r>
      <w:r w:rsidR="001C1056">
        <w:t>you may refer to</w:t>
      </w:r>
      <w:r w:rsidR="00B74A21">
        <w:t xml:space="preserve"> </w:t>
      </w:r>
      <w:r w:rsidR="001C1056">
        <w:fldChar w:fldCharType="begin"/>
      </w:r>
      <w:r w:rsidR="001C1056">
        <w:instrText xml:space="preserve"> REF _Ref318058612 \h </w:instrText>
      </w:r>
      <w:r w:rsidR="001929F6">
        <w:instrText xml:space="preserve"> \* MERGEFORMAT </w:instrText>
      </w:r>
      <w:r w:rsidR="001C1056">
        <w:fldChar w:fldCharType="separate"/>
      </w:r>
      <w:r w:rsidR="00BA6051" w:rsidRPr="00C0344A">
        <w:t xml:space="preserve">Table </w:t>
      </w:r>
      <w:r w:rsidR="00BA6051">
        <w:rPr>
          <w:noProof/>
        </w:rPr>
        <w:t>9</w:t>
      </w:r>
      <w:r w:rsidR="001C1056">
        <w:fldChar w:fldCharType="end"/>
      </w:r>
      <w:r w:rsidR="001C1056">
        <w:t xml:space="preserve"> </w:t>
      </w:r>
      <w:r w:rsidR="00B74A21">
        <w:t xml:space="preserve">for a detailed description of the input parameters. </w:t>
      </w:r>
    </w:p>
    <w:p w:rsidR="000C2525" w:rsidRPr="003C5DAE" w:rsidRDefault="000C2525" w:rsidP="00B74A21">
      <w:pPr>
        <w:rPr>
          <w:sz w:val="2"/>
        </w:rPr>
      </w:pPr>
    </w:p>
    <w:p w:rsidR="00980FD5" w:rsidRDefault="000C2525" w:rsidP="003C5DAE">
      <w:pPr>
        <w:tabs>
          <w:tab w:val="left" w:pos="90"/>
        </w:tabs>
        <w:spacing w:before="0" w:after="0"/>
        <w:ind w:left="1440"/>
        <w:jc w:val="left"/>
      </w:pPr>
      <w:r>
        <w:rPr>
          <w:noProof/>
        </w:rPr>
        <mc:AlternateContent>
          <mc:Choice Requires="wps">
            <w:drawing>
              <wp:inline distT="0" distB="0" distL="0" distR="0" wp14:anchorId="6626A68E" wp14:editId="73D08B12">
                <wp:extent cx="4091940" cy="3558540"/>
                <wp:effectExtent l="0" t="0" r="22860" b="22860"/>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3558540"/>
                        </a:xfrm>
                        <a:prstGeom prst="rect">
                          <a:avLst/>
                        </a:prstGeom>
                        <a:solidFill>
                          <a:srgbClr val="FFFFFF"/>
                        </a:solidFill>
                        <a:ln w="9525">
                          <a:solidFill>
                            <a:srgbClr val="000000"/>
                          </a:solidFill>
                          <a:miter lim="800000"/>
                          <a:headEnd/>
                          <a:tailEnd/>
                        </a:ln>
                      </wps:spPr>
                      <wps:txbx>
                        <w:txbxContent>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Composite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lay-up inside the blade section</w:t>
                            </w:r>
                          </w:p>
                          <w:p w:rsidR="00DE2BE0" w:rsidRPr="003C5DAE" w:rsidRDefault="00DE2BE0" w:rsidP="000C2525">
                            <w:pPr>
                              <w:spacing w:before="0" w:after="0"/>
                              <w:contextualSpacing/>
                              <w:jc w:val="left"/>
                              <w:rPr>
                                <w:rFonts w:ascii="Courier New" w:hAnsi="Courier New" w:cs="Courier New"/>
                                <w:sz w:val="12"/>
                                <w:szCs w:val="12"/>
                              </w:rPr>
                            </w:pP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TOP SURFACE ****************************</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w:t>
                            </w:r>
                            <w:proofErr w:type="spellStart"/>
                            <w:r w:rsidRPr="003C5DAE">
                              <w:rPr>
                                <w:rFonts w:ascii="Courier New" w:hAnsi="Courier New" w:cs="Courier New"/>
                                <w:sz w:val="12"/>
                                <w:szCs w:val="12"/>
                              </w:rPr>
                              <w:t>N_</w:t>
                            </w:r>
                            <w:proofErr w:type="gramStart"/>
                            <w:r w:rsidRPr="003C5DAE">
                              <w:rPr>
                                <w:rFonts w:ascii="Courier New" w:hAnsi="Courier New" w:cs="Courier New"/>
                                <w:sz w:val="12"/>
                                <w:szCs w:val="12"/>
                              </w:rPr>
                              <w:t>scts</w:t>
                            </w:r>
                            <w:proofErr w:type="spellEnd"/>
                            <w:r w:rsidRPr="003C5DAE">
                              <w:rPr>
                                <w:rFonts w:ascii="Courier New" w:hAnsi="Courier New" w:cs="Courier New"/>
                                <w:sz w:val="12"/>
                                <w:szCs w:val="12"/>
                              </w:rPr>
                              <w:t>(</w:t>
                            </w:r>
                            <w:proofErr w:type="gramEnd"/>
                            <w:r w:rsidRPr="003C5DAE">
                              <w:rPr>
                                <w:rFonts w:ascii="Courier New" w:hAnsi="Courier New" w:cs="Courier New"/>
                                <w:sz w:val="12"/>
                                <w:szCs w:val="12"/>
                              </w:rPr>
                              <w:t>1):  no of sectors on top surface</w:t>
                            </w:r>
                          </w:p>
                          <w:p w:rsidR="00DE2BE0" w:rsidRPr="003C5DAE" w:rsidRDefault="00DE2BE0" w:rsidP="000C2525">
                            <w:pPr>
                              <w:spacing w:before="0" w:after="0"/>
                              <w:contextualSpacing/>
                              <w:jc w:val="left"/>
                              <w:rPr>
                                <w:rFonts w:ascii="Courier New" w:hAnsi="Courier New" w:cs="Courier New"/>
                                <w:sz w:val="12"/>
                                <w:szCs w:val="12"/>
                              </w:rPr>
                            </w:pPr>
                          </w:p>
                          <w:p w:rsidR="00DE2BE0" w:rsidRPr="003C5DAE" w:rsidRDefault="00DE2BE0"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normalized</w:t>
                            </w:r>
                            <w:proofErr w:type="gramEnd"/>
                            <w:r w:rsidRPr="003C5DAE">
                              <w:rPr>
                                <w:rFonts w:ascii="Courier New" w:hAnsi="Courier New" w:cs="Courier New"/>
                                <w:sz w:val="12"/>
                                <w:szCs w:val="12"/>
                              </w:rPr>
                              <w:t xml:space="preserve"> chord location of  nodes defining airfoil sectors boundaries (</w:t>
                            </w:r>
                            <w:proofErr w:type="spellStart"/>
                            <w:r w:rsidRPr="003C5DAE">
                              <w:rPr>
                                <w:rFonts w:ascii="Courier New" w:hAnsi="Courier New" w:cs="Courier New"/>
                                <w:sz w:val="12"/>
                                <w:szCs w:val="12"/>
                              </w:rPr>
                              <w:t>xsec_node</w:t>
                            </w:r>
                            <w:proofErr w:type="spellEnd"/>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0.0         0.15        0.50        1.00</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N_laminas</w:t>
                            </w:r>
                            <w:proofErr w:type="spellEnd"/>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DE2BE0" w:rsidRPr="003C5DAE" w:rsidRDefault="00DE2BE0" w:rsidP="000C2525">
                            <w:pPr>
                              <w:spacing w:before="0" w:after="0"/>
                              <w:contextualSpacing/>
                              <w:jc w:val="left"/>
                              <w:rPr>
                                <w:rFonts w:ascii="Courier New" w:hAnsi="Courier New" w:cs="Courier New"/>
                                <w:sz w:val="12"/>
                                <w:szCs w:val="12"/>
                              </w:rPr>
                            </w:pPr>
                          </w:p>
                          <w:p w:rsidR="00DE2BE0" w:rsidRPr="003C5DAE" w:rsidRDefault="00DE2BE0"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1            1    0.000381         0                  3 </w:t>
                            </w:r>
                            <w:proofErr w:type="gramStart"/>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gelcoat</w:t>
                            </w:r>
                            <w:proofErr w:type="spellEnd"/>
                            <w:proofErr w:type="gramEnd"/>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3           33    0.00053         20                  2 </w:t>
                            </w:r>
                            <w:proofErr w:type="gramStart"/>
                            <w:r w:rsidRPr="003C5DAE">
                              <w:rPr>
                                <w:rFonts w:ascii="Courier New" w:hAnsi="Courier New" w:cs="Courier New"/>
                                <w:sz w:val="12"/>
                                <w:szCs w:val="12"/>
                              </w:rPr>
                              <w:t>( double</w:t>
                            </w:r>
                            <w:proofErr w:type="gramEnd"/>
                            <w:r w:rsidRPr="003C5DAE">
                              <w:rPr>
                                <w:rFonts w:ascii="Courier New" w:hAnsi="Courier New" w:cs="Courier New"/>
                                <w:sz w:val="12"/>
                                <w:szCs w:val="12"/>
                              </w:rPr>
                              <w:t>-bias)</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2                7</w:t>
                            </w:r>
                          </w:p>
                          <w:p w:rsidR="00DE2BE0" w:rsidRPr="003C5DAE" w:rsidRDefault="00DE2BE0" w:rsidP="000C2525">
                            <w:pPr>
                              <w:spacing w:before="0" w:after="0"/>
                              <w:contextualSpacing/>
                              <w:jc w:val="left"/>
                              <w:rPr>
                                <w:rFonts w:ascii="Courier New" w:hAnsi="Courier New" w:cs="Courier New"/>
                                <w:sz w:val="12"/>
                                <w:szCs w:val="12"/>
                              </w:rPr>
                            </w:pPr>
                          </w:p>
                          <w:p w:rsidR="00DE2BE0" w:rsidRPr="003C5DAE" w:rsidRDefault="00DE2BE0"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DE2BE0" w:rsidRPr="003C5DAE" w:rsidRDefault="00DE2BE0"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3C5DAE">
                            <w:pPr>
                              <w:spacing w:before="0" w:after="0"/>
                              <w:contextualSpacing/>
                              <w:jc w:val="left"/>
                              <w:rPr>
                                <w:rFonts w:ascii="Courier New" w:hAnsi="Courier New" w:cs="Courier New"/>
                                <w:sz w:val="12"/>
                                <w:szCs w:val="12"/>
                              </w:rPr>
                            </w:pPr>
                          </w:p>
                        </w:txbxContent>
                      </wps:txbx>
                      <wps:bodyPr rot="0" vert="horz" wrap="square" lIns="91440" tIns="45720" rIns="91440" bIns="45720" anchor="t" anchorCtr="0">
                        <a:noAutofit/>
                      </wps:bodyPr>
                    </wps:wsp>
                  </a:graphicData>
                </a:graphic>
              </wp:inline>
            </w:drawing>
          </mc:Choice>
          <mc:Fallback>
            <w:pict>
              <v:shapetype id="_x0000_t202" coordsize="21600,21600" o:spt="202" path="m,l,21600r21600,l21600,xe">
                <v:stroke joinstyle="miter"/>
                <v:path gradientshapeok="t" o:connecttype="rect"/>
              </v:shapetype>
              <v:shape id="Text Box 2" o:spid="_x0000_s1026" type="#_x0000_t202" style="width:322.2pt;height:28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">
                <v:textbox>
                  <w:txbxContent>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Composite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lay-up inside the blade section</w:t>
                      </w:r>
                    </w:p>
                    <w:p w:rsidR="00F5379E" w:rsidRPr="003C5DAE" w:rsidRDefault="00F5379E" w:rsidP="000C2525">
                      <w:pPr>
                        <w:spacing w:before="0" w:after="0"/>
                        <w:contextualSpacing/>
                        <w:jc w:val="left"/>
                        <w:rPr>
                          <w:rFonts w:ascii="Courier New" w:hAnsi="Courier New" w:cs="Courier New"/>
                          <w:sz w:val="12"/>
                          <w:szCs w:val="12"/>
                        </w:rPr>
                      </w:pP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TOP SURFACE ****************************</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w:t>
                      </w:r>
                      <w:proofErr w:type="spellStart"/>
                      <w:r w:rsidRPr="003C5DAE">
                        <w:rPr>
                          <w:rFonts w:ascii="Courier New" w:hAnsi="Courier New" w:cs="Courier New"/>
                          <w:sz w:val="12"/>
                          <w:szCs w:val="12"/>
                        </w:rPr>
                        <w:t>N_</w:t>
                      </w:r>
                      <w:proofErr w:type="gramStart"/>
                      <w:r w:rsidRPr="003C5DAE">
                        <w:rPr>
                          <w:rFonts w:ascii="Courier New" w:hAnsi="Courier New" w:cs="Courier New"/>
                          <w:sz w:val="12"/>
                          <w:szCs w:val="12"/>
                        </w:rPr>
                        <w:t>scts</w:t>
                      </w:r>
                      <w:proofErr w:type="spellEnd"/>
                      <w:r w:rsidRPr="003C5DAE">
                        <w:rPr>
                          <w:rFonts w:ascii="Courier New" w:hAnsi="Courier New" w:cs="Courier New"/>
                          <w:sz w:val="12"/>
                          <w:szCs w:val="12"/>
                        </w:rPr>
                        <w:t>(</w:t>
                      </w:r>
                      <w:proofErr w:type="gramEnd"/>
                      <w:r w:rsidRPr="003C5DAE">
                        <w:rPr>
                          <w:rFonts w:ascii="Courier New" w:hAnsi="Courier New" w:cs="Courier New"/>
                          <w:sz w:val="12"/>
                          <w:szCs w:val="12"/>
                        </w:rPr>
                        <w:t>1):  no of sectors on top surface</w:t>
                      </w:r>
                    </w:p>
                    <w:p w:rsidR="00F5379E" w:rsidRPr="003C5DAE" w:rsidRDefault="00F5379E" w:rsidP="000C2525">
                      <w:pPr>
                        <w:spacing w:before="0" w:after="0"/>
                        <w:contextualSpacing/>
                        <w:jc w:val="left"/>
                        <w:rPr>
                          <w:rFonts w:ascii="Courier New" w:hAnsi="Courier New" w:cs="Courier New"/>
                          <w:sz w:val="12"/>
                          <w:szCs w:val="12"/>
                        </w:rPr>
                      </w:pPr>
                    </w:p>
                    <w:p w:rsidR="00F5379E" w:rsidRPr="003C5DAE" w:rsidRDefault="00F5379E"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normalized</w:t>
                      </w:r>
                      <w:proofErr w:type="gramEnd"/>
                      <w:r w:rsidRPr="003C5DAE">
                        <w:rPr>
                          <w:rFonts w:ascii="Courier New" w:hAnsi="Courier New" w:cs="Courier New"/>
                          <w:sz w:val="12"/>
                          <w:szCs w:val="12"/>
                        </w:rPr>
                        <w:t xml:space="preserve"> chord location of  nodes defining airfoil sectors boundaries (</w:t>
                      </w:r>
                      <w:proofErr w:type="spellStart"/>
                      <w:r w:rsidRPr="003C5DAE">
                        <w:rPr>
                          <w:rFonts w:ascii="Courier New" w:hAnsi="Courier New" w:cs="Courier New"/>
                          <w:sz w:val="12"/>
                          <w:szCs w:val="12"/>
                        </w:rPr>
                        <w:t>xsec_node</w:t>
                      </w:r>
                      <w:proofErr w:type="spellEnd"/>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0.0         0.15        0.50        1.00</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N_laminas</w:t>
                      </w:r>
                      <w:proofErr w:type="spellEnd"/>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F5379E" w:rsidRPr="003C5DAE" w:rsidRDefault="00F5379E" w:rsidP="000C2525">
                      <w:pPr>
                        <w:spacing w:before="0" w:after="0"/>
                        <w:contextualSpacing/>
                        <w:jc w:val="left"/>
                        <w:rPr>
                          <w:rFonts w:ascii="Courier New" w:hAnsi="Courier New" w:cs="Courier New"/>
                          <w:sz w:val="12"/>
                          <w:szCs w:val="12"/>
                        </w:rPr>
                      </w:pPr>
                    </w:p>
                    <w:p w:rsidR="00F5379E" w:rsidRPr="003C5DAE" w:rsidRDefault="00F5379E"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1            1    0.000381         0                  3 </w:t>
                      </w:r>
                      <w:proofErr w:type="gramStart"/>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gelcoat</w:t>
                      </w:r>
                      <w:proofErr w:type="spellEnd"/>
                      <w:proofErr w:type="gramEnd"/>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3           33    0.00053         20                  2 </w:t>
                      </w:r>
                      <w:proofErr w:type="gramStart"/>
                      <w:r w:rsidRPr="003C5DAE">
                        <w:rPr>
                          <w:rFonts w:ascii="Courier New" w:hAnsi="Courier New" w:cs="Courier New"/>
                          <w:sz w:val="12"/>
                          <w:szCs w:val="12"/>
                        </w:rPr>
                        <w:t>( double</w:t>
                      </w:r>
                      <w:proofErr w:type="gramEnd"/>
                      <w:r w:rsidRPr="003C5DAE">
                        <w:rPr>
                          <w:rFonts w:ascii="Courier New" w:hAnsi="Courier New" w:cs="Courier New"/>
                          <w:sz w:val="12"/>
                          <w:szCs w:val="12"/>
                        </w:rPr>
                        <w:t>-bias)</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2                7</w:t>
                      </w:r>
                    </w:p>
                    <w:p w:rsidR="00F5379E" w:rsidRPr="003C5DAE" w:rsidRDefault="00F5379E" w:rsidP="000C2525">
                      <w:pPr>
                        <w:spacing w:before="0" w:after="0"/>
                        <w:contextualSpacing/>
                        <w:jc w:val="left"/>
                        <w:rPr>
                          <w:rFonts w:ascii="Courier New" w:hAnsi="Courier New" w:cs="Courier New"/>
                          <w:sz w:val="12"/>
                          <w:szCs w:val="12"/>
                        </w:rPr>
                      </w:pPr>
                    </w:p>
                    <w:p w:rsidR="00F5379E" w:rsidRPr="003C5DAE" w:rsidRDefault="00F5379E"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0C2525">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0C2525">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F5379E" w:rsidRPr="003C5DAE" w:rsidRDefault="00F5379E" w:rsidP="000C2525">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3C5DAE">
                      <w:pPr>
                        <w:spacing w:before="0" w:after="0"/>
                        <w:contextualSpacing/>
                        <w:jc w:val="left"/>
                        <w:rPr>
                          <w:rFonts w:ascii="Courier New" w:hAnsi="Courier New" w:cs="Courier New"/>
                          <w:sz w:val="12"/>
                          <w:szCs w:val="12"/>
                        </w:rPr>
                      </w:pPr>
                    </w:p>
                  </w:txbxContent>
                </v:textbox>
                <w10:anchorlock/>
              </v:shape>
            </w:pict>
          </mc:Fallback>
        </mc:AlternateContent>
      </w:r>
    </w:p>
    <w:p w:rsidR="00DD633A" w:rsidRDefault="00980FD5" w:rsidP="003C5DAE">
      <w:pPr>
        <w:spacing w:before="0"/>
        <w:ind w:left="720" w:right="720"/>
      </w:pPr>
      <w:bookmarkStart w:id="15" w:name="_Ref317938628"/>
      <w:proofErr w:type="gramStart"/>
      <w:r>
        <w:t xml:space="preserve">Figure </w:t>
      </w:r>
      <w:r w:rsidR="00A6451D">
        <w:fldChar w:fldCharType="begin"/>
      </w:r>
      <w:r w:rsidR="00A6451D">
        <w:instrText xml:space="preserve"> SEQ Figure \* ARABIC </w:instrText>
      </w:r>
      <w:r w:rsidR="00A6451D">
        <w:fldChar w:fldCharType="separate"/>
      </w:r>
      <w:r w:rsidR="00BA6051">
        <w:rPr>
          <w:noProof/>
        </w:rPr>
        <w:t>12</w:t>
      </w:r>
      <w:r w:rsidR="00A6451D">
        <w:rPr>
          <w:noProof/>
        </w:rPr>
        <w:fldChar w:fldCharType="end"/>
      </w:r>
      <w:bookmarkEnd w:id="15"/>
      <w:r>
        <w:t>.</w:t>
      </w:r>
      <w:proofErr w:type="gramEnd"/>
      <w:r>
        <w:t xml:space="preserve">  </w:t>
      </w:r>
      <w:r w:rsidRPr="00C0344A">
        <w:t xml:space="preserve">Example of a laminate input file (continued to the next page).  </w:t>
      </w:r>
      <w:proofErr w:type="gramStart"/>
      <w:r w:rsidRPr="00C0344A">
        <w:t xml:space="preserve">Reproduced from </w:t>
      </w:r>
      <w:sdt>
        <w:sdtPr>
          <w:id w:val="-1831514569"/>
          <w:citation/>
        </w:sdtPr>
        <w:sdtEndPr/>
        <w:sdtContent>
          <w:r>
            <w:fldChar w:fldCharType="begin"/>
          </w:r>
          <w:r>
            <w:instrText xml:space="preserve"> CITATION Bir05 \l 1033 </w:instrText>
          </w:r>
          <w:r>
            <w:fldChar w:fldCharType="separate"/>
          </w:r>
          <w:r w:rsidR="00BA6051" w:rsidRPr="00BA6051">
            <w:rPr>
              <w:noProof/>
            </w:rPr>
            <w:t>[4]</w:t>
          </w:r>
          <w:r>
            <w:fldChar w:fldCharType="end"/>
          </w:r>
        </w:sdtContent>
      </w:sdt>
      <w:r w:rsidRPr="00C0344A">
        <w:t>.</w:t>
      </w:r>
      <w:proofErr w:type="gramEnd"/>
    </w:p>
    <w:p w:rsidR="000C2525" w:rsidRDefault="000C2525" w:rsidP="00980FD5">
      <w:pPr>
        <w:tabs>
          <w:tab w:val="left" w:pos="8820"/>
        </w:tabs>
        <w:ind w:left="720" w:right="720"/>
      </w:pPr>
    </w:p>
    <w:p w:rsidR="000C2525" w:rsidRDefault="003C5DAE" w:rsidP="003C5DAE">
      <w:pPr>
        <w:tabs>
          <w:tab w:val="left" w:pos="8820"/>
        </w:tabs>
        <w:ind w:left="1440" w:right="720"/>
      </w:pPr>
      <w:r>
        <w:rPr>
          <w:noProof/>
        </w:rPr>
        <w:lastRenderedPageBreak/>
        <mc:AlternateContent>
          <mc:Choice Requires="wps">
            <w:drawing>
              <wp:inline distT="0" distB="0" distL="0" distR="0" wp14:anchorId="22742A8D" wp14:editId="5D91242F">
                <wp:extent cx="4091940" cy="7185660"/>
                <wp:effectExtent l="0" t="0" r="22860" b="1524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1940" cy="7185660"/>
                        </a:xfrm>
                        <a:prstGeom prst="rect">
                          <a:avLst/>
                        </a:prstGeom>
                        <a:solidFill>
                          <a:srgbClr val="FFFFFF"/>
                        </a:solidFill>
                        <a:ln w="9525">
                          <a:solidFill>
                            <a:srgbClr val="000000"/>
                          </a:solidFill>
                          <a:miter lim="800000"/>
                          <a:headEnd/>
                          <a:tailEnd/>
                        </a:ln>
                      </wps:spPr>
                      <wps:txbx>
                        <w:txbxContent>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16    0.00053           0                 2 (double-bias)</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BOTTOM SURFACE ****************************</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w:t>
                            </w:r>
                            <w:proofErr w:type="spellStart"/>
                            <w:r w:rsidRPr="003C5DAE">
                              <w:rPr>
                                <w:rFonts w:ascii="Courier New" w:hAnsi="Courier New" w:cs="Courier New"/>
                                <w:sz w:val="12"/>
                                <w:szCs w:val="12"/>
                              </w:rPr>
                              <w:t>N_</w:t>
                            </w:r>
                            <w:proofErr w:type="gramStart"/>
                            <w:r w:rsidRPr="003C5DAE">
                              <w:rPr>
                                <w:rFonts w:ascii="Courier New" w:hAnsi="Courier New" w:cs="Courier New"/>
                                <w:sz w:val="12"/>
                                <w:szCs w:val="12"/>
                              </w:rPr>
                              <w:t>scts</w:t>
                            </w:r>
                            <w:proofErr w:type="spellEnd"/>
                            <w:r w:rsidRPr="003C5DAE">
                              <w:rPr>
                                <w:rFonts w:ascii="Courier New" w:hAnsi="Courier New" w:cs="Courier New"/>
                                <w:sz w:val="12"/>
                                <w:szCs w:val="12"/>
                              </w:rPr>
                              <w:t>(</w:t>
                            </w:r>
                            <w:proofErr w:type="gramEnd"/>
                            <w:r w:rsidRPr="003C5DAE">
                              <w:rPr>
                                <w:rFonts w:ascii="Courier New" w:hAnsi="Courier New" w:cs="Courier New"/>
                                <w:sz w:val="12"/>
                                <w:szCs w:val="12"/>
                              </w:rPr>
                              <w:t>2):  no of sectors on bottom surfaces</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normalized</w:t>
                            </w:r>
                            <w:proofErr w:type="gramEnd"/>
                            <w:r w:rsidRPr="003C5DAE">
                              <w:rPr>
                                <w:rFonts w:ascii="Courier New" w:hAnsi="Courier New" w:cs="Courier New"/>
                                <w:sz w:val="12"/>
                                <w:szCs w:val="12"/>
                              </w:rPr>
                              <w:t xml:space="preserve"> chord location of surface nodes defining sector boundaries (</w:t>
                            </w:r>
                            <w:proofErr w:type="spellStart"/>
                            <w:r w:rsidRPr="003C5DAE">
                              <w:rPr>
                                <w:rFonts w:ascii="Courier New" w:hAnsi="Courier New" w:cs="Courier New"/>
                                <w:sz w:val="12"/>
                                <w:szCs w:val="12"/>
                              </w:rPr>
                              <w:t>xsec_node</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0.0         0.15        0.50        1.00</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33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2                7</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16    0.00053          0                  2 (double-bias)</w:t>
                            </w:r>
                          </w:p>
                          <w:p w:rsidR="00DE2BE0" w:rsidRPr="003C5DAE" w:rsidRDefault="00DE2BE0" w:rsidP="003C5DAE">
                            <w:pPr>
                              <w:spacing w:before="0" w:after="0"/>
                              <w:contextualSpacing/>
                              <w:jc w:val="left"/>
                              <w:rPr>
                                <w:rFonts w:ascii="Courier New" w:hAnsi="Courier New" w:cs="Courier New"/>
                                <w:sz w:val="12"/>
                                <w:szCs w:val="12"/>
                              </w:rPr>
                            </w:pPr>
                          </w:p>
                          <w:p w:rsidR="00DE2BE0"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WEBS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schedule for webs (input required only if webs exist at this section):</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spellStart"/>
                            <w:proofErr w:type="gramStart"/>
                            <w:r w:rsidRPr="003C5DAE">
                              <w:rPr>
                                <w:rFonts w:ascii="Courier New" w:hAnsi="Courier New" w:cs="Courier New"/>
                                <w:sz w:val="12"/>
                                <w:szCs w:val="12"/>
                              </w:rPr>
                              <w:t>web_num</w:t>
                            </w:r>
                            <w:proofErr w:type="spellEnd"/>
                            <w:proofErr w:type="gram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N_weblams</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wlam_num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w_tply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Tht_Wlam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38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37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spellStart"/>
                            <w:proofErr w:type="gramStart"/>
                            <w:r w:rsidRPr="003C5DAE">
                              <w:rPr>
                                <w:rFonts w:ascii="Courier New" w:hAnsi="Courier New" w:cs="Courier New"/>
                                <w:sz w:val="12"/>
                                <w:szCs w:val="12"/>
                              </w:rPr>
                              <w:t>web_num</w:t>
                            </w:r>
                            <w:proofErr w:type="spellEnd"/>
                            <w:proofErr w:type="gram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2                3</w:t>
                            </w:r>
                          </w:p>
                          <w:p w:rsidR="00DE2BE0" w:rsidRPr="003C5DAE" w:rsidRDefault="00DE2BE0" w:rsidP="003C5DAE">
                            <w:pPr>
                              <w:spacing w:before="0" w:after="0"/>
                              <w:contextualSpacing/>
                              <w:jc w:val="left"/>
                              <w:rPr>
                                <w:rFonts w:ascii="Courier New" w:hAnsi="Courier New" w:cs="Courier New"/>
                                <w:sz w:val="12"/>
                                <w:szCs w:val="12"/>
                              </w:rPr>
                            </w:pP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DE2BE0" w:rsidRPr="003C5DAE" w:rsidRDefault="00DE2BE0"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DE2BE0" w:rsidRPr="003C5DAE" w:rsidRDefault="00DE2BE0"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wlam_num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w_tply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Tht_Wlam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Wmat_Id</w:t>
                            </w:r>
                            <w:proofErr w:type="spellEnd"/>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38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0    0.003125         0                   5 (balsa)</w:t>
                            </w:r>
                          </w:p>
                          <w:p w:rsidR="00DE2BE0" w:rsidRPr="003C5DAE" w:rsidRDefault="00DE2BE0"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37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DE2BE0" w:rsidRPr="003C5DAE" w:rsidRDefault="00DE2BE0" w:rsidP="003C5DAE">
                            <w:pPr>
                              <w:spacing w:before="0" w:after="0"/>
                              <w:contextualSpacing/>
                              <w:jc w:val="left"/>
                              <w:rPr>
                                <w:rFonts w:ascii="Courier New" w:hAnsi="Courier New" w:cs="Courier New"/>
                                <w:sz w:val="12"/>
                                <w:szCs w:val="12"/>
                              </w:rPr>
                            </w:pPr>
                          </w:p>
                        </w:txbxContent>
                      </wps:txbx>
                      <wps:bodyPr rot="0" vert="horz" wrap="square" lIns="91440" tIns="45720" rIns="91440" bIns="45720" anchor="t" anchorCtr="0">
                        <a:noAutofit/>
                      </wps:bodyPr>
                    </wps:wsp>
                  </a:graphicData>
                </a:graphic>
              </wp:inline>
            </w:drawing>
          </mc:Choice>
          <mc:Fallback>
            <w:pict>
              <v:shape id="_x0000_s1027" type="#_x0000_t202" style="width:322.2pt;height:56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">
                <v:textbox>
                  <w:txbxContent>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16    0.00053           0                 2 (double-bias)</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BOTTOM SURFACE ****************************</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xml:space="preserve">3           </w:t>
                      </w:r>
                      <w:proofErr w:type="spellStart"/>
                      <w:r w:rsidRPr="003C5DAE">
                        <w:rPr>
                          <w:rFonts w:ascii="Courier New" w:hAnsi="Courier New" w:cs="Courier New"/>
                          <w:sz w:val="12"/>
                          <w:szCs w:val="12"/>
                        </w:rPr>
                        <w:t>N_</w:t>
                      </w:r>
                      <w:proofErr w:type="gramStart"/>
                      <w:r w:rsidRPr="003C5DAE">
                        <w:rPr>
                          <w:rFonts w:ascii="Courier New" w:hAnsi="Courier New" w:cs="Courier New"/>
                          <w:sz w:val="12"/>
                          <w:szCs w:val="12"/>
                        </w:rPr>
                        <w:t>scts</w:t>
                      </w:r>
                      <w:proofErr w:type="spellEnd"/>
                      <w:r w:rsidRPr="003C5DAE">
                        <w:rPr>
                          <w:rFonts w:ascii="Courier New" w:hAnsi="Courier New" w:cs="Courier New"/>
                          <w:sz w:val="12"/>
                          <w:szCs w:val="12"/>
                        </w:rPr>
                        <w:t>(</w:t>
                      </w:r>
                      <w:proofErr w:type="gramEnd"/>
                      <w:r w:rsidRPr="003C5DAE">
                        <w:rPr>
                          <w:rFonts w:ascii="Courier New" w:hAnsi="Courier New" w:cs="Courier New"/>
                          <w:sz w:val="12"/>
                          <w:szCs w:val="12"/>
                        </w:rPr>
                        <w:t>2):  no of sectors on bottom surfaces</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normalized</w:t>
                      </w:r>
                      <w:proofErr w:type="gramEnd"/>
                      <w:r w:rsidRPr="003C5DAE">
                        <w:rPr>
                          <w:rFonts w:ascii="Courier New" w:hAnsi="Courier New" w:cs="Courier New"/>
                          <w:sz w:val="12"/>
                          <w:szCs w:val="12"/>
                        </w:rPr>
                        <w:t xml:space="preserve"> chord location of surface nodes defining sector boundaries (</w:t>
                      </w:r>
                      <w:proofErr w:type="spellStart"/>
                      <w:r w:rsidRPr="003C5DAE">
                        <w:rPr>
                          <w:rFonts w:ascii="Courier New" w:hAnsi="Courier New" w:cs="Courier New"/>
                          <w:sz w:val="12"/>
                          <w:szCs w:val="12"/>
                        </w:rPr>
                        <w:t>xsec_node</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0.0         0.15        0.50        1.00</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33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2                7</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38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6           37    0.00053         30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7           16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Sect_num</w:t>
                      </w:r>
                      <w:proofErr w:type="spell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3                5</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lam_</w:t>
                      </w:r>
                      <w:proofErr w:type="gram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w:t>
                      </w:r>
                      <w:proofErr w:type="gramEnd"/>
                      <w:r w:rsidRPr="003C5DAE">
                        <w:rPr>
                          <w:rFonts w:ascii="Courier New" w:hAnsi="Courier New" w:cs="Courier New"/>
                          <w:sz w:val="12"/>
                          <w:szCs w:val="12"/>
                        </w:rPr>
                        <w:t>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1    0.000381         0                  3 (</w:t>
                      </w:r>
                      <w:proofErr w:type="spellStart"/>
                      <w:r w:rsidRPr="003C5DAE">
                        <w:rPr>
                          <w:rFonts w:ascii="Courier New" w:hAnsi="Courier New" w:cs="Courier New"/>
                          <w:sz w:val="12"/>
                          <w:szCs w:val="12"/>
                        </w:rPr>
                        <w:t>gelcoat</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1    0.00051          0                  4 (nexus)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17    0.00053         20                  2 (double-bias)</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4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5           16    0.00053          0                  2 (double-bias)</w:t>
                      </w:r>
                    </w:p>
                    <w:p w:rsidR="00F5379E" w:rsidRPr="003C5DAE" w:rsidRDefault="00F5379E" w:rsidP="003C5DAE">
                      <w:pPr>
                        <w:spacing w:before="0" w:after="0"/>
                        <w:contextualSpacing/>
                        <w:jc w:val="left"/>
                        <w:rPr>
                          <w:rFonts w:ascii="Courier New" w:hAnsi="Courier New" w:cs="Courier New"/>
                          <w:sz w:val="12"/>
                          <w:szCs w:val="12"/>
                        </w:rPr>
                      </w:pPr>
                    </w:p>
                    <w:p w:rsidR="00F5379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 WEBS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schedule for webs (input required only if webs exist at this section):</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spellStart"/>
                      <w:proofErr w:type="gramStart"/>
                      <w:r w:rsidRPr="003C5DAE">
                        <w:rPr>
                          <w:rFonts w:ascii="Courier New" w:hAnsi="Courier New" w:cs="Courier New"/>
                          <w:sz w:val="12"/>
                          <w:szCs w:val="12"/>
                        </w:rPr>
                        <w:t>web_num</w:t>
                      </w:r>
                      <w:proofErr w:type="spellEnd"/>
                      <w:proofErr w:type="gram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N_weblams</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wlam_num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w_tply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Tht_Wlam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38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37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spellStart"/>
                      <w:proofErr w:type="gramStart"/>
                      <w:r w:rsidRPr="003C5DAE">
                        <w:rPr>
                          <w:rFonts w:ascii="Courier New" w:hAnsi="Courier New" w:cs="Courier New"/>
                          <w:sz w:val="12"/>
                          <w:szCs w:val="12"/>
                        </w:rPr>
                        <w:t>web_num</w:t>
                      </w:r>
                      <w:proofErr w:type="spellEnd"/>
                      <w:proofErr w:type="gramEnd"/>
                      <w:r w:rsidRPr="003C5DAE">
                        <w:rPr>
                          <w:rFonts w:ascii="Courier New" w:hAnsi="Courier New" w:cs="Courier New"/>
                          <w:sz w:val="12"/>
                          <w:szCs w:val="12"/>
                        </w:rPr>
                        <w:t xml:space="preserve">    no of </w:t>
                      </w:r>
                      <w:proofErr w:type="spellStart"/>
                      <w:r w:rsidRPr="003C5DAE">
                        <w:rPr>
                          <w:rFonts w:ascii="Courier New" w:hAnsi="Courier New" w:cs="Courier New"/>
                          <w:sz w:val="12"/>
                          <w:szCs w:val="12"/>
                        </w:rPr>
                        <w:t>laminae</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2                3</w:t>
                      </w:r>
                    </w:p>
                    <w:p w:rsidR="00F5379E" w:rsidRPr="003C5DAE" w:rsidRDefault="00F5379E" w:rsidP="003C5DAE">
                      <w:pPr>
                        <w:spacing w:before="0" w:after="0"/>
                        <w:contextualSpacing/>
                        <w:jc w:val="left"/>
                        <w:rPr>
                          <w:rFonts w:ascii="Courier New" w:hAnsi="Courier New" w:cs="Courier New"/>
                          <w:sz w:val="12"/>
                          <w:szCs w:val="12"/>
                        </w:rPr>
                      </w:pP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lamina</w:t>
                      </w:r>
                      <w:proofErr w:type="gram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num</w:t>
                      </w:r>
                      <w:proofErr w:type="spellEnd"/>
                      <w:r w:rsidRPr="003C5DAE">
                        <w:rPr>
                          <w:rFonts w:ascii="Courier New" w:hAnsi="Courier New" w:cs="Courier New"/>
                          <w:sz w:val="12"/>
                          <w:szCs w:val="12"/>
                        </w:rPr>
                        <w:t xml:space="preserve"> of  thickness   </w:t>
                      </w:r>
                      <w:proofErr w:type="spellStart"/>
                      <w:r w:rsidRPr="003C5DAE">
                        <w:rPr>
                          <w:rFonts w:ascii="Courier New" w:hAnsi="Courier New" w:cs="Courier New"/>
                          <w:sz w:val="12"/>
                          <w:szCs w:val="12"/>
                        </w:rPr>
                        <w:t>fibers_direction</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composite_material</w:t>
                      </w:r>
                      <w:proofErr w:type="spellEnd"/>
                      <w:r w:rsidRPr="003C5DAE">
                        <w:rPr>
                          <w:rFonts w:ascii="Courier New" w:hAnsi="Courier New" w:cs="Courier New"/>
                          <w:sz w:val="12"/>
                          <w:szCs w:val="12"/>
                        </w:rPr>
                        <w:t xml:space="preserve"> ID</w:t>
                      </w:r>
                    </w:p>
                    <w:p w:rsidR="00F5379E" w:rsidRPr="003C5DAE" w:rsidRDefault="00F5379E" w:rsidP="003C5DAE">
                      <w:pPr>
                        <w:spacing w:before="0" w:after="0"/>
                        <w:contextualSpacing/>
                        <w:jc w:val="left"/>
                        <w:rPr>
                          <w:rFonts w:ascii="Courier New" w:hAnsi="Courier New" w:cs="Courier New"/>
                          <w:sz w:val="12"/>
                          <w:szCs w:val="12"/>
                        </w:rPr>
                      </w:pPr>
                      <w:proofErr w:type="gramStart"/>
                      <w:r w:rsidRPr="003C5DAE">
                        <w:rPr>
                          <w:rFonts w:ascii="Courier New" w:hAnsi="Courier New" w:cs="Courier New"/>
                          <w:sz w:val="12"/>
                          <w:szCs w:val="12"/>
                        </w:rPr>
                        <w:t>number</w:t>
                      </w:r>
                      <w:proofErr w:type="gramEnd"/>
                      <w:r w:rsidRPr="003C5DAE">
                        <w:rPr>
                          <w:rFonts w:ascii="Courier New" w:hAnsi="Courier New" w:cs="Courier New"/>
                          <w:sz w:val="12"/>
                          <w:szCs w:val="12"/>
                        </w:rPr>
                        <w:t xml:space="preserve">    plies   of ply (m)      (</w:t>
                      </w:r>
                      <w:proofErr w:type="spellStart"/>
                      <w:r w:rsidRPr="003C5DAE">
                        <w:rPr>
                          <w:rFonts w:ascii="Courier New" w:hAnsi="Courier New" w:cs="Courier New"/>
                          <w:sz w:val="12"/>
                          <w:szCs w:val="12"/>
                        </w:rPr>
                        <w:t>deg</w:t>
                      </w:r>
                      <w:proofErr w:type="spellEnd"/>
                      <w:r w:rsidRPr="003C5DAE">
                        <w:rPr>
                          <w:rFonts w:ascii="Courier New" w:hAnsi="Courier New" w:cs="Courier New"/>
                          <w:sz w:val="12"/>
                          <w:szCs w:val="12"/>
                        </w:rPr>
                        <w:t>)               (-)</w:t>
                      </w:r>
                    </w:p>
                    <w:p w:rsidR="00F5379E" w:rsidRPr="003C5DAE" w:rsidRDefault="00F5379E" w:rsidP="003C5DAE">
                      <w:pPr>
                        <w:spacing w:before="0" w:after="0"/>
                        <w:contextualSpacing/>
                        <w:jc w:val="left"/>
                        <w:rPr>
                          <w:rFonts w:ascii="Courier New" w:hAnsi="Courier New" w:cs="Courier New"/>
                          <w:sz w:val="12"/>
                          <w:szCs w:val="12"/>
                        </w:rPr>
                      </w:pPr>
                      <w:proofErr w:type="spellStart"/>
                      <w:r w:rsidRPr="003C5DAE">
                        <w:rPr>
                          <w:rFonts w:ascii="Courier New" w:hAnsi="Courier New" w:cs="Courier New"/>
                          <w:sz w:val="12"/>
                          <w:szCs w:val="12"/>
                        </w:rPr>
                        <w:t>wlam_num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N_Plies</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w_tply</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Tht_Wlam</w:t>
                      </w:r>
                      <w:proofErr w:type="spellEnd"/>
                      <w:r w:rsidRPr="003C5DAE">
                        <w:rPr>
                          <w:rFonts w:ascii="Courier New" w:hAnsi="Courier New" w:cs="Courier New"/>
                          <w:sz w:val="12"/>
                          <w:szCs w:val="12"/>
                        </w:rPr>
                        <w:t xml:space="preserve">            </w:t>
                      </w:r>
                      <w:proofErr w:type="spellStart"/>
                      <w:r w:rsidRPr="003C5DAE">
                        <w:rPr>
                          <w:rFonts w:ascii="Courier New" w:hAnsi="Courier New" w:cs="Courier New"/>
                          <w:sz w:val="12"/>
                          <w:szCs w:val="12"/>
                        </w:rPr>
                        <w:t>Wmat_Id</w:t>
                      </w:r>
                      <w:proofErr w:type="spellEnd"/>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1           38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2            0    0.003125         0                   5 (balsa)</w:t>
                      </w:r>
                    </w:p>
                    <w:p w:rsidR="00F5379E" w:rsidRPr="003C5DAE" w:rsidRDefault="00F5379E" w:rsidP="003C5DAE">
                      <w:pPr>
                        <w:spacing w:before="0" w:after="0"/>
                        <w:contextualSpacing/>
                        <w:jc w:val="left"/>
                        <w:rPr>
                          <w:rFonts w:ascii="Courier New" w:hAnsi="Courier New" w:cs="Courier New"/>
                          <w:sz w:val="12"/>
                          <w:szCs w:val="12"/>
                        </w:rPr>
                      </w:pPr>
                      <w:r w:rsidRPr="003C5DAE">
                        <w:rPr>
                          <w:rFonts w:ascii="Courier New" w:hAnsi="Courier New" w:cs="Courier New"/>
                          <w:sz w:val="12"/>
                          <w:szCs w:val="12"/>
                        </w:rPr>
                        <w:t>3           37    0.00053          0                   1 (</w:t>
                      </w:r>
                      <w:proofErr w:type="spellStart"/>
                      <w:r w:rsidRPr="003C5DAE">
                        <w:rPr>
                          <w:rFonts w:ascii="Courier New" w:hAnsi="Courier New" w:cs="Courier New"/>
                          <w:sz w:val="12"/>
                          <w:szCs w:val="12"/>
                        </w:rPr>
                        <w:t>uni</w:t>
                      </w:r>
                      <w:proofErr w:type="spellEnd"/>
                      <w:r w:rsidRPr="003C5DAE">
                        <w:rPr>
                          <w:rFonts w:ascii="Courier New" w:hAnsi="Courier New" w:cs="Courier New"/>
                          <w:sz w:val="12"/>
                          <w:szCs w:val="12"/>
                        </w:rPr>
                        <w:t>)</w:t>
                      </w:r>
                    </w:p>
                    <w:p w:rsidR="00F5379E" w:rsidRPr="003C5DAE" w:rsidRDefault="00F5379E" w:rsidP="003C5DAE">
                      <w:pPr>
                        <w:spacing w:before="0" w:after="0"/>
                        <w:contextualSpacing/>
                        <w:jc w:val="left"/>
                        <w:rPr>
                          <w:rFonts w:ascii="Courier New" w:hAnsi="Courier New" w:cs="Courier New"/>
                          <w:sz w:val="12"/>
                          <w:szCs w:val="12"/>
                        </w:rPr>
                      </w:pPr>
                    </w:p>
                  </w:txbxContent>
                </v:textbox>
                <w10:anchorlock/>
              </v:shape>
            </w:pict>
          </mc:Fallback>
        </mc:AlternateContent>
      </w:r>
    </w:p>
    <w:p w:rsidR="001B3C81" w:rsidRPr="00C0344A" w:rsidRDefault="00980FD5" w:rsidP="00980FD5">
      <w:pPr>
        <w:tabs>
          <w:tab w:val="left" w:pos="8820"/>
        </w:tabs>
        <w:ind w:left="720" w:right="720"/>
      </w:pPr>
      <w:r>
        <w:fldChar w:fldCharType="begin"/>
      </w:r>
      <w:r>
        <w:instrText xml:space="preserve"> REF _Ref317938628 \h </w:instrText>
      </w:r>
      <w:r>
        <w:fldChar w:fldCharType="separate"/>
      </w:r>
      <w:proofErr w:type="gramStart"/>
      <w:r w:rsidR="00BA6051">
        <w:t xml:space="preserve">Figure </w:t>
      </w:r>
      <w:r w:rsidR="00BA6051">
        <w:rPr>
          <w:noProof/>
        </w:rPr>
        <w:t>12</w:t>
      </w:r>
      <w:r>
        <w:fldChar w:fldCharType="end"/>
      </w:r>
      <w:r w:rsidR="005B007D" w:rsidRPr="00C0344A">
        <w:t>.</w:t>
      </w:r>
      <w:proofErr w:type="gramEnd"/>
      <w:r w:rsidR="005B007D" w:rsidRPr="00C0344A">
        <w:t xml:space="preserve">  Example of a laminate i</w:t>
      </w:r>
      <w:r w:rsidR="00274DB3">
        <w:t>nput file (continued from previous page)</w:t>
      </w:r>
      <w:r w:rsidR="005B007D" w:rsidRPr="00C0344A">
        <w:t xml:space="preserve">.  </w:t>
      </w:r>
      <w:proofErr w:type="gramStart"/>
      <w:r w:rsidR="005B007D" w:rsidRPr="00C0344A">
        <w:t xml:space="preserve">Reproduced from </w:t>
      </w:r>
      <w:sdt>
        <w:sdtPr>
          <w:id w:val="585272572"/>
          <w:citation/>
        </w:sdtPr>
        <w:sdtEndPr/>
        <w:sdtContent>
          <w:r w:rsidR="00622705">
            <w:fldChar w:fldCharType="begin"/>
          </w:r>
          <w:r w:rsidR="00622705">
            <w:instrText xml:space="preserve"> CITATION Bir05 \l 1033 </w:instrText>
          </w:r>
          <w:r w:rsidR="00622705">
            <w:fldChar w:fldCharType="separate"/>
          </w:r>
          <w:r w:rsidR="00BA6051" w:rsidRPr="00BA6051">
            <w:rPr>
              <w:noProof/>
            </w:rPr>
            <w:t>[4]</w:t>
          </w:r>
          <w:r w:rsidR="00622705">
            <w:fldChar w:fldCharType="end"/>
          </w:r>
        </w:sdtContent>
      </w:sdt>
      <w:r w:rsidR="005B007D" w:rsidRPr="00C0344A">
        <w:t>.</w:t>
      </w:r>
      <w:proofErr w:type="gramEnd"/>
    </w:p>
    <w:p w:rsidR="009C64D7" w:rsidRDefault="009C64D7" w:rsidP="009C64D7"/>
    <w:p w:rsidR="000C2525" w:rsidRDefault="000C2525">
      <w:pPr>
        <w:spacing w:before="0" w:after="0"/>
        <w:jc w:val="left"/>
      </w:pPr>
      <w:bookmarkStart w:id="16" w:name="_Ref317860716"/>
      <w:r>
        <w:br w:type="page"/>
      </w:r>
    </w:p>
    <w:p w:rsidR="0064459C" w:rsidRPr="00C0344A" w:rsidRDefault="0064459C" w:rsidP="005B007D">
      <w:bookmarkStart w:id="17" w:name="_Ref318058612"/>
      <w:proofErr w:type="gramStart"/>
      <w:r w:rsidRPr="00C0344A">
        <w:lastRenderedPageBreak/>
        <w:t xml:space="preserve">Table </w:t>
      </w:r>
      <w:r w:rsidR="00A6451D">
        <w:fldChar w:fldCharType="begin"/>
      </w:r>
      <w:r w:rsidR="00A6451D">
        <w:instrText xml:space="preserve"> SEQ Table \* ARABIC </w:instrText>
      </w:r>
      <w:r w:rsidR="00A6451D">
        <w:fldChar w:fldCharType="separate"/>
      </w:r>
      <w:r w:rsidR="00BA6051">
        <w:rPr>
          <w:noProof/>
        </w:rPr>
        <w:t>9</w:t>
      </w:r>
      <w:r w:rsidR="00A6451D">
        <w:rPr>
          <w:noProof/>
        </w:rPr>
        <w:fldChar w:fldCharType="end"/>
      </w:r>
      <w:bookmarkEnd w:id="16"/>
      <w:bookmarkEnd w:id="17"/>
      <w:r w:rsidRPr="00C0344A">
        <w:t>.</w:t>
      </w:r>
      <w:proofErr w:type="gramEnd"/>
      <w:r w:rsidRPr="00C0344A">
        <w:t xml:space="preserve">  </w:t>
      </w:r>
      <w:r w:rsidR="004F6DE9" w:rsidRPr="00C0344A">
        <w:t>Laminate Input File Parameters</w:t>
      </w:r>
    </w:p>
    <w:tbl>
      <w:tblPr>
        <w:tblStyle w:val="TableGrid"/>
        <w:tblW w:w="5000" w:type="pct"/>
        <w:tblLook w:val="04A0" w:firstRow="1" w:lastRow="0" w:firstColumn="1" w:lastColumn="0" w:noHBand="0" w:noVBand="1"/>
      </w:tblPr>
      <w:tblGrid>
        <w:gridCol w:w="1857"/>
        <w:gridCol w:w="8439"/>
      </w:tblGrid>
      <w:tr w:rsidR="0064459C" w:rsidRPr="00886E36" w:rsidTr="00A76486">
        <w:tc>
          <w:tcPr>
            <w:tcW w:w="902" w:type="pct"/>
            <w:vAlign w:val="center"/>
          </w:tcPr>
          <w:p w:rsidR="0064459C" w:rsidRDefault="0064459C" w:rsidP="00A76486">
            <w:pPr>
              <w:spacing w:before="0"/>
              <w:jc w:val="center"/>
            </w:pPr>
            <w:r>
              <w:t>Parameter</w:t>
            </w:r>
          </w:p>
        </w:tc>
        <w:tc>
          <w:tcPr>
            <w:tcW w:w="4098" w:type="pct"/>
            <w:vAlign w:val="center"/>
          </w:tcPr>
          <w:p w:rsidR="0064459C" w:rsidRPr="00886E36" w:rsidRDefault="0064459C" w:rsidP="00A76486">
            <w:pPr>
              <w:spacing w:before="0"/>
              <w:jc w:val="center"/>
            </w:pPr>
            <w:r>
              <w:t>Description</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N_scts</w:t>
            </w:r>
            <w:proofErr w:type="spellEnd"/>
          </w:p>
        </w:tc>
        <w:tc>
          <w:tcPr>
            <w:tcW w:w="4098" w:type="pct"/>
            <w:vAlign w:val="center"/>
          </w:tcPr>
          <w:p w:rsidR="0064459C" w:rsidRDefault="0064459C" w:rsidP="00A76486">
            <w:pPr>
              <w:spacing w:before="0"/>
            </w:pPr>
            <w:r>
              <w:t xml:space="preserve">A positive integer.  The number of sectors on the surface periphery.  </w:t>
            </w:r>
            <w:proofErr w:type="spellStart"/>
            <w:r w:rsidRPr="009863EC">
              <w:rPr>
                <w:rFonts w:ascii="Courier New" w:hAnsi="Courier New" w:cs="Courier New"/>
              </w:rPr>
              <w:t>N_</w:t>
            </w:r>
            <w:proofErr w:type="gramStart"/>
            <w:r w:rsidRPr="009863EC">
              <w:rPr>
                <w:rFonts w:ascii="Courier New" w:hAnsi="Courier New" w:cs="Courier New"/>
              </w:rPr>
              <w:t>scts</w:t>
            </w:r>
            <w:proofErr w:type="spellEnd"/>
            <w:r w:rsidRPr="009863EC">
              <w:rPr>
                <w:rFonts w:ascii="Courier New" w:hAnsi="Courier New" w:cs="Courier New"/>
              </w:rPr>
              <w:t>(</w:t>
            </w:r>
            <w:proofErr w:type="gramEnd"/>
            <w:r w:rsidRPr="009863EC">
              <w:rPr>
                <w:rFonts w:ascii="Courier New" w:hAnsi="Courier New" w:cs="Courier New"/>
              </w:rPr>
              <w:t>1)</w:t>
            </w:r>
            <w:r>
              <w:t xml:space="preserve"> and </w:t>
            </w:r>
            <w:proofErr w:type="spellStart"/>
            <w:r w:rsidRPr="009863EC">
              <w:rPr>
                <w:rFonts w:ascii="Courier New" w:hAnsi="Courier New" w:cs="Courier New"/>
              </w:rPr>
              <w:t>N_scts</w:t>
            </w:r>
            <w:proofErr w:type="spellEnd"/>
            <w:r w:rsidRPr="009863EC">
              <w:rPr>
                <w:rFonts w:ascii="Courier New" w:hAnsi="Courier New" w:cs="Courier New"/>
              </w:rPr>
              <w:t>(2)</w:t>
            </w:r>
            <w:r>
              <w:t xml:space="preserve"> are the number of sectors on the top and bottom surfaces, respectively.</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xsec_node</w:t>
            </w:r>
            <w:proofErr w:type="spellEnd"/>
          </w:p>
        </w:tc>
        <w:tc>
          <w:tcPr>
            <w:tcW w:w="4098" w:type="pct"/>
            <w:vAlign w:val="center"/>
          </w:tcPr>
          <w:p w:rsidR="0064459C" w:rsidRDefault="0064459C" w:rsidP="0089161F">
            <w:pPr>
              <w:spacing w:before="0"/>
            </w:pPr>
            <w:r>
              <w:t>This sequence of values specifies the x-coordinates of the sector boundaries on the top and bottom surfaces.  This x-coordinate is normalized with respect to the chord length and is referenced to the airfoil coordinate frame (</w:t>
            </w:r>
            <w:r w:rsidR="00622705">
              <w:fldChar w:fldCharType="begin"/>
            </w:r>
            <w:r w:rsidR="00622705">
              <w:instrText xml:space="preserve"> REF _Ref317860217 \h </w:instrText>
            </w:r>
            <w:r w:rsidR="00622705">
              <w:fldChar w:fldCharType="separate"/>
            </w:r>
            <w:r w:rsidR="00BA6051" w:rsidRPr="00C0344A">
              <w:t xml:space="preserve">Figure </w:t>
            </w:r>
            <w:r w:rsidR="00BA6051">
              <w:rPr>
                <w:noProof/>
              </w:rPr>
              <w:t>11</w:t>
            </w:r>
            <w:r w:rsidR="00622705">
              <w:fldChar w:fldCharType="end"/>
            </w:r>
            <w:r>
              <w:t xml:space="preserve">).  In </w:t>
            </w:r>
            <w:r w:rsidR="0072733C">
              <w:t xml:space="preserve">the example of </w:t>
            </w:r>
            <w:r w:rsidR="0089161F">
              <w:fldChar w:fldCharType="begin"/>
            </w:r>
            <w:r w:rsidR="0089161F">
              <w:instrText xml:space="preserve"> REF _Ref317938628 \h </w:instrText>
            </w:r>
            <w:r w:rsidR="0089161F">
              <w:fldChar w:fldCharType="separate"/>
            </w:r>
            <w:r w:rsidR="00BA6051">
              <w:t xml:space="preserve">Figure </w:t>
            </w:r>
            <w:r w:rsidR="00BA6051">
              <w:rPr>
                <w:noProof/>
              </w:rPr>
              <w:t>12</w:t>
            </w:r>
            <w:r w:rsidR="0089161F">
              <w:fldChar w:fldCharType="end"/>
            </w:r>
            <w:r>
              <w:t>, we have three sector</w:t>
            </w:r>
            <w:r w:rsidR="0072733C">
              <w:t>s</w:t>
            </w:r>
            <w:r>
              <w:t xml:space="preserve"> on the top surface, which imply four points that define the sector boundaries.  The x-coordinates of these four points are 0, 0.15, 0.50, and 1.0.  Sector 1 is bounded by x-coordinates 0 and 0.15, sector 2 is bounded by x-coordinates 0.15 and 0.5, and sector 3 is bounded between x-coordinates 0.50 and 1.0.  The x-coordinates of sector boundaries must be positive and in ascending order.  The first and last x-coordinates must be equal to 0 and 1, representing the leading and trailing edges, respectively. </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Sect_num</w:t>
            </w:r>
            <w:proofErr w:type="spellEnd"/>
          </w:p>
        </w:tc>
        <w:tc>
          <w:tcPr>
            <w:tcW w:w="4098" w:type="pct"/>
            <w:vAlign w:val="center"/>
          </w:tcPr>
          <w:p w:rsidR="0064459C" w:rsidRDefault="0072733C" w:rsidP="00A76486">
            <w:pPr>
              <w:spacing w:before="0"/>
            </w:pPr>
            <w:r>
              <w:t xml:space="preserve">A positive integer.  </w:t>
            </w:r>
            <w:r w:rsidR="0064459C">
              <w:t>T</w:t>
            </w:r>
            <w:r>
              <w:t xml:space="preserve">he sector identification number, </w:t>
            </w:r>
            <w:r w:rsidR="0064459C">
              <w:t>the first sector has value 1.</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N_laminas</w:t>
            </w:r>
            <w:proofErr w:type="spellEnd"/>
          </w:p>
        </w:tc>
        <w:tc>
          <w:tcPr>
            <w:tcW w:w="4098" w:type="pct"/>
            <w:vAlign w:val="center"/>
          </w:tcPr>
          <w:p w:rsidR="0064459C" w:rsidRDefault="0064459C" w:rsidP="00A76486">
            <w:pPr>
              <w:spacing w:before="0"/>
            </w:pPr>
            <w:r>
              <w:t xml:space="preserve">A positive integer. Number of laminas for a particular sector identified in the file.  </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lam_num</w:t>
            </w:r>
            <w:proofErr w:type="spellEnd"/>
          </w:p>
        </w:tc>
        <w:tc>
          <w:tcPr>
            <w:tcW w:w="4098" w:type="pct"/>
            <w:vAlign w:val="center"/>
          </w:tcPr>
          <w:p w:rsidR="0064459C" w:rsidRDefault="0064459C" w:rsidP="00A76486">
            <w:pPr>
              <w:spacing w:before="0"/>
            </w:pPr>
            <w:r>
              <w:t>Lamina identification number, a positive integer.  The first lamina is always at the exterior surface of the blade and the numbering proceeds from the exterior to the interior of the blade.</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N_plies</w:t>
            </w:r>
            <w:proofErr w:type="spellEnd"/>
          </w:p>
        </w:tc>
        <w:tc>
          <w:tcPr>
            <w:tcW w:w="4098" w:type="pct"/>
            <w:vAlign w:val="center"/>
          </w:tcPr>
          <w:p w:rsidR="0064459C" w:rsidRDefault="0064459C" w:rsidP="00A76486">
            <w:pPr>
              <w:spacing w:before="0"/>
            </w:pPr>
            <w:r>
              <w:t>A positive integer.  The number of plies in the identified lamina.</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Tply</w:t>
            </w:r>
            <w:proofErr w:type="spellEnd"/>
          </w:p>
        </w:tc>
        <w:tc>
          <w:tcPr>
            <w:tcW w:w="4098" w:type="pct"/>
            <w:vAlign w:val="center"/>
          </w:tcPr>
          <w:p w:rsidR="0064459C" w:rsidRDefault="0064459C" w:rsidP="00A76486">
            <w:pPr>
              <w:spacing w:before="0"/>
            </w:pPr>
            <w:r>
              <w:t>The thickness of each ply in the identified lamina.</w:t>
            </w:r>
            <w:r w:rsidR="004F6DE9">
              <w:t xml:space="preserve">  Units [m].</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Tht_lam</w:t>
            </w:r>
            <w:proofErr w:type="spellEnd"/>
          </w:p>
        </w:tc>
        <w:tc>
          <w:tcPr>
            <w:tcW w:w="4098" w:type="pct"/>
            <w:vAlign w:val="center"/>
          </w:tcPr>
          <w:p w:rsidR="0064459C" w:rsidRDefault="0064459C" w:rsidP="0089161F">
            <w:pPr>
              <w:spacing w:before="0"/>
            </w:pPr>
            <w:r>
              <w:t xml:space="preserve">Ply angle representing the orientation of the principal fiber direction in the identified lamina.  </w:t>
            </w:r>
            <w:r w:rsidR="00E71FB9">
              <w:fldChar w:fldCharType="begin"/>
            </w:r>
            <w:r w:rsidR="00E71FB9">
              <w:instrText xml:space="preserve"> REF _Ref317870916 \h </w:instrText>
            </w:r>
            <w:r w:rsidR="00E71FB9">
              <w:fldChar w:fldCharType="separate"/>
            </w:r>
            <w:r w:rsidR="00BA6051">
              <w:t xml:space="preserve">Figure </w:t>
            </w:r>
            <w:r w:rsidR="00BA6051">
              <w:rPr>
                <w:noProof/>
              </w:rPr>
              <w:t>1</w:t>
            </w:r>
            <w:r w:rsidR="00E71FB9">
              <w:fldChar w:fldCharType="end"/>
            </w:r>
            <w:r>
              <w:t xml:space="preserve"> shows how a positive ply angle is defined, where S is a point on the blade surface at which we wish to determine the ply angle.  The r-t-s is a right-hand coordinate system with r axis parallel to the blade axis and pointing outboard.  The t axis is normal to r and tangent to the blade surface.  The n axis is normal to the blade surface at point S.  Line SL is </w:t>
            </w:r>
            <w:r w:rsidR="009863EC">
              <w:t>the principal</w:t>
            </w:r>
            <w:r>
              <w:t xml:space="preserve"> material direction </w:t>
            </w:r>
            <w:r w:rsidR="009863EC">
              <w:t>(</w:t>
            </w:r>
            <w:proofErr w:type="gramStart"/>
            <w:r w:rsidR="009863EC">
              <w:t>longitudinal,</w:t>
            </w:r>
            <w:proofErr w:type="gramEnd"/>
            <w:r w:rsidR="009863EC">
              <w:t xml:space="preserve"> or direction-1) </w:t>
            </w:r>
            <w:r>
              <w:t>and α, the angle between SL and r axis, represents the ply angle.  A rotation α of the r-t-s axes system about the n axis thus aligns the r axis with principal material direction SL.  A positive rotation about the n axis implies a positive ply angle.</w:t>
            </w:r>
            <w:r w:rsidR="0089161F">
              <w:t xml:space="preserve">  </w:t>
            </w:r>
            <w:r w:rsidR="004F6DE9">
              <w:t>Units [</w:t>
            </w:r>
            <w:proofErr w:type="spellStart"/>
            <w:r w:rsidR="004F6DE9">
              <w:t>deg</w:t>
            </w:r>
            <w:proofErr w:type="spellEnd"/>
            <w:r w:rsidR="004F6DE9">
              <w:t>].</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Mat_id</w:t>
            </w:r>
            <w:proofErr w:type="spellEnd"/>
          </w:p>
        </w:tc>
        <w:tc>
          <w:tcPr>
            <w:tcW w:w="4098" w:type="pct"/>
            <w:vAlign w:val="center"/>
          </w:tcPr>
          <w:p w:rsidR="0064459C" w:rsidRDefault="0064459C" w:rsidP="00A76486">
            <w:pPr>
              <w:spacing w:before="0"/>
            </w:pPr>
            <w:r>
              <w:t>Material identification number, this number assigns a set of constitutive material properties to the plies specified in the lamina.  This material identification number corresponds to the materials in the materials input file, described in the following section.</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web_num</w:t>
            </w:r>
            <w:proofErr w:type="spellEnd"/>
          </w:p>
        </w:tc>
        <w:tc>
          <w:tcPr>
            <w:tcW w:w="4098" w:type="pct"/>
            <w:vAlign w:val="center"/>
          </w:tcPr>
          <w:p w:rsidR="0064459C" w:rsidRDefault="0064459C" w:rsidP="0089161F">
            <w:pPr>
              <w:spacing w:before="0"/>
            </w:pPr>
            <w:r>
              <w:t xml:space="preserve">The web identification number, same as </w:t>
            </w:r>
            <w:proofErr w:type="spellStart"/>
            <w:r w:rsidRPr="009863EC">
              <w:rPr>
                <w:rFonts w:ascii="Courier New" w:hAnsi="Courier New" w:cs="Courier New"/>
              </w:rPr>
              <w:t>webNum</w:t>
            </w:r>
            <w:proofErr w:type="spellEnd"/>
            <w:r w:rsidRPr="0089161F">
              <w:t xml:space="preserve"> </w:t>
            </w:r>
            <w:r>
              <w:t>defined in the main input file.</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N_weblams</w:t>
            </w:r>
            <w:proofErr w:type="spellEnd"/>
          </w:p>
        </w:tc>
        <w:tc>
          <w:tcPr>
            <w:tcW w:w="4098" w:type="pct"/>
            <w:vAlign w:val="center"/>
          </w:tcPr>
          <w:p w:rsidR="0064459C" w:rsidRDefault="0064459C" w:rsidP="00A76486">
            <w:pPr>
              <w:spacing w:before="0"/>
            </w:pPr>
            <w:r>
              <w:t>A positive integer.  Number of laminas in the identified web.  Unlike the top and bottom surfaces, which may have multiple laminates (sector, panels, or stacks of laminas), a web is assumed to have only a single laminate.  Most blades are built this way.</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W_tply</w:t>
            </w:r>
            <w:proofErr w:type="spellEnd"/>
          </w:p>
        </w:tc>
        <w:tc>
          <w:tcPr>
            <w:tcW w:w="4098" w:type="pct"/>
            <w:vAlign w:val="center"/>
          </w:tcPr>
          <w:p w:rsidR="0064459C" w:rsidRDefault="0064459C" w:rsidP="002259F5">
            <w:pPr>
              <w:spacing w:before="0"/>
            </w:pPr>
            <w:r>
              <w:t>The thickness of each ply in the identi</w:t>
            </w:r>
            <w:r w:rsidR="009863EC">
              <w:t>fied web.  Note:  if webs exist</w:t>
            </w:r>
            <w:r>
              <w:t xml:space="preserve"> at this current cross section, there should always be </w:t>
            </w:r>
            <w:r w:rsidRPr="009863EC">
              <w:rPr>
                <w:rFonts w:ascii="Courier New" w:hAnsi="Courier New" w:cs="Courier New"/>
              </w:rPr>
              <w:t>NUM_WEBS</w:t>
            </w:r>
            <w:r w:rsidRPr="0089161F">
              <w:t xml:space="preserve"> </w:t>
            </w:r>
            <w:r>
              <w:t xml:space="preserve">number of laminate tables to read, even if there are less than </w:t>
            </w:r>
            <w:r w:rsidRPr="009863EC">
              <w:rPr>
                <w:rFonts w:ascii="Courier New" w:hAnsi="Courier New" w:cs="Courier New"/>
              </w:rPr>
              <w:t>NUM_WEBS</w:t>
            </w:r>
            <w:r>
              <w:t xml:space="preserve"> number of webs currently defined at the blade station.  If one or more of the webs are not defined at the blade station enter 0 for the</w:t>
            </w:r>
            <w:r w:rsidR="0089161F">
              <w:t>ir</w:t>
            </w:r>
            <w:r>
              <w:t xml:space="preserve"> number of </w:t>
            </w:r>
            <w:r w:rsidR="002259F5">
              <w:t>laminas</w:t>
            </w:r>
            <w:r>
              <w:t xml:space="preserve"> (</w:t>
            </w:r>
            <w:proofErr w:type="spellStart"/>
            <w:r w:rsidR="002259F5" w:rsidRPr="002259F5">
              <w:rPr>
                <w:rFonts w:ascii="Courier New" w:hAnsi="Courier New" w:cs="Courier New"/>
              </w:rPr>
              <w:t>N_laminas</w:t>
            </w:r>
            <w:proofErr w:type="spellEnd"/>
            <w:r>
              <w:t xml:space="preserve">).  See the example files provided in </w:t>
            </w:r>
            <w:proofErr w:type="spellStart"/>
            <w:r w:rsidR="009863EC">
              <w:rPr>
                <w:i/>
              </w:rPr>
              <w:t>WindTurbineRef</w:t>
            </w:r>
            <w:r w:rsidRPr="00AB2265">
              <w:rPr>
                <w:i/>
              </w:rPr>
              <w:t>.inp</w:t>
            </w:r>
            <w:proofErr w:type="spellEnd"/>
            <w:r>
              <w:t xml:space="preserve"> for further clarifica</w:t>
            </w:r>
            <w:r w:rsidR="0089161F">
              <w:t>tion.  This convention is used</w:t>
            </w:r>
            <w:r>
              <w:t xml:space="preserve"> to keep compatibility with the </w:t>
            </w:r>
            <w:proofErr w:type="spellStart"/>
            <w:r>
              <w:t>PreComp</w:t>
            </w:r>
            <w:proofErr w:type="spellEnd"/>
            <w:r w:rsidR="0089161F">
              <w:t xml:space="preserve"> </w:t>
            </w:r>
            <w:sdt>
              <w:sdtPr>
                <w:id w:val="-1569566567"/>
                <w:citation/>
              </w:sdtPr>
              <w:sdtEndPr/>
              <w:sdtContent>
                <w:r w:rsidR="0089161F">
                  <w:fldChar w:fldCharType="begin"/>
                </w:r>
                <w:r w:rsidR="0089161F">
                  <w:instrText xml:space="preserve"> CITATION Bir05 \l 1033 </w:instrText>
                </w:r>
                <w:r w:rsidR="0089161F">
                  <w:fldChar w:fldCharType="separate"/>
                </w:r>
                <w:r w:rsidR="00BA6051" w:rsidRPr="00BA6051">
                  <w:rPr>
                    <w:noProof/>
                  </w:rPr>
                  <w:t>[4]</w:t>
                </w:r>
                <w:r w:rsidR="0089161F">
                  <w:fldChar w:fldCharType="end"/>
                </w:r>
              </w:sdtContent>
            </w:sdt>
            <w:r>
              <w:t xml:space="preserve"> code for the </w:t>
            </w:r>
            <w:r w:rsidR="009863EC">
              <w:t>laminate</w:t>
            </w:r>
            <w:r>
              <w:t xml:space="preserve"> input files.</w:t>
            </w:r>
            <w:r w:rsidR="004F6DE9">
              <w:t xml:space="preserve">  Units [m].</w:t>
            </w:r>
          </w:p>
        </w:tc>
      </w:tr>
      <w:tr w:rsidR="0064459C" w:rsidTr="00A76486">
        <w:tc>
          <w:tcPr>
            <w:tcW w:w="902" w:type="pct"/>
          </w:tcPr>
          <w:p w:rsidR="0064459C" w:rsidRPr="005B007D" w:rsidRDefault="0064459C" w:rsidP="00A76486">
            <w:pPr>
              <w:spacing w:before="0"/>
              <w:jc w:val="left"/>
              <w:rPr>
                <w:rFonts w:ascii="Courier New" w:hAnsi="Courier New" w:cs="Courier New"/>
              </w:rPr>
            </w:pPr>
            <w:proofErr w:type="spellStart"/>
            <w:r w:rsidRPr="005B007D">
              <w:rPr>
                <w:rFonts w:ascii="Courier New" w:hAnsi="Courier New" w:cs="Courier New"/>
              </w:rPr>
              <w:t>Tht_Wlam</w:t>
            </w:r>
            <w:proofErr w:type="spellEnd"/>
          </w:p>
        </w:tc>
        <w:tc>
          <w:tcPr>
            <w:tcW w:w="4098" w:type="pct"/>
          </w:tcPr>
          <w:p w:rsidR="0064459C" w:rsidRDefault="0064459C" w:rsidP="00A76486">
            <w:pPr>
              <w:spacing w:before="0"/>
            </w:pPr>
            <w:r>
              <w:t>The ply angle representing the orientation of the principal fiber direction of each ply in the identified web.  Note</w:t>
            </w:r>
            <w:proofErr w:type="gramStart"/>
            <w:r>
              <w:t>,</w:t>
            </w:r>
            <w:proofErr w:type="gramEnd"/>
            <w:r>
              <w:t xml:space="preserve"> the definition of ply angle for a web lamina follows that of </w:t>
            </w:r>
            <w:proofErr w:type="spellStart"/>
            <w:r w:rsidRPr="009863EC">
              <w:rPr>
                <w:rFonts w:ascii="Courier New" w:hAnsi="Courier New" w:cs="Courier New"/>
              </w:rPr>
              <w:t>Tht_lam</w:t>
            </w:r>
            <w:proofErr w:type="spellEnd"/>
            <w:r>
              <w:t xml:space="preserve"> defined earlier.  However, for the webs the </w:t>
            </w:r>
            <w:r w:rsidRPr="00581948">
              <w:rPr>
                <w:i/>
              </w:rPr>
              <w:t>n</w:t>
            </w:r>
            <w:r>
              <w:t xml:space="preserve"> axis, normal to the web surface, always points toward the leading edge.</w:t>
            </w:r>
            <w:r w:rsidR="004F6DE9">
              <w:t xml:space="preserve">  Units [</w:t>
            </w:r>
            <w:proofErr w:type="spellStart"/>
            <w:r w:rsidR="004F6DE9">
              <w:t>deg</w:t>
            </w:r>
            <w:proofErr w:type="spellEnd"/>
            <w:r w:rsidR="004F6DE9">
              <w:t>].</w:t>
            </w:r>
          </w:p>
        </w:tc>
      </w:tr>
    </w:tbl>
    <w:p w:rsidR="00EC7096" w:rsidRDefault="00EC7096">
      <w:pPr>
        <w:spacing w:before="0" w:after="0"/>
        <w:jc w:val="left"/>
        <w:rPr>
          <w:rFonts w:eastAsiaTheme="majorEastAsia" w:cstheme="majorBidi"/>
          <w:b/>
          <w:bCs/>
          <w:sz w:val="24"/>
          <w:szCs w:val="26"/>
        </w:rPr>
      </w:pPr>
      <w:r>
        <w:br w:type="page"/>
      </w:r>
    </w:p>
    <w:p w:rsidR="00032D27" w:rsidRDefault="00032D27" w:rsidP="00032D27">
      <w:pPr>
        <w:pStyle w:val="Heading2"/>
      </w:pPr>
      <w:r>
        <w:lastRenderedPageBreak/>
        <w:t>5.5</w:t>
      </w:r>
      <w:proofErr w:type="gramStart"/>
      <w:r>
        <w:t>.  Materials</w:t>
      </w:r>
      <w:proofErr w:type="gramEnd"/>
      <w:r>
        <w:t xml:space="preserve"> Input File</w:t>
      </w:r>
    </w:p>
    <w:p w:rsidR="00A853E2" w:rsidRDefault="00114DB6" w:rsidP="00114DB6">
      <w:r>
        <w:t>Th</w:t>
      </w:r>
      <w:r w:rsidR="00251A6B">
        <w:t>e material</w:t>
      </w:r>
      <w:r w:rsidR="00A853E2">
        <w:t>s</w:t>
      </w:r>
      <w:r w:rsidR="00251A6B">
        <w:t xml:space="preserve"> input </w:t>
      </w:r>
      <w:r>
        <w:t xml:space="preserve">file contains </w:t>
      </w:r>
      <w:r w:rsidR="00A853E2">
        <w:t>the constitutive</w:t>
      </w:r>
      <w:r>
        <w:t xml:space="preserve"> properties and ultimate strengths which are assigned to the laminas in the </w:t>
      </w:r>
      <w:r w:rsidR="00251A6B">
        <w:t>laminate</w:t>
      </w:r>
      <w:r>
        <w:t xml:space="preserve"> input file</w:t>
      </w:r>
      <w:r w:rsidR="00251A6B">
        <w:t>s</w:t>
      </w:r>
      <w:r>
        <w:t xml:space="preserve">.  The parameters within the material input file are described in </w:t>
      </w:r>
      <w:r w:rsidR="00622705">
        <w:fldChar w:fldCharType="begin"/>
      </w:r>
      <w:r w:rsidR="00622705">
        <w:instrText xml:space="preserve"> REF _Ref317860850 \h </w:instrText>
      </w:r>
      <w:r w:rsidR="00622705">
        <w:fldChar w:fldCharType="separate"/>
      </w:r>
      <w:r w:rsidR="00BA6051" w:rsidRPr="00C0344A">
        <w:t xml:space="preserve">Table </w:t>
      </w:r>
      <w:r w:rsidR="00BA6051">
        <w:rPr>
          <w:noProof/>
        </w:rPr>
        <w:t>10</w:t>
      </w:r>
      <w:r w:rsidR="00622705">
        <w:fldChar w:fldCharType="end"/>
      </w:r>
      <w:r>
        <w:t>.</w:t>
      </w:r>
      <w:r w:rsidR="0098552E">
        <w:t xml:space="preserve">  The materials input file can have any name, but should be placed in the </w:t>
      </w:r>
      <w:r w:rsidR="00686DA1" w:rsidRPr="00686DA1">
        <w:rPr>
          <w:i/>
        </w:rPr>
        <w:t>\</w:t>
      </w:r>
      <w:proofErr w:type="spellStart"/>
      <w:r w:rsidR="0098552E" w:rsidRPr="0098552E">
        <w:rPr>
          <w:i/>
        </w:rPr>
        <w:t>Material_Data</w:t>
      </w:r>
      <w:proofErr w:type="spellEnd"/>
      <w:r w:rsidR="0098552E">
        <w:t xml:space="preserve"> directory.</w:t>
      </w:r>
      <w:r w:rsidR="00A853E2">
        <w:t xml:space="preserve">  When </w:t>
      </w:r>
      <w:r w:rsidR="007B3D7F">
        <w:t>Co-Blade</w:t>
      </w:r>
      <w:r w:rsidR="00A853E2">
        <w:t xml:space="preserve"> is run in analysis mode any number of materials can be entered in the materials input file.  However, when </w:t>
      </w:r>
      <w:r w:rsidR="007B3D7F">
        <w:t>Co-Blade</w:t>
      </w:r>
      <w:r w:rsidR="00A853E2">
        <w:t xml:space="preserve"> is run in optimization mode (</w:t>
      </w:r>
      <w:r w:rsidR="00A853E2" w:rsidRPr="0098552E">
        <w:rPr>
          <w:rFonts w:ascii="Courier New" w:hAnsi="Courier New" w:cs="Courier New"/>
        </w:rPr>
        <w:t>OPTIMIZE</w:t>
      </w:r>
      <w:r w:rsidR="00A853E2">
        <w:t xml:space="preserve"> = </w:t>
      </w:r>
      <w:r w:rsidR="00A853E2" w:rsidRPr="00A853E2">
        <w:rPr>
          <w:i/>
        </w:rPr>
        <w:t>true</w:t>
      </w:r>
      <w:r w:rsidR="00A853E2">
        <w:t xml:space="preserve">) it expects to read only 8 materials from this file, as shown in the example material input file </w:t>
      </w:r>
      <w:r w:rsidR="00DD0083">
        <w:t>of</w:t>
      </w:r>
      <w:r w:rsidR="00A853E2">
        <w:t xml:space="preserve"> </w:t>
      </w:r>
      <w:r w:rsidR="00A853E2">
        <w:fldChar w:fldCharType="begin"/>
      </w:r>
      <w:r w:rsidR="00A853E2">
        <w:instrText xml:space="preserve"> REF _Ref317860917 \h </w:instrText>
      </w:r>
      <w:r w:rsidR="00A853E2">
        <w:fldChar w:fldCharType="separate"/>
      </w:r>
      <w:r w:rsidR="00BA6051">
        <w:t xml:space="preserve">Figure </w:t>
      </w:r>
      <w:r w:rsidR="00BA6051">
        <w:rPr>
          <w:noProof/>
        </w:rPr>
        <w:t>13</w:t>
      </w:r>
      <w:r w:rsidR="00A853E2">
        <w:fldChar w:fldCharType="end"/>
      </w:r>
      <w:r w:rsidR="00A853E2">
        <w:t xml:space="preserve">.  </w:t>
      </w:r>
      <w:r w:rsidR="00A2314E">
        <w:t xml:space="preserve">The 8 materials must be listed in the order of the </w:t>
      </w:r>
      <w:proofErr w:type="spellStart"/>
      <w:r w:rsidR="00A2314E" w:rsidRPr="00A2314E">
        <w:rPr>
          <w:rFonts w:ascii="Courier New" w:hAnsi="Courier New" w:cs="Courier New"/>
        </w:rPr>
        <w:t>matName</w:t>
      </w:r>
      <w:proofErr w:type="spellEnd"/>
      <w:r w:rsidR="00A2314E">
        <w:t xml:space="preserve"> column, where the material names in the </w:t>
      </w:r>
      <w:proofErr w:type="spellStart"/>
      <w:r w:rsidR="00A2314E" w:rsidRPr="004E67B8">
        <w:rPr>
          <w:rFonts w:ascii="Courier New" w:hAnsi="Courier New" w:cs="Courier New"/>
        </w:rPr>
        <w:t>matName</w:t>
      </w:r>
      <w:proofErr w:type="spellEnd"/>
      <w:r w:rsidR="00A2314E">
        <w:t xml:space="preserve"> column correspond to the materials described in Section 3.2.</w:t>
      </w:r>
    </w:p>
    <w:p w:rsidR="00A853E2" w:rsidRPr="00A2314E" w:rsidRDefault="00A853E2" w:rsidP="00114DB6">
      <w:pPr>
        <w:rPr>
          <w:sz w:val="2"/>
        </w:rPr>
      </w:pPr>
    </w:p>
    <w:p w:rsidR="00114DB6" w:rsidRPr="00C0344A" w:rsidRDefault="00114DB6" w:rsidP="005B007D">
      <w:bookmarkStart w:id="18" w:name="_Ref317860850"/>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10</w:t>
      </w:r>
      <w:r w:rsidR="00A6451D">
        <w:rPr>
          <w:noProof/>
        </w:rPr>
        <w:fldChar w:fldCharType="end"/>
      </w:r>
      <w:bookmarkEnd w:id="18"/>
      <w:r w:rsidRPr="00C0344A">
        <w:t>.</w:t>
      </w:r>
      <w:proofErr w:type="gramEnd"/>
      <w:r w:rsidRPr="00C0344A">
        <w:t xml:space="preserve">  Materials Input File Parameters</w:t>
      </w:r>
    </w:p>
    <w:tbl>
      <w:tblPr>
        <w:tblStyle w:val="TableGrid"/>
        <w:tblW w:w="5000" w:type="pct"/>
        <w:tblLook w:val="04A0" w:firstRow="1" w:lastRow="0" w:firstColumn="1" w:lastColumn="0" w:noHBand="0" w:noVBand="1"/>
      </w:tblPr>
      <w:tblGrid>
        <w:gridCol w:w="1857"/>
        <w:gridCol w:w="8439"/>
      </w:tblGrid>
      <w:tr w:rsidR="00114DB6" w:rsidRPr="00886E36" w:rsidTr="00A76486">
        <w:tc>
          <w:tcPr>
            <w:tcW w:w="902" w:type="pct"/>
            <w:vAlign w:val="center"/>
          </w:tcPr>
          <w:p w:rsidR="00114DB6" w:rsidRDefault="00114DB6" w:rsidP="00A76486">
            <w:pPr>
              <w:spacing w:before="0"/>
              <w:jc w:val="center"/>
            </w:pPr>
            <w:r>
              <w:t>Parameter</w:t>
            </w:r>
          </w:p>
        </w:tc>
        <w:tc>
          <w:tcPr>
            <w:tcW w:w="4098" w:type="pct"/>
            <w:vAlign w:val="center"/>
          </w:tcPr>
          <w:p w:rsidR="00114DB6" w:rsidRPr="00886E36" w:rsidRDefault="00114DB6" w:rsidP="00A76486">
            <w:pPr>
              <w:spacing w:before="0"/>
              <w:jc w:val="center"/>
            </w:pPr>
            <w:r>
              <w:t>Description</w:t>
            </w:r>
          </w:p>
        </w:tc>
      </w:tr>
      <w:tr w:rsidR="00114DB6" w:rsidTr="00A76486">
        <w:tc>
          <w:tcPr>
            <w:tcW w:w="902" w:type="pct"/>
          </w:tcPr>
          <w:p w:rsidR="00114DB6" w:rsidRPr="00F9046D" w:rsidRDefault="00114DB6" w:rsidP="00A76486">
            <w:pPr>
              <w:spacing w:before="0"/>
              <w:jc w:val="left"/>
              <w:rPr>
                <w:rFonts w:ascii="Courier New" w:hAnsi="Courier New" w:cs="Courier New"/>
              </w:rPr>
            </w:pPr>
            <w:proofErr w:type="spellStart"/>
            <w:r w:rsidRPr="00F9046D">
              <w:rPr>
                <w:rFonts w:ascii="Courier New" w:hAnsi="Courier New" w:cs="Courier New"/>
              </w:rPr>
              <w:t>Mat_id</w:t>
            </w:r>
            <w:proofErr w:type="spellEnd"/>
          </w:p>
        </w:tc>
        <w:tc>
          <w:tcPr>
            <w:tcW w:w="4098" w:type="pct"/>
            <w:vAlign w:val="center"/>
          </w:tcPr>
          <w:p w:rsidR="00114DB6" w:rsidRDefault="00114DB6" w:rsidP="00A76486">
            <w:pPr>
              <w:spacing w:before="0"/>
            </w:pPr>
            <w:r>
              <w:t>A positive integer.  Material identification number.</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E11</w:t>
            </w:r>
          </w:p>
        </w:tc>
        <w:tc>
          <w:tcPr>
            <w:tcW w:w="4098" w:type="pct"/>
            <w:vAlign w:val="center"/>
          </w:tcPr>
          <w:p w:rsidR="00114DB6" w:rsidRDefault="00114DB6" w:rsidP="00A76486">
            <w:pPr>
              <w:spacing w:before="0"/>
            </w:pPr>
            <w:r>
              <w:t>Young's modulus in the principal direction and assumed to be the same in tension and compression.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E22</w:t>
            </w:r>
          </w:p>
        </w:tc>
        <w:tc>
          <w:tcPr>
            <w:tcW w:w="4098" w:type="pct"/>
            <w:vAlign w:val="center"/>
          </w:tcPr>
          <w:p w:rsidR="00114DB6" w:rsidRDefault="00114DB6" w:rsidP="00A76486">
            <w:pPr>
              <w:spacing w:before="0"/>
            </w:pPr>
            <w:r>
              <w:t>Young's modulus in the lateral direction (normal to the principal direction) and assumed to be the same in tension and compression.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G12</w:t>
            </w:r>
          </w:p>
        </w:tc>
        <w:tc>
          <w:tcPr>
            <w:tcW w:w="4098" w:type="pct"/>
            <w:vAlign w:val="center"/>
          </w:tcPr>
          <w:p w:rsidR="00114DB6" w:rsidRDefault="00114DB6" w:rsidP="00A76486">
            <w:pPr>
              <w:spacing w:before="0"/>
            </w:pPr>
            <w:r>
              <w:t>Shear modulus with respect to the principal and lateral directions.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nu12</w:t>
            </w:r>
          </w:p>
        </w:tc>
        <w:tc>
          <w:tcPr>
            <w:tcW w:w="4098" w:type="pct"/>
            <w:vAlign w:val="center"/>
          </w:tcPr>
          <w:p w:rsidR="00114DB6" w:rsidRDefault="00114DB6" w:rsidP="00A76486">
            <w:pPr>
              <w:spacing w:before="0"/>
            </w:pPr>
            <w:r>
              <w:t xml:space="preserve">Poisson's ratio, defined as the contraction strain in direction 2 (lateral direction) caused by unit extensional strain in direction 1 (principal direction).  </w:t>
            </w:r>
            <m:oMath>
              <m:sSub>
                <m:sSubPr>
                  <m:ctrlPr>
                    <w:rPr>
                      <w:rFonts w:ascii="Cambria Math" w:hAnsi="Cambria Math"/>
                      <w:i/>
                    </w:rPr>
                  </m:ctrlPr>
                </m:sSubPr>
                <m:e>
                  <m:r>
                    <w:rPr>
                      <w:rFonts w:ascii="Cambria Math" w:hAnsi="Cambria Math"/>
                    </w:rPr>
                    <m:t>ν</m:t>
                  </m:r>
                </m:e>
                <m:sub>
                  <m:r>
                    <w:rPr>
                      <w:rFonts w:ascii="Cambria Math" w:hAnsi="Cambria Math"/>
                    </w:rPr>
                    <m:t>12</m:t>
                  </m:r>
                </m:sub>
              </m:sSub>
              <m:r>
                <w:rPr>
                  <w:rFonts w:ascii="Cambria Math" w:hAnsi="Cambria Math"/>
                </w:rPr>
                <m:t xml:space="preserve"> </m:t>
              </m:r>
            </m:oMath>
            <w:r>
              <w:rPr>
                <w:rFonts w:eastAsiaTheme="minorEastAsia"/>
              </w:rPr>
              <w:t xml:space="preserve">is one of the Poisson's ratios, which is related to </w:t>
            </w:r>
            <m:oMath>
              <m:sSub>
                <m:sSubPr>
                  <m:ctrlPr>
                    <w:rPr>
                      <w:rFonts w:ascii="Cambria Math" w:hAnsi="Cambria Math"/>
                      <w:i/>
                    </w:rPr>
                  </m:ctrlPr>
                </m:sSubPr>
                <m:e>
                  <m:r>
                    <w:rPr>
                      <w:rFonts w:ascii="Cambria Math" w:hAnsi="Cambria Math"/>
                    </w:rPr>
                    <m:t>ν</m:t>
                  </m:r>
                </m:e>
                <m:sub>
                  <m:r>
                    <w:rPr>
                      <w:rFonts w:ascii="Cambria Math" w:hAnsi="Cambria Math"/>
                    </w:rPr>
                    <m:t>21</m:t>
                  </m:r>
                </m:sub>
              </m:sSub>
            </m:oMath>
            <w:r>
              <w:rPr>
                <w:rFonts w:eastAsiaTheme="minorEastAsia"/>
              </w:rPr>
              <w:t xml:space="preserve"> as follows:</w:t>
            </w:r>
            <w:r>
              <w:t xml:space="preserve">  </w:t>
            </w:r>
            <m:oMath>
              <m:sSub>
                <m:sSubPr>
                  <m:ctrlPr>
                    <w:rPr>
                      <w:rFonts w:ascii="Cambria Math" w:hAnsi="Cambria Math"/>
                      <w:i/>
                    </w:rPr>
                  </m:ctrlPr>
                </m:sSubPr>
                <m:e>
                  <m:r>
                    <w:rPr>
                      <w:rFonts w:ascii="Cambria Math" w:hAnsi="Cambria Math"/>
                    </w:rPr>
                    <m:t>ν</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ν</m:t>
                  </m:r>
                </m:e>
                <m:sub>
                  <m:r>
                    <w:rPr>
                      <w:rFonts w:ascii="Cambria Math" w:hAnsi="Cambria Math"/>
                    </w:rPr>
                    <m:t>12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22</m:t>
                          </m:r>
                        </m:sub>
                      </m:sSub>
                    </m:num>
                    <m:den>
                      <m:sSub>
                        <m:sSubPr>
                          <m:ctrlPr>
                            <w:rPr>
                              <w:rFonts w:ascii="Cambria Math" w:hAnsi="Cambria Math"/>
                              <w:i/>
                            </w:rPr>
                          </m:ctrlPr>
                        </m:sSubPr>
                        <m:e>
                          <m:r>
                            <w:rPr>
                              <w:rFonts w:ascii="Cambria Math" w:hAnsi="Cambria Math"/>
                            </w:rPr>
                            <m:t>E</m:t>
                          </m:r>
                        </m:e>
                        <m:sub>
                          <m:r>
                            <w:rPr>
                              <w:rFonts w:ascii="Cambria Math" w:hAnsi="Cambria Math"/>
                            </w:rPr>
                            <m:t>11</m:t>
                          </m:r>
                        </m:sub>
                      </m:sSub>
                    </m:den>
                  </m:f>
                </m:e>
              </m:rad>
            </m:oMath>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density</w:t>
            </w:r>
          </w:p>
        </w:tc>
        <w:tc>
          <w:tcPr>
            <w:tcW w:w="4098" w:type="pct"/>
            <w:vAlign w:val="center"/>
          </w:tcPr>
          <w:p w:rsidR="00114DB6" w:rsidRDefault="00114DB6" w:rsidP="00A76486">
            <w:pPr>
              <w:spacing w:before="0"/>
            </w:pPr>
            <w:r>
              <w:t>Density of the material.  Units [kg/m</w:t>
            </w:r>
            <w:r w:rsidRPr="00114DB6">
              <w:rPr>
                <w:vertAlign w:val="superscript"/>
              </w:rPr>
              <w:t>3</w:t>
            </w:r>
            <w:r>
              <w:t>].</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s11_fT</w:t>
            </w:r>
          </w:p>
        </w:tc>
        <w:tc>
          <w:tcPr>
            <w:tcW w:w="4098" w:type="pct"/>
            <w:vAlign w:val="center"/>
          </w:tcPr>
          <w:p w:rsidR="00114DB6" w:rsidRDefault="00114DB6" w:rsidP="00A76486">
            <w:pPr>
              <w:spacing w:before="0"/>
            </w:pPr>
            <w:r>
              <w:t xml:space="preserve">Tensile stress at which failure occurs in direction 1 (the principal direction).  A positive quantity.  </w:t>
            </w:r>
            <w:r w:rsidR="00DD0083">
              <w:t xml:space="preserve">Can also enter </w:t>
            </w:r>
            <w:proofErr w:type="spellStart"/>
            <w:r w:rsidR="00DD0083" w:rsidRPr="00DD0083">
              <w:rPr>
                <w:rFonts w:ascii="Courier New" w:hAnsi="Courier New" w:cs="Courier New"/>
              </w:rPr>
              <w:t>Inf</w:t>
            </w:r>
            <w:proofErr w:type="spellEnd"/>
            <w:r w:rsidR="00DD0083">
              <w:t xml:space="preserve"> if this quantity is unknown.  </w:t>
            </w:r>
            <w:r>
              <w:t>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s11_fC</w:t>
            </w:r>
          </w:p>
        </w:tc>
        <w:tc>
          <w:tcPr>
            <w:tcW w:w="4098" w:type="pct"/>
            <w:vAlign w:val="center"/>
          </w:tcPr>
          <w:p w:rsidR="00114DB6" w:rsidRDefault="00114DB6" w:rsidP="00A76486">
            <w:pPr>
              <w:spacing w:before="0"/>
            </w:pPr>
            <w:r>
              <w:t>Compressive stress at which failure occurs in direction 1 (the principal direction).  A negative quantity.</w:t>
            </w:r>
            <w:r w:rsidR="00DD0083">
              <w:t xml:space="preserve">  Can also enter -</w:t>
            </w:r>
            <w:proofErr w:type="spellStart"/>
            <w:r w:rsidR="00DD0083" w:rsidRPr="00DD0083">
              <w:rPr>
                <w:rFonts w:ascii="Courier New" w:hAnsi="Courier New" w:cs="Courier New"/>
              </w:rPr>
              <w:t>Inf</w:t>
            </w:r>
            <w:proofErr w:type="spellEnd"/>
            <w:r w:rsidR="00DD0083">
              <w:t xml:space="preserve"> if this quantity is unknown.</w:t>
            </w:r>
            <w:r>
              <w:t xml:space="preserve">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s22_yT</w:t>
            </w:r>
          </w:p>
        </w:tc>
        <w:tc>
          <w:tcPr>
            <w:tcW w:w="4098" w:type="pct"/>
            <w:vAlign w:val="center"/>
          </w:tcPr>
          <w:p w:rsidR="00114DB6" w:rsidRDefault="00114DB6" w:rsidP="00A76486">
            <w:pPr>
              <w:spacing w:before="0"/>
            </w:pPr>
            <w:r>
              <w:t>Tensile stress at which yielding occurs in direction 2 (the lateral direction).  A positive quantity.</w:t>
            </w:r>
            <w:r w:rsidR="00DD0083">
              <w:t xml:space="preserve">  Can also enter </w:t>
            </w:r>
            <w:proofErr w:type="spellStart"/>
            <w:r w:rsidR="00DD0083" w:rsidRPr="00DD0083">
              <w:rPr>
                <w:rFonts w:ascii="Courier New" w:hAnsi="Courier New" w:cs="Courier New"/>
              </w:rPr>
              <w:t>Inf</w:t>
            </w:r>
            <w:proofErr w:type="spellEnd"/>
            <w:r w:rsidR="00DD0083">
              <w:t xml:space="preserve"> if this quantity is unknown.</w:t>
            </w:r>
            <w:r>
              <w:t xml:space="preserve">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s22_yC</w:t>
            </w:r>
          </w:p>
        </w:tc>
        <w:tc>
          <w:tcPr>
            <w:tcW w:w="4098" w:type="pct"/>
            <w:vAlign w:val="center"/>
          </w:tcPr>
          <w:p w:rsidR="00114DB6" w:rsidRDefault="00114DB6" w:rsidP="00A76486">
            <w:pPr>
              <w:spacing w:before="0"/>
            </w:pPr>
            <w:r>
              <w:t>Compressive stress at which yielding occurs in direction 2 (the lateral direction).  A negative quantity.</w:t>
            </w:r>
            <w:r w:rsidR="00DD0083">
              <w:t xml:space="preserve">  Can also enter -</w:t>
            </w:r>
            <w:proofErr w:type="spellStart"/>
            <w:r w:rsidR="00DD0083" w:rsidRPr="00DD0083">
              <w:rPr>
                <w:rFonts w:ascii="Courier New" w:hAnsi="Courier New" w:cs="Courier New"/>
              </w:rPr>
              <w:t>Inf</w:t>
            </w:r>
            <w:proofErr w:type="spellEnd"/>
            <w:r w:rsidR="00DD0083">
              <w:t xml:space="preserve"> if this quantity is unknown.</w:t>
            </w:r>
            <w:r>
              <w:t xml:space="preserve">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r w:rsidRPr="00F9046D">
              <w:rPr>
                <w:rFonts w:ascii="Courier New" w:hAnsi="Courier New" w:cs="Courier New"/>
              </w:rPr>
              <w:t>s12_y</w:t>
            </w:r>
          </w:p>
        </w:tc>
        <w:tc>
          <w:tcPr>
            <w:tcW w:w="4098" w:type="pct"/>
            <w:vAlign w:val="center"/>
          </w:tcPr>
          <w:p w:rsidR="00114DB6" w:rsidRDefault="00114DB6" w:rsidP="00DD0083">
            <w:pPr>
              <w:spacing w:before="0"/>
            </w:pPr>
            <w:r>
              <w:t>Shear stress at which yielding occurs within the plane of directions 1-2.</w:t>
            </w:r>
            <w:r w:rsidR="00DD0083">
              <w:t xml:space="preserve">  Can also enter </w:t>
            </w:r>
            <w:proofErr w:type="spellStart"/>
            <w:r w:rsidR="00DD0083" w:rsidRPr="00DD0083">
              <w:rPr>
                <w:rFonts w:ascii="Courier New" w:hAnsi="Courier New" w:cs="Courier New"/>
              </w:rPr>
              <w:t>Inf</w:t>
            </w:r>
            <w:proofErr w:type="spellEnd"/>
            <w:r w:rsidR="00DD0083">
              <w:t xml:space="preserve"> if this quantity is unknown.</w:t>
            </w:r>
            <w:r>
              <w:t xml:space="preserve">  A positive quantity.  Units [Pa].</w:t>
            </w:r>
          </w:p>
        </w:tc>
      </w:tr>
      <w:tr w:rsidR="00114DB6" w:rsidTr="00A76486">
        <w:tc>
          <w:tcPr>
            <w:tcW w:w="902" w:type="pct"/>
          </w:tcPr>
          <w:p w:rsidR="00114DB6" w:rsidRPr="00F9046D" w:rsidRDefault="00114DB6" w:rsidP="00A76486">
            <w:pPr>
              <w:spacing w:before="0"/>
              <w:jc w:val="left"/>
              <w:rPr>
                <w:rFonts w:ascii="Courier New" w:hAnsi="Courier New" w:cs="Courier New"/>
              </w:rPr>
            </w:pPr>
            <w:proofErr w:type="spellStart"/>
            <w:r w:rsidRPr="00F9046D">
              <w:rPr>
                <w:rFonts w:ascii="Courier New" w:hAnsi="Courier New" w:cs="Courier New"/>
              </w:rPr>
              <w:t>matName</w:t>
            </w:r>
            <w:proofErr w:type="spellEnd"/>
          </w:p>
        </w:tc>
        <w:tc>
          <w:tcPr>
            <w:tcW w:w="4098" w:type="pct"/>
          </w:tcPr>
          <w:p w:rsidR="00114DB6" w:rsidRDefault="00114DB6" w:rsidP="00A76486">
            <w:pPr>
              <w:spacing w:before="0"/>
            </w:pPr>
            <w:r>
              <w:t>This is the material name associated with the material identifier.  Any name can be defined for this parameter</w:t>
            </w:r>
            <w:r w:rsidR="00251A6B">
              <w:t xml:space="preserve"> but the name cannot contain spaces</w:t>
            </w:r>
            <w:r>
              <w:t>.</w:t>
            </w:r>
          </w:p>
        </w:tc>
      </w:tr>
    </w:tbl>
    <w:p w:rsidR="00106831" w:rsidRPr="00A2314E" w:rsidRDefault="00106831" w:rsidP="00114DB6">
      <w:pPr>
        <w:rPr>
          <w:sz w:val="2"/>
        </w:rPr>
      </w:pPr>
    </w:p>
    <w:p w:rsidR="00023505" w:rsidRPr="00622705" w:rsidRDefault="00023505" w:rsidP="00114DB6">
      <w:pPr>
        <w:rPr>
          <w:sz w:val="2"/>
        </w:rPr>
      </w:pPr>
    </w:p>
    <w:p w:rsidR="008F6BD4" w:rsidRDefault="00AA5EAC" w:rsidP="00A2314E">
      <w:pPr>
        <w:ind w:left="180"/>
      </w:pPr>
      <w:r>
        <w:rPr>
          <w:noProof/>
        </w:rPr>
        <mc:AlternateContent>
          <mc:Choice Requires="wps">
            <w:drawing>
              <wp:inline distT="0" distB="0" distL="0" distR="0" wp14:anchorId="24260B6C" wp14:editId="6290FABC">
                <wp:extent cx="5951220" cy="1363980"/>
                <wp:effectExtent l="0" t="0" r="11430" b="26670"/>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220" cy="1363980"/>
                        </a:xfrm>
                        <a:prstGeom prst="rect">
                          <a:avLst/>
                        </a:prstGeom>
                        <a:solidFill>
                          <a:srgbClr val="FFFFFF"/>
                        </a:solidFill>
                        <a:ln w="9525">
                          <a:solidFill>
                            <a:srgbClr val="000000"/>
                          </a:solidFill>
                          <a:miter lim="800000"/>
                          <a:headEnd/>
                          <a:tailEnd/>
                        </a:ln>
                      </wps:spPr>
                      <wps:txbx>
                        <w:txbxContent>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Material input file. When OPTIMIZE=true 8 materials are listed in order of the </w:t>
                            </w:r>
                            <w:proofErr w:type="spellStart"/>
                            <w:r w:rsidRPr="00A2314E">
                              <w:rPr>
                                <w:rFonts w:ascii="Courier New" w:hAnsi="Courier New" w:cs="Courier New"/>
                                <w:sz w:val="16"/>
                                <w:szCs w:val="16"/>
                              </w:rPr>
                              <w:t>matName</w:t>
                            </w:r>
                            <w:proofErr w:type="spellEnd"/>
                            <w:r w:rsidRPr="00A2314E">
                              <w:rPr>
                                <w:rFonts w:ascii="Courier New" w:hAnsi="Courier New" w:cs="Courier New"/>
                                <w:sz w:val="16"/>
                                <w:szCs w:val="16"/>
                              </w:rPr>
                              <w:t xml:space="preserve"> column.</w:t>
                            </w:r>
                          </w:p>
                          <w:p w:rsidR="00DE2BE0" w:rsidRPr="00A2314E" w:rsidRDefault="00DE2BE0" w:rsidP="004E67B8">
                            <w:pPr>
                              <w:spacing w:before="0" w:after="0"/>
                              <w:rPr>
                                <w:rFonts w:ascii="Courier New" w:hAnsi="Courier New" w:cs="Courier New"/>
                                <w:sz w:val="16"/>
                                <w:szCs w:val="16"/>
                              </w:rPr>
                            </w:pPr>
                            <w:proofErr w:type="spellStart"/>
                            <w:proofErr w:type="gramStart"/>
                            <w:r w:rsidRPr="00A2314E">
                              <w:rPr>
                                <w:rFonts w:ascii="Courier New" w:hAnsi="Courier New" w:cs="Courier New"/>
                                <w:sz w:val="16"/>
                                <w:szCs w:val="16"/>
                              </w:rPr>
                              <w:t>matID</w:t>
                            </w:r>
                            <w:proofErr w:type="spellEnd"/>
                            <w:r w:rsidRPr="00A2314E">
                              <w:rPr>
                                <w:rFonts w:ascii="Courier New" w:hAnsi="Courier New" w:cs="Courier New"/>
                                <w:sz w:val="16"/>
                                <w:szCs w:val="16"/>
                              </w:rPr>
                              <w:t xml:space="preserve">  E11</w:t>
                            </w:r>
                            <w:proofErr w:type="gramEnd"/>
                            <w:r w:rsidRPr="00A2314E">
                              <w:rPr>
                                <w:rFonts w:ascii="Courier New" w:hAnsi="Courier New" w:cs="Courier New"/>
                                <w:sz w:val="16"/>
                                <w:szCs w:val="16"/>
                              </w:rPr>
                              <w:t xml:space="preserve">   E22   G12  nu12  density  s11_fT  s11_fC  s22_yT  s22_yC   s12_y  </w:t>
                            </w:r>
                            <w:proofErr w:type="spellStart"/>
                            <w:r w:rsidRPr="00A2314E">
                              <w:rPr>
                                <w:rFonts w:ascii="Courier New" w:hAnsi="Courier New" w:cs="Courier New"/>
                                <w:sz w:val="16"/>
                                <w:szCs w:val="16"/>
                              </w:rPr>
                              <w:t>matName</w:t>
                            </w:r>
                            <w:proofErr w:type="spellEnd"/>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(Pa)  (Pa)  (Pa)   (-) (</w:t>
                            </w:r>
                            <w:proofErr w:type="gramStart"/>
                            <w:r w:rsidRPr="00A2314E">
                              <w:rPr>
                                <w:rFonts w:ascii="Courier New" w:hAnsi="Courier New" w:cs="Courier New"/>
                                <w:sz w:val="16"/>
                                <w:szCs w:val="16"/>
                              </w:rPr>
                              <w:t>kg/m^</w:t>
                            </w:r>
                            <w:proofErr w:type="gramEnd"/>
                            <w:r w:rsidRPr="00A2314E">
                              <w:rPr>
                                <w:rFonts w:ascii="Courier New" w:hAnsi="Courier New" w:cs="Courier New"/>
                                <w:sz w:val="16"/>
                                <w:szCs w:val="16"/>
                              </w:rPr>
                              <w:t>3)    (Pa)    (Pa)    (Pa)    (Pa)    (Pa)  (-)</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1     </w:t>
                            </w:r>
                            <w:proofErr w:type="gramStart"/>
                            <w:r w:rsidRPr="00A2314E">
                              <w:rPr>
                                <w:rFonts w:ascii="Courier New" w:hAnsi="Courier New" w:cs="Courier New"/>
                                <w:sz w:val="16"/>
                                <w:szCs w:val="16"/>
                              </w:rPr>
                              <w:t>14e9  13e9</w:t>
                            </w:r>
                            <w:proofErr w:type="gramEnd"/>
                            <w:r w:rsidRPr="00A2314E">
                              <w:rPr>
                                <w:rFonts w:ascii="Courier New" w:hAnsi="Courier New" w:cs="Courier New"/>
                                <w:sz w:val="16"/>
                                <w:szCs w:val="16"/>
                              </w:rPr>
                              <w:t xml:space="preserve">  12e9  0.51     1780   144e6  -213e6     </w:t>
                            </w:r>
                            <w:proofErr w:type="spellStart"/>
                            <w:r w:rsidRPr="00A2314E">
                              <w:rPr>
                                <w:rFonts w:ascii="Courier New" w:hAnsi="Courier New" w:cs="Courier New"/>
                                <w:sz w:val="16"/>
                                <w:szCs w:val="16"/>
                              </w:rPr>
                              <w:t>Inf</w:t>
                            </w:r>
                            <w:proofErr w:type="spellEnd"/>
                            <w:r w:rsidRPr="00A2314E">
                              <w:rPr>
                                <w:rFonts w:ascii="Courier New" w:hAnsi="Courier New" w:cs="Courier New"/>
                                <w:sz w:val="16"/>
                                <w:szCs w:val="16"/>
                              </w:rPr>
                              <w:t xml:space="preserve">    -</w:t>
                            </w:r>
                            <w:proofErr w:type="spellStart"/>
                            <w:r w:rsidRPr="00A2314E">
                              <w:rPr>
                                <w:rFonts w:ascii="Courier New" w:hAnsi="Courier New" w:cs="Courier New"/>
                                <w:sz w:val="16"/>
                                <w:szCs w:val="16"/>
                              </w:rPr>
                              <w:t>Inf</w:t>
                            </w:r>
                            <w:proofErr w:type="spellEnd"/>
                            <w:r w:rsidRPr="00A2314E">
                              <w:rPr>
                                <w:rFonts w:ascii="Courier New" w:hAnsi="Courier New" w:cs="Courier New"/>
                                <w:sz w:val="16"/>
                                <w:szCs w:val="16"/>
                              </w:rPr>
                              <w:t xml:space="preserve">    30e6  (blade-root)</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2     </w:t>
                            </w:r>
                            <w:proofErr w:type="gramStart"/>
                            <w:r w:rsidRPr="00A2314E">
                              <w:rPr>
                                <w:rFonts w:ascii="Courier New" w:hAnsi="Courier New" w:cs="Courier New"/>
                                <w:sz w:val="16"/>
                                <w:szCs w:val="16"/>
                              </w:rPr>
                              <w:t>22e9  27e9</w:t>
                            </w:r>
                            <w:proofErr w:type="gramEnd"/>
                            <w:r w:rsidRPr="00A2314E">
                              <w:rPr>
                                <w:rFonts w:ascii="Courier New" w:hAnsi="Courier New" w:cs="Courier New"/>
                                <w:sz w:val="16"/>
                                <w:szCs w:val="16"/>
                              </w:rPr>
                              <w:t xml:space="preserve">  16e9  0.30     1870   377e6  -411e6    40e6  -141e6    53e6  (blade-shell)</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3     </w:t>
                            </w:r>
                            <w:proofErr w:type="gramStart"/>
                            <w:r w:rsidRPr="00A2314E">
                              <w:rPr>
                                <w:rFonts w:ascii="Courier New" w:hAnsi="Courier New" w:cs="Courier New"/>
                                <w:sz w:val="16"/>
                                <w:szCs w:val="16"/>
                              </w:rPr>
                              <w:t>36e9  11e9</w:t>
                            </w:r>
                            <w:proofErr w:type="gramEnd"/>
                            <w:r w:rsidRPr="00A2314E">
                              <w:rPr>
                                <w:rFonts w:ascii="Courier New" w:hAnsi="Courier New" w:cs="Courier New"/>
                                <w:sz w:val="16"/>
                                <w:szCs w:val="16"/>
                              </w:rPr>
                              <w:t xml:space="preserve">   3e9  0.32     1800   711e6 -1200e6    38e6  -183e6    66e6  (spar-</w:t>
                            </w:r>
                            <w:proofErr w:type="spellStart"/>
                            <w:r w:rsidRPr="00A2314E">
                              <w:rPr>
                                <w:rFonts w:ascii="Courier New" w:hAnsi="Courier New" w:cs="Courier New"/>
                                <w:sz w:val="16"/>
                                <w:szCs w:val="16"/>
                              </w:rPr>
                              <w:t>uni</w:t>
                            </w:r>
                            <w:proofErr w:type="spellEnd"/>
                            <w:r w:rsidRPr="00A2314E">
                              <w:rPr>
                                <w:rFonts w:ascii="Courier New" w:hAnsi="Courier New" w:cs="Courier New"/>
                                <w:sz w:val="16"/>
                                <w:szCs w:val="16"/>
                              </w:rPr>
                              <w:t>)</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4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(spar-core)</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5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(LEP-core)</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6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(TEP-core)</w:t>
                            </w:r>
                          </w:p>
                          <w:p w:rsidR="00DE2BE0" w:rsidRPr="00A2314E" w:rsidRDefault="00DE2BE0" w:rsidP="004E67B8">
                            <w:pPr>
                              <w:spacing w:before="0" w:after="0"/>
                              <w:rPr>
                                <w:rFonts w:ascii="Courier New" w:hAnsi="Courier New" w:cs="Courier New"/>
                                <w:sz w:val="16"/>
                                <w:szCs w:val="16"/>
                              </w:rPr>
                            </w:pPr>
                            <w:r w:rsidRPr="00A2314E">
                              <w:rPr>
                                <w:rFonts w:ascii="Courier New" w:hAnsi="Courier New" w:cs="Courier New"/>
                                <w:sz w:val="16"/>
                                <w:szCs w:val="16"/>
                              </w:rPr>
                              <w:t xml:space="preserve">7     </w:t>
                            </w:r>
                            <w:proofErr w:type="gramStart"/>
                            <w:r w:rsidRPr="00A2314E">
                              <w:rPr>
                                <w:rFonts w:ascii="Courier New" w:hAnsi="Courier New" w:cs="Courier New"/>
                                <w:sz w:val="16"/>
                                <w:szCs w:val="16"/>
                              </w:rPr>
                              <w:t>22e9  27e9</w:t>
                            </w:r>
                            <w:proofErr w:type="gramEnd"/>
                            <w:r w:rsidRPr="00A2314E">
                              <w:rPr>
                                <w:rFonts w:ascii="Courier New" w:hAnsi="Courier New" w:cs="Courier New"/>
                                <w:sz w:val="16"/>
                                <w:szCs w:val="16"/>
                              </w:rPr>
                              <w:t xml:space="preserve">  16e9  0.30     1870   377e6  -411e6    40e6  -141e6    53e6  (web-shell)</w:t>
                            </w:r>
                          </w:p>
                          <w:p w:rsidR="00DE2BE0" w:rsidRPr="00A2314E" w:rsidRDefault="00DE2BE0" w:rsidP="004E67B8">
                            <w:pPr>
                              <w:spacing w:before="0" w:after="0"/>
                              <w:rPr>
                                <w:sz w:val="16"/>
                                <w:szCs w:val="16"/>
                              </w:rPr>
                            </w:pPr>
                            <w:r w:rsidRPr="00A2314E">
                              <w:rPr>
                                <w:rFonts w:ascii="Courier New" w:hAnsi="Courier New" w:cs="Courier New"/>
                                <w:sz w:val="16"/>
                                <w:szCs w:val="16"/>
                              </w:rPr>
                              <w:t xml:space="preserve">8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(web-core)</w:t>
                            </w:r>
                          </w:p>
                        </w:txbxContent>
                      </wps:txbx>
                      <wps:bodyPr rot="0" vert="horz" wrap="square" lIns="91440" tIns="45720" rIns="91440" bIns="45720" anchor="t" anchorCtr="0" upright="1">
                        <a:noAutofit/>
                      </wps:bodyPr>
                    </wps:wsp>
                  </a:graphicData>
                </a:graphic>
              </wp:inline>
            </w:drawing>
          </mc:Choice>
          <mc:Fallback>
            <w:pict>
              <v:shape id="_x0000_s1028" type="#_x0000_t202" style="width:468.6pt;height:10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">
                <v:textbox>
                  <w:txbxContent>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Material input file. When OPTIMIZE=true 8 materials are listed in order of the </w:t>
                      </w:r>
                      <w:proofErr w:type="spellStart"/>
                      <w:r w:rsidRPr="00A2314E">
                        <w:rPr>
                          <w:rFonts w:ascii="Courier New" w:hAnsi="Courier New" w:cs="Courier New"/>
                          <w:sz w:val="16"/>
                          <w:szCs w:val="16"/>
                        </w:rPr>
                        <w:t>matName</w:t>
                      </w:r>
                      <w:proofErr w:type="spellEnd"/>
                      <w:r w:rsidRPr="00A2314E">
                        <w:rPr>
                          <w:rFonts w:ascii="Courier New" w:hAnsi="Courier New" w:cs="Courier New"/>
                          <w:sz w:val="16"/>
                          <w:szCs w:val="16"/>
                        </w:rPr>
                        <w:t xml:space="preserve"> column.</w:t>
                      </w:r>
                    </w:p>
                    <w:p w:rsidR="00F5379E" w:rsidRPr="00A2314E" w:rsidRDefault="00F5379E" w:rsidP="004E67B8">
                      <w:pPr>
                        <w:spacing w:before="0" w:after="0"/>
                        <w:rPr>
                          <w:rFonts w:ascii="Courier New" w:hAnsi="Courier New" w:cs="Courier New"/>
                          <w:sz w:val="16"/>
                          <w:szCs w:val="16"/>
                        </w:rPr>
                      </w:pPr>
                      <w:proofErr w:type="spellStart"/>
                      <w:proofErr w:type="gramStart"/>
                      <w:r w:rsidRPr="00A2314E">
                        <w:rPr>
                          <w:rFonts w:ascii="Courier New" w:hAnsi="Courier New" w:cs="Courier New"/>
                          <w:sz w:val="16"/>
                          <w:szCs w:val="16"/>
                        </w:rPr>
                        <w:t>matID</w:t>
                      </w:r>
                      <w:proofErr w:type="spellEnd"/>
                      <w:r w:rsidRPr="00A2314E">
                        <w:rPr>
                          <w:rFonts w:ascii="Courier New" w:hAnsi="Courier New" w:cs="Courier New"/>
                          <w:sz w:val="16"/>
                          <w:szCs w:val="16"/>
                        </w:rPr>
                        <w:t xml:space="preserve">  E11</w:t>
                      </w:r>
                      <w:proofErr w:type="gramEnd"/>
                      <w:r w:rsidRPr="00A2314E">
                        <w:rPr>
                          <w:rFonts w:ascii="Courier New" w:hAnsi="Courier New" w:cs="Courier New"/>
                          <w:sz w:val="16"/>
                          <w:szCs w:val="16"/>
                        </w:rPr>
                        <w:t xml:space="preserve">   E22   G12  nu12  density  s11_fT  s11_fC  s22_yT  s22_yC   s12_y  </w:t>
                      </w:r>
                      <w:proofErr w:type="spellStart"/>
                      <w:r w:rsidRPr="00A2314E">
                        <w:rPr>
                          <w:rFonts w:ascii="Courier New" w:hAnsi="Courier New" w:cs="Courier New"/>
                          <w:sz w:val="16"/>
                          <w:szCs w:val="16"/>
                        </w:rPr>
                        <w:t>matName</w:t>
                      </w:r>
                      <w:proofErr w:type="spellEnd"/>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(Pa)  (Pa)  (Pa)   (-) (</w:t>
                      </w:r>
                      <w:proofErr w:type="gramStart"/>
                      <w:r w:rsidRPr="00A2314E">
                        <w:rPr>
                          <w:rFonts w:ascii="Courier New" w:hAnsi="Courier New" w:cs="Courier New"/>
                          <w:sz w:val="16"/>
                          <w:szCs w:val="16"/>
                        </w:rPr>
                        <w:t>kg/m^</w:t>
                      </w:r>
                      <w:proofErr w:type="gramEnd"/>
                      <w:r w:rsidRPr="00A2314E">
                        <w:rPr>
                          <w:rFonts w:ascii="Courier New" w:hAnsi="Courier New" w:cs="Courier New"/>
                          <w:sz w:val="16"/>
                          <w:szCs w:val="16"/>
                        </w:rPr>
                        <w:t>3)    (Pa)    (Pa)    (Pa)    (Pa)    (Pa)  (-)</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1     </w:t>
                      </w:r>
                      <w:proofErr w:type="gramStart"/>
                      <w:r w:rsidRPr="00A2314E">
                        <w:rPr>
                          <w:rFonts w:ascii="Courier New" w:hAnsi="Courier New" w:cs="Courier New"/>
                          <w:sz w:val="16"/>
                          <w:szCs w:val="16"/>
                        </w:rPr>
                        <w:t>14e9  13e9</w:t>
                      </w:r>
                      <w:proofErr w:type="gramEnd"/>
                      <w:r w:rsidRPr="00A2314E">
                        <w:rPr>
                          <w:rFonts w:ascii="Courier New" w:hAnsi="Courier New" w:cs="Courier New"/>
                          <w:sz w:val="16"/>
                          <w:szCs w:val="16"/>
                        </w:rPr>
                        <w:t xml:space="preserve">  12e9  0.51     1780   144e6  -213e6     </w:t>
                      </w:r>
                      <w:proofErr w:type="spellStart"/>
                      <w:r w:rsidRPr="00A2314E">
                        <w:rPr>
                          <w:rFonts w:ascii="Courier New" w:hAnsi="Courier New" w:cs="Courier New"/>
                          <w:sz w:val="16"/>
                          <w:szCs w:val="16"/>
                        </w:rPr>
                        <w:t>Inf</w:t>
                      </w:r>
                      <w:proofErr w:type="spellEnd"/>
                      <w:r w:rsidRPr="00A2314E">
                        <w:rPr>
                          <w:rFonts w:ascii="Courier New" w:hAnsi="Courier New" w:cs="Courier New"/>
                          <w:sz w:val="16"/>
                          <w:szCs w:val="16"/>
                        </w:rPr>
                        <w:t xml:space="preserve">    -</w:t>
                      </w:r>
                      <w:proofErr w:type="spellStart"/>
                      <w:r w:rsidRPr="00A2314E">
                        <w:rPr>
                          <w:rFonts w:ascii="Courier New" w:hAnsi="Courier New" w:cs="Courier New"/>
                          <w:sz w:val="16"/>
                          <w:szCs w:val="16"/>
                        </w:rPr>
                        <w:t>Inf</w:t>
                      </w:r>
                      <w:proofErr w:type="spellEnd"/>
                      <w:r w:rsidRPr="00A2314E">
                        <w:rPr>
                          <w:rFonts w:ascii="Courier New" w:hAnsi="Courier New" w:cs="Courier New"/>
                          <w:sz w:val="16"/>
                          <w:szCs w:val="16"/>
                        </w:rPr>
                        <w:t xml:space="preserve">    30e6  (blade-root)</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2     </w:t>
                      </w:r>
                      <w:proofErr w:type="gramStart"/>
                      <w:r w:rsidRPr="00A2314E">
                        <w:rPr>
                          <w:rFonts w:ascii="Courier New" w:hAnsi="Courier New" w:cs="Courier New"/>
                          <w:sz w:val="16"/>
                          <w:szCs w:val="16"/>
                        </w:rPr>
                        <w:t>22e9  27e9</w:t>
                      </w:r>
                      <w:proofErr w:type="gramEnd"/>
                      <w:r w:rsidRPr="00A2314E">
                        <w:rPr>
                          <w:rFonts w:ascii="Courier New" w:hAnsi="Courier New" w:cs="Courier New"/>
                          <w:sz w:val="16"/>
                          <w:szCs w:val="16"/>
                        </w:rPr>
                        <w:t xml:space="preserve">  16e9  0.30     1870   377e6  -411e6    40e6  -141e6    53e6  (blade-shell)</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3     </w:t>
                      </w:r>
                      <w:proofErr w:type="gramStart"/>
                      <w:r w:rsidRPr="00A2314E">
                        <w:rPr>
                          <w:rFonts w:ascii="Courier New" w:hAnsi="Courier New" w:cs="Courier New"/>
                          <w:sz w:val="16"/>
                          <w:szCs w:val="16"/>
                        </w:rPr>
                        <w:t>36e9  11e9</w:t>
                      </w:r>
                      <w:proofErr w:type="gramEnd"/>
                      <w:r w:rsidRPr="00A2314E">
                        <w:rPr>
                          <w:rFonts w:ascii="Courier New" w:hAnsi="Courier New" w:cs="Courier New"/>
                          <w:sz w:val="16"/>
                          <w:szCs w:val="16"/>
                        </w:rPr>
                        <w:t xml:space="preserve">   3e9  0.32     1800   711e6 -1200e6    38e6  -183e6    66e6  (spar-</w:t>
                      </w:r>
                      <w:proofErr w:type="spellStart"/>
                      <w:r w:rsidRPr="00A2314E">
                        <w:rPr>
                          <w:rFonts w:ascii="Courier New" w:hAnsi="Courier New" w:cs="Courier New"/>
                          <w:sz w:val="16"/>
                          <w:szCs w:val="16"/>
                        </w:rPr>
                        <w:t>uni</w:t>
                      </w:r>
                      <w:proofErr w:type="spellEnd"/>
                      <w:r w:rsidRPr="00A2314E">
                        <w:rPr>
                          <w:rFonts w:ascii="Courier New" w:hAnsi="Courier New" w:cs="Courier New"/>
                          <w:sz w:val="16"/>
                          <w:szCs w:val="16"/>
                        </w:rPr>
                        <w:t>)</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4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(spar-core)</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5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(LEP-core)</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6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(TEP-core)</w:t>
                      </w:r>
                    </w:p>
                    <w:p w:rsidR="00F5379E" w:rsidRPr="00A2314E" w:rsidRDefault="00F5379E" w:rsidP="004E67B8">
                      <w:pPr>
                        <w:spacing w:before="0" w:after="0"/>
                        <w:rPr>
                          <w:rFonts w:ascii="Courier New" w:hAnsi="Courier New" w:cs="Courier New"/>
                          <w:sz w:val="16"/>
                          <w:szCs w:val="16"/>
                        </w:rPr>
                      </w:pPr>
                      <w:r w:rsidRPr="00A2314E">
                        <w:rPr>
                          <w:rFonts w:ascii="Courier New" w:hAnsi="Courier New" w:cs="Courier New"/>
                          <w:sz w:val="16"/>
                          <w:szCs w:val="16"/>
                        </w:rPr>
                        <w:t xml:space="preserve">7     </w:t>
                      </w:r>
                      <w:proofErr w:type="gramStart"/>
                      <w:r w:rsidRPr="00A2314E">
                        <w:rPr>
                          <w:rFonts w:ascii="Courier New" w:hAnsi="Courier New" w:cs="Courier New"/>
                          <w:sz w:val="16"/>
                          <w:szCs w:val="16"/>
                        </w:rPr>
                        <w:t>22e9  27e9</w:t>
                      </w:r>
                      <w:proofErr w:type="gramEnd"/>
                      <w:r w:rsidRPr="00A2314E">
                        <w:rPr>
                          <w:rFonts w:ascii="Courier New" w:hAnsi="Courier New" w:cs="Courier New"/>
                          <w:sz w:val="16"/>
                          <w:szCs w:val="16"/>
                        </w:rPr>
                        <w:t xml:space="preserve">  16e9  0.30     1870   377e6  -411e6    40e6  -141e6    53e6  (web-shell)</w:t>
                      </w:r>
                    </w:p>
                    <w:p w:rsidR="00F5379E" w:rsidRPr="00A2314E" w:rsidRDefault="00F5379E" w:rsidP="004E67B8">
                      <w:pPr>
                        <w:spacing w:before="0" w:after="0"/>
                        <w:rPr>
                          <w:sz w:val="16"/>
                          <w:szCs w:val="16"/>
                        </w:rPr>
                      </w:pPr>
                      <w:r w:rsidRPr="00A2314E">
                        <w:rPr>
                          <w:rFonts w:ascii="Courier New" w:hAnsi="Courier New" w:cs="Courier New"/>
                          <w:sz w:val="16"/>
                          <w:szCs w:val="16"/>
                        </w:rPr>
                        <w:t xml:space="preserve">8     </w:t>
                      </w:r>
                      <w:proofErr w:type="gramStart"/>
                      <w:r w:rsidRPr="00A2314E">
                        <w:rPr>
                          <w:rFonts w:ascii="Courier New" w:hAnsi="Courier New" w:cs="Courier New"/>
                          <w:sz w:val="16"/>
                          <w:szCs w:val="16"/>
                        </w:rPr>
                        <w:t>61e6  60e6</w:t>
                      </w:r>
                      <w:proofErr w:type="gramEnd"/>
                      <w:r w:rsidRPr="00A2314E">
                        <w:rPr>
                          <w:rFonts w:ascii="Courier New" w:hAnsi="Courier New" w:cs="Courier New"/>
                          <w:sz w:val="16"/>
                          <w:szCs w:val="16"/>
                        </w:rPr>
                        <w:t xml:space="preserve">  19e6  0.20      120   2.6e6  -1.4e6   2.5e6  -1.4e6     7e5  (web-core)</w:t>
                      </w:r>
                    </w:p>
                  </w:txbxContent>
                </v:textbox>
                <w10:anchorlock/>
              </v:shape>
            </w:pict>
          </mc:Fallback>
        </mc:AlternateContent>
      </w:r>
    </w:p>
    <w:p w:rsidR="0098552E" w:rsidRPr="00C0344A" w:rsidRDefault="00274DB3" w:rsidP="00055DCE">
      <w:pPr>
        <w:tabs>
          <w:tab w:val="left" w:pos="450"/>
          <w:tab w:val="left" w:pos="630"/>
        </w:tabs>
        <w:ind w:left="720" w:right="720"/>
      </w:pPr>
      <w:bookmarkStart w:id="19" w:name="_Ref317860917"/>
      <w:proofErr w:type="gramStart"/>
      <w:r>
        <w:t xml:space="preserve">Figure </w:t>
      </w:r>
      <w:r w:rsidR="00A6451D">
        <w:fldChar w:fldCharType="begin"/>
      </w:r>
      <w:r w:rsidR="00A6451D">
        <w:instrText xml:space="preserve"> SEQ Figure \* ARABIC </w:instrText>
      </w:r>
      <w:r w:rsidR="00A6451D">
        <w:fldChar w:fldCharType="separate"/>
      </w:r>
      <w:r w:rsidR="00BA6051">
        <w:rPr>
          <w:noProof/>
        </w:rPr>
        <w:t>13</w:t>
      </w:r>
      <w:r w:rsidR="00A6451D">
        <w:rPr>
          <w:noProof/>
        </w:rPr>
        <w:fldChar w:fldCharType="end"/>
      </w:r>
      <w:bookmarkEnd w:id="19"/>
      <w:r>
        <w:t>.</w:t>
      </w:r>
      <w:proofErr w:type="gramEnd"/>
      <w:r w:rsidR="004E67B8" w:rsidRPr="00C0344A">
        <w:t xml:space="preserve">  </w:t>
      </w:r>
      <w:r w:rsidR="005B007D" w:rsidRPr="00C0344A">
        <w:t xml:space="preserve">Example of a material input file when </w:t>
      </w:r>
      <w:r w:rsidR="007B3D7F">
        <w:t>Co-Blade</w:t>
      </w:r>
      <w:r w:rsidR="005B007D" w:rsidRPr="00C0344A">
        <w:t xml:space="preserve"> is run in optimization mode.</w:t>
      </w:r>
    </w:p>
    <w:p w:rsidR="00032D27" w:rsidRDefault="00032D27" w:rsidP="00032D27">
      <w:pPr>
        <w:pStyle w:val="Heading2"/>
      </w:pPr>
      <w:r>
        <w:lastRenderedPageBreak/>
        <w:t>5.6</w:t>
      </w:r>
      <w:proofErr w:type="gramStart"/>
      <w:r>
        <w:t>.  Optimization</w:t>
      </w:r>
      <w:proofErr w:type="gramEnd"/>
      <w:r>
        <w:t xml:space="preserve"> Input Files</w:t>
      </w:r>
    </w:p>
    <w:p w:rsidR="0010433C" w:rsidRDefault="00010342" w:rsidP="008070FD">
      <w:r>
        <w:t xml:space="preserve">The file </w:t>
      </w:r>
      <w:r w:rsidR="002D3983">
        <w:t xml:space="preserve">specified by </w:t>
      </w:r>
      <w:r w:rsidR="002D3983" w:rsidRPr="002D3983">
        <w:rPr>
          <w:rFonts w:ascii="Courier New" w:hAnsi="Courier New" w:cs="Courier New"/>
        </w:rPr>
        <w:t>INITX_FILE</w:t>
      </w:r>
      <w:r w:rsidR="002D3983">
        <w:t xml:space="preserve"> </w:t>
      </w:r>
      <w:r>
        <w:t xml:space="preserve">allows you to enter preliminary values for the design variables, and the parameters in this file are described in </w:t>
      </w:r>
      <w:r w:rsidR="00CA6B32">
        <w:fldChar w:fldCharType="begin"/>
      </w:r>
      <w:r w:rsidR="00CA6B32">
        <w:instrText xml:space="preserve"> REF _Ref317860980 \h </w:instrText>
      </w:r>
      <w:r w:rsidR="00CA6B32">
        <w:fldChar w:fldCharType="separate"/>
      </w:r>
      <w:r w:rsidR="00BA6051" w:rsidRPr="00C0344A">
        <w:t xml:space="preserve">Table </w:t>
      </w:r>
      <w:r w:rsidR="00BA6051">
        <w:rPr>
          <w:noProof/>
        </w:rPr>
        <w:t>11</w:t>
      </w:r>
      <w:r w:rsidR="00CA6B32">
        <w:fldChar w:fldCharType="end"/>
      </w:r>
      <w:r w:rsidR="002D3983">
        <w:t xml:space="preserve">—see the example files provided </w:t>
      </w:r>
      <w:r w:rsidR="006368CE">
        <w:t xml:space="preserve">in the </w:t>
      </w:r>
      <w:r w:rsidR="006368CE" w:rsidRPr="006368CE">
        <w:rPr>
          <w:i/>
        </w:rPr>
        <w:t>\</w:t>
      </w:r>
      <w:proofErr w:type="spellStart"/>
      <w:r w:rsidR="006368CE" w:rsidRPr="006368CE">
        <w:rPr>
          <w:i/>
        </w:rPr>
        <w:t>Optimization_Data</w:t>
      </w:r>
      <w:proofErr w:type="spellEnd"/>
      <w:r w:rsidR="006368CE">
        <w:t xml:space="preserve"> folder</w:t>
      </w:r>
      <w:r w:rsidR="002D3983">
        <w:t xml:space="preserve"> to see how to format this type of input file</w:t>
      </w:r>
      <w:r>
        <w:t>.</w:t>
      </w:r>
      <w:r w:rsidR="00986F9D">
        <w:t xml:space="preserve">  The </w:t>
      </w:r>
      <w:proofErr w:type="spellStart"/>
      <w:r w:rsidR="0010433C" w:rsidRPr="00986F9D">
        <w:rPr>
          <w:i/>
        </w:rPr>
        <w:t>PatternSearchOptions.inp</w:t>
      </w:r>
      <w:proofErr w:type="spellEnd"/>
      <w:r w:rsidR="006368CE">
        <w:t xml:space="preserve">, </w:t>
      </w:r>
      <w:proofErr w:type="spellStart"/>
      <w:r w:rsidR="006368CE" w:rsidRPr="006368CE">
        <w:rPr>
          <w:i/>
        </w:rPr>
        <w:t>GradientSearchOptions.inp</w:t>
      </w:r>
      <w:proofErr w:type="spellEnd"/>
      <w:r w:rsidR="006368CE">
        <w:t xml:space="preserve">, and </w:t>
      </w:r>
      <w:proofErr w:type="spellStart"/>
      <w:r w:rsidR="006368CE">
        <w:rPr>
          <w:i/>
        </w:rPr>
        <w:t>ParticleSwarmOptions.inp</w:t>
      </w:r>
      <w:proofErr w:type="spellEnd"/>
      <w:r w:rsidR="00986F9D">
        <w:t xml:space="preserve"> file</w:t>
      </w:r>
      <w:r w:rsidR="006368CE">
        <w:t xml:space="preserve">s in the </w:t>
      </w:r>
      <w:r w:rsidR="006368CE" w:rsidRPr="006368CE">
        <w:rPr>
          <w:i/>
        </w:rPr>
        <w:t>\</w:t>
      </w:r>
      <w:proofErr w:type="spellStart"/>
      <w:r w:rsidR="006368CE" w:rsidRPr="006368CE">
        <w:rPr>
          <w:i/>
        </w:rPr>
        <w:t>Optimization_Data</w:t>
      </w:r>
      <w:proofErr w:type="spellEnd"/>
      <w:r w:rsidR="006368CE">
        <w:t xml:space="preserve"> folder contain</w:t>
      </w:r>
      <w:r w:rsidR="00986F9D">
        <w:t xml:space="preserve"> parameters that control the behavior of the Pattern Search</w:t>
      </w:r>
      <w:r w:rsidR="006368CE">
        <w:t>, Gradient Search, and Particle Swarm</w:t>
      </w:r>
      <w:r w:rsidR="00986F9D">
        <w:t xml:space="preserve"> optimization algorithm</w:t>
      </w:r>
      <w:r w:rsidR="006368CE">
        <w:t>s, respectively,</w:t>
      </w:r>
      <w:r w:rsidR="00986F9D">
        <w:t xml:space="preserve"> which </w:t>
      </w:r>
      <w:r w:rsidR="006368CE">
        <w:t>are</w:t>
      </w:r>
      <w:r w:rsidR="00986F9D">
        <w:t xml:space="preserve"> used to optimize the blade composite layup.  A full description of the </w:t>
      </w:r>
      <w:r w:rsidR="006368CE">
        <w:t xml:space="preserve">parameters controlling each optimization algorithm </w:t>
      </w:r>
      <w:r w:rsidR="00986F9D">
        <w:t xml:space="preserve">is beyond the scope of this user’s guide, but a brief description </w:t>
      </w:r>
      <w:r w:rsidR="006368CE">
        <w:t>can be seen in the example input files</w:t>
      </w:r>
      <w:r w:rsidR="00986F9D">
        <w:t xml:space="preserve"> and full documentation can be found 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6948"/>
      </w:tblGrid>
      <w:tr w:rsidR="006368CE" w:rsidTr="006368CE">
        <w:tc>
          <w:tcPr>
            <w:tcW w:w="3348" w:type="dxa"/>
          </w:tcPr>
          <w:p w:rsidR="006368CE" w:rsidRDefault="006368CE" w:rsidP="006368CE">
            <w:pPr>
              <w:spacing w:before="0" w:after="0"/>
              <w:contextualSpacing/>
              <w:jc w:val="right"/>
            </w:pPr>
            <w:r>
              <w:t>Pattern Search Optimization:</w:t>
            </w:r>
          </w:p>
        </w:tc>
        <w:tc>
          <w:tcPr>
            <w:tcW w:w="6948" w:type="dxa"/>
          </w:tcPr>
          <w:p w:rsidR="006368CE" w:rsidRDefault="00A6451D" w:rsidP="006368CE">
            <w:pPr>
              <w:spacing w:before="0" w:after="0"/>
              <w:contextualSpacing/>
            </w:pPr>
            <w:hyperlink r:id="rId25" w:history="1">
              <w:r w:rsidR="006368CE" w:rsidRPr="006368CE">
                <w:rPr>
                  <w:rStyle w:val="Hyperlink"/>
                </w:rPr>
                <w:t>http://</w:t>
              </w:r>
              <w:proofErr w:type="spellStart"/>
              <w:r w:rsidR="006368CE" w:rsidRPr="006368CE">
                <w:rPr>
                  <w:rStyle w:val="Hyperlink"/>
                </w:rPr>
                <w:t>www.mathworks.com</w:t>
              </w:r>
              <w:proofErr w:type="spellEnd"/>
              <w:r w:rsidR="006368CE" w:rsidRPr="006368CE">
                <w:rPr>
                  <w:rStyle w:val="Hyperlink"/>
                </w:rPr>
                <w:t>/help/toolbox/gads/bq54rjg.html</w:t>
              </w:r>
            </w:hyperlink>
          </w:p>
        </w:tc>
      </w:tr>
      <w:tr w:rsidR="006368CE" w:rsidTr="006368CE">
        <w:tc>
          <w:tcPr>
            <w:tcW w:w="3348" w:type="dxa"/>
          </w:tcPr>
          <w:p w:rsidR="006368CE" w:rsidRDefault="006368CE" w:rsidP="006368CE">
            <w:pPr>
              <w:spacing w:before="0" w:after="0"/>
              <w:contextualSpacing/>
              <w:jc w:val="right"/>
            </w:pPr>
            <w:r>
              <w:t>Gradient Search Optimization:</w:t>
            </w:r>
          </w:p>
        </w:tc>
        <w:tc>
          <w:tcPr>
            <w:tcW w:w="6948" w:type="dxa"/>
          </w:tcPr>
          <w:p w:rsidR="006368CE" w:rsidRDefault="00A6451D" w:rsidP="006368CE">
            <w:pPr>
              <w:spacing w:before="0" w:after="0"/>
              <w:contextualSpacing/>
            </w:pPr>
            <w:hyperlink r:id="rId26" w:history="1">
              <w:r w:rsidR="006368CE" w:rsidRPr="006368CE">
                <w:rPr>
                  <w:rStyle w:val="Hyperlink"/>
                </w:rPr>
                <w:t>http://</w:t>
              </w:r>
              <w:proofErr w:type="spellStart"/>
              <w:r w:rsidR="006368CE" w:rsidRPr="006368CE">
                <w:rPr>
                  <w:rStyle w:val="Hyperlink"/>
                </w:rPr>
                <w:t>www.mathworks.com</w:t>
              </w:r>
              <w:proofErr w:type="spellEnd"/>
              <w:r w:rsidR="006368CE" w:rsidRPr="006368CE">
                <w:rPr>
                  <w:rStyle w:val="Hyperlink"/>
                </w:rPr>
                <w:t>/help/toolbox/</w:t>
              </w:r>
              <w:proofErr w:type="spellStart"/>
              <w:r w:rsidR="006368CE" w:rsidRPr="006368CE">
                <w:rPr>
                  <w:rStyle w:val="Hyperlink"/>
                </w:rPr>
                <w:t>optim</w:t>
              </w:r>
              <w:proofErr w:type="spellEnd"/>
              <w:r w:rsidR="006368CE" w:rsidRPr="006368CE">
                <w:rPr>
                  <w:rStyle w:val="Hyperlink"/>
                </w:rPr>
                <w:t>/</w:t>
              </w:r>
              <w:proofErr w:type="spellStart"/>
              <w:r w:rsidR="006368CE" w:rsidRPr="006368CE">
                <w:rPr>
                  <w:rStyle w:val="Hyperlink"/>
                </w:rPr>
                <w:t>ug</w:t>
              </w:r>
              <w:proofErr w:type="spellEnd"/>
              <w:r w:rsidR="006368CE" w:rsidRPr="006368CE">
                <w:rPr>
                  <w:rStyle w:val="Hyperlink"/>
                </w:rPr>
                <w:t>/</w:t>
              </w:r>
              <w:proofErr w:type="spellStart"/>
              <w:r w:rsidR="006368CE" w:rsidRPr="006368CE">
                <w:rPr>
                  <w:rStyle w:val="Hyperlink"/>
                </w:rPr>
                <w:t>fmincon.html</w:t>
              </w:r>
              <w:proofErr w:type="spellEnd"/>
            </w:hyperlink>
          </w:p>
        </w:tc>
      </w:tr>
      <w:tr w:rsidR="006368CE" w:rsidTr="006368CE">
        <w:tc>
          <w:tcPr>
            <w:tcW w:w="3348" w:type="dxa"/>
          </w:tcPr>
          <w:p w:rsidR="006368CE" w:rsidRDefault="006368CE" w:rsidP="006368CE">
            <w:pPr>
              <w:spacing w:before="0" w:after="0"/>
              <w:contextualSpacing/>
              <w:jc w:val="right"/>
            </w:pPr>
            <w:r>
              <w:t xml:space="preserve">Particle Swarm </w:t>
            </w:r>
            <w:r w:rsidR="00EC7096">
              <w:t>Optimization</w:t>
            </w:r>
            <w:r>
              <w:t>:</w:t>
            </w:r>
          </w:p>
        </w:tc>
        <w:tc>
          <w:tcPr>
            <w:tcW w:w="6948" w:type="dxa"/>
          </w:tcPr>
          <w:p w:rsidR="006368CE" w:rsidRDefault="00A6451D" w:rsidP="006368CE">
            <w:pPr>
              <w:spacing w:before="0" w:after="0"/>
              <w:contextualSpacing/>
            </w:pPr>
            <w:hyperlink r:id="rId27" w:history="1">
              <w:r w:rsidR="006368CE" w:rsidRPr="006368CE">
                <w:rPr>
                  <w:rStyle w:val="Hyperlink"/>
                </w:rPr>
                <w:t>http://</w:t>
              </w:r>
              <w:proofErr w:type="spellStart"/>
              <w:r w:rsidR="006368CE" w:rsidRPr="006368CE">
                <w:rPr>
                  <w:rStyle w:val="Hyperlink"/>
                </w:rPr>
                <w:t>www.mathworks.com</w:t>
              </w:r>
              <w:proofErr w:type="spellEnd"/>
              <w:r w:rsidR="006368CE" w:rsidRPr="006368CE">
                <w:rPr>
                  <w:rStyle w:val="Hyperlink"/>
                </w:rPr>
                <w:t>/</w:t>
              </w:r>
              <w:proofErr w:type="spellStart"/>
              <w:r w:rsidR="006368CE" w:rsidRPr="006368CE">
                <w:rPr>
                  <w:rStyle w:val="Hyperlink"/>
                </w:rPr>
                <w:t>matlabcentral</w:t>
              </w:r>
              <w:proofErr w:type="spellEnd"/>
              <w:r w:rsidR="006368CE" w:rsidRPr="006368CE">
                <w:rPr>
                  <w:rStyle w:val="Hyperlink"/>
                </w:rPr>
                <w:t>/</w:t>
              </w:r>
              <w:proofErr w:type="spellStart"/>
              <w:r w:rsidR="006368CE" w:rsidRPr="006368CE">
                <w:rPr>
                  <w:rStyle w:val="Hyperlink"/>
                </w:rPr>
                <w:t>fileexchange</w:t>
              </w:r>
              <w:proofErr w:type="spellEnd"/>
              <w:r w:rsidR="006368CE" w:rsidRPr="006368CE">
                <w:rPr>
                  <w:rStyle w:val="Hyperlink"/>
                </w:rPr>
                <w:t>/25986</w:t>
              </w:r>
            </w:hyperlink>
          </w:p>
        </w:tc>
      </w:tr>
    </w:tbl>
    <w:p w:rsidR="00CA6B32" w:rsidRDefault="00CA6B32" w:rsidP="00986F9D">
      <w:pPr>
        <w:jc w:val="center"/>
      </w:pPr>
    </w:p>
    <w:p w:rsidR="00010342" w:rsidRDefault="00010342" w:rsidP="00023505">
      <w:bookmarkStart w:id="20" w:name="_Ref317860980"/>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11</w:t>
      </w:r>
      <w:r w:rsidR="00A6451D">
        <w:rPr>
          <w:noProof/>
        </w:rPr>
        <w:fldChar w:fldCharType="end"/>
      </w:r>
      <w:bookmarkEnd w:id="20"/>
      <w:r w:rsidRPr="00C0344A">
        <w:t>.</w:t>
      </w:r>
      <w:proofErr w:type="gramEnd"/>
      <w:r>
        <w:t xml:space="preserve">  </w:t>
      </w:r>
      <w:r w:rsidR="00023505">
        <w:t>Optimization Design Variables</w:t>
      </w:r>
    </w:p>
    <w:tbl>
      <w:tblPr>
        <w:tblStyle w:val="TableGrid"/>
        <w:tblW w:w="5000" w:type="pct"/>
        <w:tblLook w:val="04A0" w:firstRow="1" w:lastRow="0" w:firstColumn="1" w:lastColumn="0" w:noHBand="0" w:noVBand="1"/>
      </w:tblPr>
      <w:tblGrid>
        <w:gridCol w:w="3890"/>
        <w:gridCol w:w="6406"/>
      </w:tblGrid>
      <w:tr w:rsidR="00231A64" w:rsidRPr="00886E36" w:rsidTr="00CA6B32">
        <w:tc>
          <w:tcPr>
            <w:tcW w:w="1889" w:type="pct"/>
            <w:vAlign w:val="center"/>
          </w:tcPr>
          <w:p w:rsidR="00231A64" w:rsidRDefault="00231A64" w:rsidP="00A76486">
            <w:pPr>
              <w:spacing w:before="0"/>
              <w:jc w:val="center"/>
            </w:pPr>
            <w:r>
              <w:t>Parameter</w:t>
            </w:r>
          </w:p>
        </w:tc>
        <w:tc>
          <w:tcPr>
            <w:tcW w:w="3111" w:type="pct"/>
            <w:vAlign w:val="center"/>
          </w:tcPr>
          <w:p w:rsidR="00231A64" w:rsidRPr="00886E36" w:rsidRDefault="00231A64" w:rsidP="00A76486">
            <w:pPr>
              <w:spacing w:before="0"/>
              <w:jc w:val="center"/>
            </w:pPr>
            <w:r>
              <w:t>Description</w:t>
            </w:r>
          </w:p>
        </w:tc>
      </w:tr>
      <w:tr w:rsidR="007A2789" w:rsidTr="00CA6B32">
        <w:tc>
          <w:tcPr>
            <w:tcW w:w="1889" w:type="pct"/>
          </w:tcPr>
          <w:p w:rsidR="007A2789" w:rsidRPr="00A76486" w:rsidRDefault="007A2789" w:rsidP="00A76486">
            <w:pPr>
              <w:spacing w:before="0"/>
              <w:rPr>
                <w:rFonts w:ascii="Courier New" w:hAnsi="Courier New" w:cs="Courier New"/>
                <w:szCs w:val="20"/>
              </w:rPr>
            </w:pPr>
            <w:proofErr w:type="spellStart"/>
            <w:r w:rsidRPr="00A76486">
              <w:rPr>
                <w:rFonts w:ascii="Courier New" w:hAnsi="Courier New" w:cs="Courier New"/>
                <w:szCs w:val="20"/>
              </w:rPr>
              <w:t>w_cap_inb</w:t>
            </w:r>
            <w:proofErr w:type="spellEnd"/>
            <w:r w:rsidRPr="00A76486">
              <w:rPr>
                <w:rFonts w:ascii="Courier New" w:hAnsi="Courier New" w:cs="Courier New"/>
                <w:szCs w:val="20"/>
              </w:rPr>
              <w:t xml:space="preserve">, </w:t>
            </w:r>
            <w:proofErr w:type="spellStart"/>
            <w:r w:rsidRPr="00A76486">
              <w:rPr>
                <w:rFonts w:ascii="Courier New" w:hAnsi="Courier New" w:cs="Courier New"/>
                <w:szCs w:val="20"/>
              </w:rPr>
              <w:t>w_cap_oub</w:t>
            </w:r>
            <w:proofErr w:type="spellEnd"/>
          </w:p>
        </w:tc>
        <w:tc>
          <w:tcPr>
            <w:tcW w:w="3111" w:type="pct"/>
          </w:tcPr>
          <w:p w:rsidR="007A2789" w:rsidRPr="00A76486" w:rsidRDefault="007A2789" w:rsidP="00A76486">
            <w:pPr>
              <w:spacing w:before="0"/>
              <w:rPr>
                <w:szCs w:val="20"/>
              </w:rPr>
            </w:pPr>
            <w:proofErr w:type="gramStart"/>
            <w:r w:rsidRPr="00A76486">
              <w:rPr>
                <w:szCs w:val="20"/>
              </w:rPr>
              <w:t>width</w:t>
            </w:r>
            <w:proofErr w:type="gramEnd"/>
            <w:r w:rsidRPr="00A76486">
              <w:rPr>
                <w:szCs w:val="20"/>
              </w:rPr>
              <w:t xml:space="preserve"> of the spar cap normalized by the chord length at the </w:t>
            </w:r>
            <w:r w:rsidRPr="00A76486">
              <w:rPr>
                <w:rFonts w:ascii="Courier New" w:hAnsi="Courier New" w:cs="Courier New"/>
                <w:szCs w:val="20"/>
              </w:rPr>
              <w:t>INB_STN</w:t>
            </w:r>
            <w:r w:rsidRPr="00A76486">
              <w:rPr>
                <w:szCs w:val="20"/>
              </w:rPr>
              <w:t xml:space="preserve"> and </w:t>
            </w:r>
            <w:r w:rsidRPr="00A76486">
              <w:rPr>
                <w:rFonts w:ascii="Courier New" w:hAnsi="Courier New" w:cs="Courier New"/>
                <w:szCs w:val="20"/>
              </w:rPr>
              <w:t>OUB_STN</w:t>
            </w:r>
            <w:r w:rsidRPr="00A76486">
              <w:rPr>
                <w:szCs w:val="20"/>
              </w:rPr>
              <w:t xml:space="preserve"> blade stations, respectively.</w:t>
            </w:r>
          </w:p>
        </w:tc>
      </w:tr>
      <w:tr w:rsidR="007A2789" w:rsidTr="00CA6B32">
        <w:tc>
          <w:tcPr>
            <w:tcW w:w="1889" w:type="pct"/>
          </w:tcPr>
          <w:p w:rsidR="007A2789" w:rsidRPr="00A76486" w:rsidRDefault="007A2789" w:rsidP="00A76486">
            <w:pPr>
              <w:spacing w:before="0"/>
              <w:rPr>
                <w:rFonts w:ascii="Courier New" w:hAnsi="Courier New" w:cs="Courier New"/>
                <w:szCs w:val="20"/>
              </w:rPr>
            </w:pPr>
            <w:proofErr w:type="spellStart"/>
            <w:r w:rsidRPr="00A76486">
              <w:rPr>
                <w:rFonts w:ascii="Courier New" w:hAnsi="Courier New" w:cs="Courier New"/>
                <w:szCs w:val="20"/>
              </w:rPr>
              <w:t>t_blade_root</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the “blade-root” material at the </w:t>
            </w:r>
            <w:r w:rsidRPr="00A76486">
              <w:rPr>
                <w:rFonts w:ascii="Courier New" w:hAnsi="Courier New" w:cs="Courier New"/>
                <w:szCs w:val="20"/>
              </w:rPr>
              <w:t>INB_STN</w:t>
            </w:r>
            <w:r w:rsidRPr="00A76486">
              <w:rPr>
                <w:szCs w:val="20"/>
              </w:rPr>
              <w:t xml:space="preserve"> blade station.</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t_blade_skin1 …</w:t>
            </w:r>
            <w:proofErr w:type="spellStart"/>
            <w:r w:rsidRPr="00A76486">
              <w:rPr>
                <w:rFonts w:ascii="Courier New" w:hAnsi="Courier New" w:cs="Courier New"/>
                <w:szCs w:val="20"/>
              </w:rPr>
              <w:t>t_blade_skinN</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“blade-shell” material at control points 1 through </w:t>
            </w:r>
            <w:r w:rsidRPr="00F42B48">
              <w:rPr>
                <w:rFonts w:ascii="Courier New" w:hAnsi="Courier New" w:cs="Courier New"/>
                <w:szCs w:val="20"/>
              </w:rPr>
              <w:t>NUM_CP</w:t>
            </w:r>
            <w:r w:rsidRPr="00A76486">
              <w:rPr>
                <w:szCs w:val="20"/>
              </w:rPr>
              <w:t xml:space="preserve">.  The control points are equally spaced along the blade between the </w:t>
            </w:r>
            <w:r w:rsidRPr="00F42B48">
              <w:rPr>
                <w:rFonts w:ascii="Courier New" w:hAnsi="Courier New" w:cs="Courier New"/>
                <w:szCs w:val="20"/>
              </w:rPr>
              <w:t>TRAN_STN</w:t>
            </w:r>
            <w:r w:rsidRPr="00A76486">
              <w:rPr>
                <w:szCs w:val="20"/>
              </w:rPr>
              <w:t xml:space="preserve"> and </w:t>
            </w:r>
            <w:r w:rsidRPr="00F42B48">
              <w:rPr>
                <w:rFonts w:ascii="Courier New" w:hAnsi="Courier New" w:cs="Courier New"/>
                <w:szCs w:val="20"/>
              </w:rPr>
              <w:t>OUB_STN</w:t>
            </w:r>
            <w:r w:rsidRPr="00A76486">
              <w:rPr>
                <w:szCs w:val="20"/>
              </w:rPr>
              <w:t xml:space="preserve"> blade stations.</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t_cap_uni1 …</w:t>
            </w:r>
            <w:proofErr w:type="spellStart"/>
            <w:r w:rsidRPr="00A76486">
              <w:rPr>
                <w:rFonts w:ascii="Courier New" w:hAnsi="Courier New" w:cs="Courier New"/>
                <w:szCs w:val="20"/>
              </w:rPr>
              <w:t>t_cap_uniN</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“spar-</w:t>
            </w:r>
            <w:proofErr w:type="spellStart"/>
            <w:r w:rsidRPr="00A76486">
              <w:rPr>
                <w:szCs w:val="20"/>
              </w:rPr>
              <w:t>uni</w:t>
            </w:r>
            <w:proofErr w:type="spellEnd"/>
            <w:r w:rsidRPr="00A76486">
              <w:rPr>
                <w:szCs w:val="20"/>
              </w:rPr>
              <w:t xml:space="preserve">” material at control points 1 through </w:t>
            </w:r>
            <w:r w:rsidRPr="00F42B48">
              <w:rPr>
                <w:rFonts w:ascii="Courier New" w:hAnsi="Courier New" w:cs="Courier New"/>
                <w:szCs w:val="20"/>
              </w:rPr>
              <w:t>NUM_CP</w:t>
            </w:r>
            <w:r w:rsidRPr="00A76486">
              <w:rPr>
                <w:szCs w:val="20"/>
              </w:rPr>
              <w:t xml:space="preserve">.  The control points are equally spaced along the blade between the </w:t>
            </w:r>
            <w:r w:rsidRPr="00F42B48">
              <w:rPr>
                <w:rFonts w:ascii="Courier New" w:hAnsi="Courier New" w:cs="Courier New"/>
                <w:szCs w:val="20"/>
              </w:rPr>
              <w:t>TRAN_STN</w:t>
            </w:r>
            <w:r w:rsidRPr="00A76486">
              <w:rPr>
                <w:szCs w:val="20"/>
              </w:rPr>
              <w:t xml:space="preserve"> and </w:t>
            </w:r>
            <w:r w:rsidRPr="00F42B48">
              <w:rPr>
                <w:rFonts w:ascii="Courier New" w:hAnsi="Courier New" w:cs="Courier New"/>
                <w:szCs w:val="20"/>
              </w:rPr>
              <w:t>OUB_STN</w:t>
            </w:r>
            <w:r w:rsidRPr="00A76486">
              <w:rPr>
                <w:szCs w:val="20"/>
              </w:rPr>
              <w:t xml:space="preserve"> blade stations.</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t_cap_core1 …</w:t>
            </w:r>
            <w:proofErr w:type="spellStart"/>
            <w:r w:rsidRPr="00A76486">
              <w:rPr>
                <w:rFonts w:ascii="Courier New" w:hAnsi="Courier New" w:cs="Courier New"/>
                <w:szCs w:val="20"/>
              </w:rPr>
              <w:t>t_cap_coreN</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“spar-core” material at control points 1 through </w:t>
            </w:r>
            <w:r w:rsidRPr="00F42B48">
              <w:rPr>
                <w:rFonts w:ascii="Courier New" w:hAnsi="Courier New" w:cs="Courier New"/>
                <w:szCs w:val="20"/>
              </w:rPr>
              <w:t>NUM_CP</w:t>
            </w:r>
            <w:r w:rsidRPr="00A76486">
              <w:rPr>
                <w:szCs w:val="20"/>
              </w:rPr>
              <w:t xml:space="preserve">.  The control points are equally spaced along the blade between the </w:t>
            </w:r>
            <w:r w:rsidRPr="00F42B48">
              <w:rPr>
                <w:rFonts w:ascii="Courier New" w:hAnsi="Courier New" w:cs="Courier New"/>
                <w:szCs w:val="20"/>
              </w:rPr>
              <w:t>TRAN_STN</w:t>
            </w:r>
            <w:r w:rsidRPr="00A76486">
              <w:rPr>
                <w:szCs w:val="20"/>
              </w:rPr>
              <w:t xml:space="preserve"> and </w:t>
            </w:r>
            <w:r w:rsidRPr="00F42B48">
              <w:rPr>
                <w:rFonts w:ascii="Courier New" w:hAnsi="Courier New" w:cs="Courier New"/>
                <w:szCs w:val="20"/>
              </w:rPr>
              <w:t>OUB_STN</w:t>
            </w:r>
            <w:r w:rsidRPr="00A76486">
              <w:rPr>
                <w:szCs w:val="20"/>
              </w:rPr>
              <w:t xml:space="preserve"> blade stations.</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t_lep_core1 …</w:t>
            </w:r>
            <w:proofErr w:type="spellStart"/>
            <w:r w:rsidRPr="00A76486">
              <w:rPr>
                <w:rFonts w:ascii="Courier New" w:hAnsi="Courier New" w:cs="Courier New"/>
                <w:szCs w:val="20"/>
              </w:rPr>
              <w:t>t_lep_coreN</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“LEP-core” material at control points 1 through </w:t>
            </w:r>
            <w:r w:rsidRPr="00F42B48">
              <w:rPr>
                <w:rFonts w:ascii="Courier New" w:hAnsi="Courier New" w:cs="Courier New"/>
                <w:szCs w:val="20"/>
              </w:rPr>
              <w:t>NUM_CP</w:t>
            </w:r>
            <w:r w:rsidRPr="00A76486">
              <w:rPr>
                <w:szCs w:val="20"/>
              </w:rPr>
              <w:t xml:space="preserve">.  The control points are equally spaced along the blade between the </w:t>
            </w:r>
            <w:r w:rsidRPr="00F42B48">
              <w:rPr>
                <w:rFonts w:ascii="Courier New" w:hAnsi="Courier New" w:cs="Courier New"/>
                <w:szCs w:val="20"/>
              </w:rPr>
              <w:t>TRAN_STN</w:t>
            </w:r>
            <w:r w:rsidRPr="00A76486">
              <w:rPr>
                <w:szCs w:val="20"/>
              </w:rPr>
              <w:t xml:space="preserve"> and </w:t>
            </w:r>
            <w:r w:rsidRPr="00F42B48">
              <w:rPr>
                <w:rFonts w:ascii="Courier New" w:hAnsi="Courier New" w:cs="Courier New"/>
                <w:szCs w:val="20"/>
              </w:rPr>
              <w:t>OUB_STN</w:t>
            </w:r>
            <w:r w:rsidRPr="00A76486">
              <w:rPr>
                <w:szCs w:val="20"/>
              </w:rPr>
              <w:t xml:space="preserve"> blade stations.</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t_tep_core1 …</w:t>
            </w:r>
            <w:proofErr w:type="spellStart"/>
            <w:r w:rsidRPr="00A76486">
              <w:rPr>
                <w:rFonts w:ascii="Courier New" w:hAnsi="Courier New" w:cs="Courier New"/>
                <w:szCs w:val="20"/>
              </w:rPr>
              <w:t>t_tep_coreN</w:t>
            </w:r>
            <w:proofErr w:type="spellEnd"/>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“TEP-core” material at control points 1 through </w:t>
            </w:r>
            <w:r w:rsidRPr="00F42B48">
              <w:rPr>
                <w:rFonts w:ascii="Courier New" w:hAnsi="Courier New" w:cs="Courier New"/>
                <w:szCs w:val="20"/>
              </w:rPr>
              <w:t>NUM_CP</w:t>
            </w:r>
            <w:r w:rsidRPr="00A76486">
              <w:rPr>
                <w:szCs w:val="20"/>
              </w:rPr>
              <w:t xml:space="preserve">.  The control points are equally spaced along the blade between the </w:t>
            </w:r>
            <w:r w:rsidRPr="00F42B48">
              <w:rPr>
                <w:rFonts w:ascii="Courier New" w:hAnsi="Courier New" w:cs="Courier New"/>
                <w:szCs w:val="20"/>
              </w:rPr>
              <w:t>TRAN_STN</w:t>
            </w:r>
            <w:r w:rsidRPr="00A76486">
              <w:rPr>
                <w:szCs w:val="20"/>
              </w:rPr>
              <w:t xml:space="preserve"> and </w:t>
            </w:r>
            <w:r w:rsidRPr="00F42B48">
              <w:rPr>
                <w:rFonts w:ascii="Courier New" w:hAnsi="Courier New" w:cs="Courier New"/>
                <w:szCs w:val="20"/>
              </w:rPr>
              <w:t>OUB_STN</w:t>
            </w:r>
            <w:r w:rsidRPr="00A76486">
              <w:rPr>
                <w:szCs w:val="20"/>
              </w:rPr>
              <w:t xml:space="preserve"> blade stations.</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t_web_skin1, t_web_skin2</w:t>
            </w:r>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“web-shell” material at the two control points located at </w:t>
            </w:r>
            <w:r w:rsidRPr="00A76486">
              <w:rPr>
                <w:rFonts w:ascii="Courier New" w:hAnsi="Courier New" w:cs="Courier New"/>
                <w:szCs w:val="20"/>
              </w:rPr>
              <w:t>INB_STN</w:t>
            </w:r>
            <w:r w:rsidRPr="00A76486">
              <w:rPr>
                <w:szCs w:val="20"/>
              </w:rPr>
              <w:t xml:space="preserve"> and </w:t>
            </w:r>
            <w:r w:rsidRPr="00A76486">
              <w:rPr>
                <w:rFonts w:ascii="Courier New" w:hAnsi="Courier New" w:cs="Courier New"/>
                <w:szCs w:val="20"/>
              </w:rPr>
              <w:t>OUB_STN</w:t>
            </w:r>
            <w:r w:rsidRPr="00A76486">
              <w:rPr>
                <w:szCs w:val="20"/>
              </w:rPr>
              <w:t>.</w:t>
            </w:r>
          </w:p>
        </w:tc>
      </w:tr>
      <w:tr w:rsidR="007A2789" w:rsidTr="00CA6B32">
        <w:tc>
          <w:tcPr>
            <w:tcW w:w="1889" w:type="pct"/>
          </w:tcPr>
          <w:p w:rsidR="007A2789" w:rsidRPr="00A76486" w:rsidRDefault="007A2789" w:rsidP="00A76486">
            <w:pPr>
              <w:spacing w:before="0"/>
              <w:rPr>
                <w:rFonts w:ascii="Courier New" w:hAnsi="Courier New" w:cs="Courier New"/>
                <w:szCs w:val="20"/>
              </w:rPr>
            </w:pPr>
            <w:r w:rsidRPr="00A76486">
              <w:rPr>
                <w:rFonts w:ascii="Courier New" w:hAnsi="Courier New" w:cs="Courier New"/>
                <w:szCs w:val="20"/>
              </w:rPr>
              <w:t>t_web_core1, t_web_core2</w:t>
            </w:r>
          </w:p>
        </w:tc>
        <w:tc>
          <w:tcPr>
            <w:tcW w:w="3111" w:type="pct"/>
          </w:tcPr>
          <w:p w:rsidR="007A2789" w:rsidRPr="00A76486" w:rsidRDefault="007A2789" w:rsidP="00A76486">
            <w:pPr>
              <w:spacing w:before="0"/>
              <w:rPr>
                <w:szCs w:val="20"/>
              </w:rPr>
            </w:pPr>
            <w:proofErr w:type="gramStart"/>
            <w:r w:rsidRPr="00A76486">
              <w:rPr>
                <w:szCs w:val="20"/>
              </w:rPr>
              <w:t>thickness</w:t>
            </w:r>
            <w:proofErr w:type="gramEnd"/>
            <w:r w:rsidRPr="00A76486">
              <w:rPr>
                <w:szCs w:val="20"/>
              </w:rPr>
              <w:t xml:space="preserve"> of “web-core” material at the two control points located at </w:t>
            </w:r>
            <w:r w:rsidRPr="00A76486">
              <w:rPr>
                <w:rFonts w:ascii="Courier New" w:hAnsi="Courier New" w:cs="Courier New"/>
                <w:szCs w:val="20"/>
              </w:rPr>
              <w:t>INB_STN</w:t>
            </w:r>
            <w:r w:rsidRPr="00A76486">
              <w:rPr>
                <w:szCs w:val="20"/>
              </w:rPr>
              <w:t xml:space="preserve"> and </w:t>
            </w:r>
            <w:r w:rsidRPr="00A76486">
              <w:rPr>
                <w:rFonts w:ascii="Courier New" w:hAnsi="Courier New" w:cs="Courier New"/>
                <w:szCs w:val="20"/>
              </w:rPr>
              <w:t>OUB_STN</w:t>
            </w:r>
            <w:r w:rsidRPr="00A76486">
              <w:rPr>
                <w:szCs w:val="20"/>
              </w:rPr>
              <w:t>.</w:t>
            </w:r>
          </w:p>
        </w:tc>
      </w:tr>
    </w:tbl>
    <w:p w:rsidR="006A6103" w:rsidRPr="00EC7096" w:rsidRDefault="00EC7096">
      <w:pPr>
        <w:spacing w:before="0" w:after="0"/>
        <w:jc w:val="left"/>
        <w:rPr>
          <w:rFonts w:eastAsiaTheme="majorEastAsia" w:cs="Times New Roman"/>
          <w:b/>
          <w:bCs/>
          <w:sz w:val="24"/>
          <w:szCs w:val="28"/>
        </w:rPr>
      </w:pPr>
      <w:r>
        <w:rPr>
          <w:rFonts w:eastAsia="Times New Roman" w:cs="Times New Roman"/>
          <w:color w:val="000000"/>
          <w:szCs w:val="16"/>
        </w:rPr>
        <w:t>*Note</w:t>
      </w:r>
      <w:r w:rsidRPr="00EC7096">
        <w:rPr>
          <w:rFonts w:eastAsia="Times New Roman" w:cs="Times New Roman"/>
          <w:color w:val="000000"/>
          <w:szCs w:val="16"/>
        </w:rPr>
        <w:t xml:space="preserve">: the thickness </w:t>
      </w:r>
      <m:oMath>
        <m:r>
          <w:rPr>
            <w:rFonts w:ascii="Cambria Math" w:eastAsia="Times New Roman" w:hAnsi="Cambria Math" w:cs="Times New Roman"/>
            <w:color w:val="000000"/>
            <w:szCs w:val="16"/>
          </w:rPr>
          <m:t>t</m:t>
        </m:r>
      </m:oMath>
      <w:r w:rsidRPr="00EC7096">
        <w:rPr>
          <w:rFonts w:eastAsia="Times New Roman" w:cs="Times New Roman"/>
          <w:color w:val="000000"/>
          <w:szCs w:val="16"/>
        </w:rPr>
        <w:t xml:space="preserve"> </w:t>
      </w:r>
      <w:r w:rsidR="001E05C0">
        <w:rPr>
          <w:rFonts w:eastAsia="Times New Roman" w:cs="Times New Roman"/>
          <w:color w:val="000000"/>
          <w:szCs w:val="16"/>
        </w:rPr>
        <w:t xml:space="preserve">entered into the INITX_FILE input file </w:t>
      </w:r>
      <w:r w:rsidRPr="00EC7096">
        <w:rPr>
          <w:rFonts w:eastAsia="Times New Roman" w:cs="Times New Roman"/>
          <w:color w:val="000000"/>
          <w:szCs w:val="16"/>
        </w:rPr>
        <w:t>is the material thickness in ½ of the symmetric laminate—multiply</w:t>
      </w:r>
      <w:r w:rsidR="001E05C0">
        <w:rPr>
          <w:rFonts w:eastAsia="Times New Roman" w:cs="Times New Roman"/>
          <w:color w:val="000000"/>
          <w:szCs w:val="16"/>
        </w:rPr>
        <w:t>ing this value</w:t>
      </w:r>
      <w:r w:rsidRPr="00EC7096">
        <w:rPr>
          <w:rFonts w:eastAsia="Times New Roman" w:cs="Times New Roman"/>
          <w:color w:val="000000"/>
          <w:szCs w:val="16"/>
        </w:rPr>
        <w:t xml:space="preserve"> by 2 obtain</w:t>
      </w:r>
      <w:r w:rsidR="001E05C0">
        <w:rPr>
          <w:rFonts w:eastAsia="Times New Roman" w:cs="Times New Roman"/>
          <w:color w:val="000000"/>
          <w:szCs w:val="16"/>
        </w:rPr>
        <w:t>s</w:t>
      </w:r>
      <w:r w:rsidRPr="00EC7096">
        <w:rPr>
          <w:rFonts w:eastAsia="Times New Roman" w:cs="Times New Roman"/>
          <w:color w:val="000000"/>
          <w:szCs w:val="16"/>
        </w:rPr>
        <w:t xml:space="preserve"> the total thickness in the laminate.</w:t>
      </w:r>
      <w:r w:rsidR="006A6103" w:rsidRPr="00EC7096">
        <w:rPr>
          <w:rFonts w:cs="Times New Roman"/>
        </w:rPr>
        <w:br w:type="page"/>
      </w:r>
    </w:p>
    <w:p w:rsidR="00671867" w:rsidRDefault="00671867" w:rsidP="00671867">
      <w:pPr>
        <w:pStyle w:val="Heading1"/>
      </w:pPr>
      <w:r>
        <w:lastRenderedPageBreak/>
        <w:t xml:space="preserve">6. Executing </w:t>
      </w:r>
      <w:r w:rsidR="007B3D7F">
        <w:t>Co-Blade</w:t>
      </w:r>
    </w:p>
    <w:p w:rsidR="00E6657F" w:rsidRDefault="0010433C" w:rsidP="0010433C">
      <w:r>
        <w:t xml:space="preserve">First, follow the guidelines in Sections </w:t>
      </w:r>
      <w:r w:rsidR="00E6657F">
        <w:t>5</w:t>
      </w:r>
      <w:r>
        <w:t xml:space="preserve"> to create the main input file, the airfoil shape files, the </w:t>
      </w:r>
      <w:r w:rsidR="00E6657F">
        <w:t>laminate</w:t>
      </w:r>
      <w:r>
        <w:t xml:space="preserve"> files, and the materials input file.  Read through the sample files provided with </w:t>
      </w:r>
      <w:r w:rsidR="007B3D7F">
        <w:t>Co-Blade</w:t>
      </w:r>
      <w:r>
        <w:t xml:space="preserve"> and modify them to suit your composite blade.  Note that all auxiliary input files are identified within the main input file. </w:t>
      </w:r>
      <w:r w:rsidR="00686DA1">
        <w:t xml:space="preserve"> </w:t>
      </w:r>
      <w:r w:rsidR="00E6657F">
        <w:t xml:space="preserve">If running </w:t>
      </w:r>
      <w:r w:rsidR="007B3D7F">
        <w:t>Co-Blade</w:t>
      </w:r>
      <w:r w:rsidR="00E6657F">
        <w:t xml:space="preserve"> in optimization mode, you may wish to also modify the </w:t>
      </w:r>
      <w:r w:rsidR="002D3983" w:rsidRPr="002D3983">
        <w:rPr>
          <w:rFonts w:ascii="Courier New" w:hAnsi="Courier New" w:cs="Courier New"/>
        </w:rPr>
        <w:t>INITX_FILE</w:t>
      </w:r>
      <w:r w:rsidR="00E6657F" w:rsidRPr="002D3983">
        <w:t xml:space="preserve"> </w:t>
      </w:r>
      <w:r w:rsidR="006368CE">
        <w:t xml:space="preserve">and optimization algorithm </w:t>
      </w:r>
      <w:r w:rsidR="00E6657F">
        <w:t>input files.</w:t>
      </w:r>
    </w:p>
    <w:p w:rsidR="00686DA1" w:rsidRDefault="0010433C" w:rsidP="0010433C">
      <w:r>
        <w:t xml:space="preserve">The present working directory should include the </w:t>
      </w:r>
      <w:r w:rsidR="007B3D7F">
        <w:t>Co-Blade</w:t>
      </w:r>
      <w:r>
        <w:t xml:space="preserve"> executable, </w:t>
      </w:r>
      <w:r w:rsidR="00E6657F">
        <w:t xml:space="preserve">the BModes executable, </w:t>
      </w:r>
      <w:proofErr w:type="spellStart"/>
      <w:r>
        <w:rPr>
          <w:i/>
        </w:rPr>
        <w:t>Active_Input_Files.inp</w:t>
      </w:r>
      <w:proofErr w:type="spellEnd"/>
      <w:r w:rsidR="002D3983">
        <w:t xml:space="preserve">, </w:t>
      </w:r>
      <w:r w:rsidR="006368CE">
        <w:t xml:space="preserve">and </w:t>
      </w:r>
      <w:r w:rsidR="002D3983">
        <w:t>main input file</w:t>
      </w:r>
      <w:r w:rsidR="006368CE">
        <w:t xml:space="preserve">.  </w:t>
      </w:r>
      <w:r>
        <w:t xml:space="preserve"> The airfoil shape files should reside in a directory named </w:t>
      </w:r>
      <w:r w:rsidRPr="00CB7C58">
        <w:rPr>
          <w:i/>
        </w:rPr>
        <w:t>\</w:t>
      </w:r>
      <w:proofErr w:type="spellStart"/>
      <w:r w:rsidRPr="00CB7C58">
        <w:rPr>
          <w:i/>
        </w:rPr>
        <w:t>Airfoil_Data</w:t>
      </w:r>
      <w:proofErr w:type="spellEnd"/>
      <w:r>
        <w:t xml:space="preserve">, the </w:t>
      </w:r>
      <w:r w:rsidR="00686DA1">
        <w:t>laminate</w:t>
      </w:r>
      <w:r>
        <w:t xml:space="preserve"> files should reside in a directory named </w:t>
      </w:r>
      <w:r w:rsidRPr="00CB7C58">
        <w:rPr>
          <w:i/>
        </w:rPr>
        <w:t>\</w:t>
      </w:r>
      <w:proofErr w:type="spellStart"/>
      <w:r w:rsidRPr="00CB7C58">
        <w:rPr>
          <w:i/>
        </w:rPr>
        <w:t>Laminate_Data</w:t>
      </w:r>
      <w:proofErr w:type="spellEnd"/>
      <w:r w:rsidR="00686DA1">
        <w:rPr>
          <w:i/>
        </w:rPr>
        <w:t xml:space="preserve">, </w:t>
      </w:r>
      <w:r w:rsidR="00686DA1">
        <w:t xml:space="preserve">the material files should reside in the directory named </w:t>
      </w:r>
      <w:r w:rsidR="00686DA1" w:rsidRPr="00686DA1">
        <w:rPr>
          <w:i/>
        </w:rPr>
        <w:t>\</w:t>
      </w:r>
      <w:proofErr w:type="spellStart"/>
      <w:r w:rsidR="00686DA1" w:rsidRPr="00686DA1">
        <w:rPr>
          <w:i/>
        </w:rPr>
        <w:t>Material_Data</w:t>
      </w:r>
      <w:proofErr w:type="spellEnd"/>
      <w:r w:rsidR="00CA6C24" w:rsidRPr="00CA6C24">
        <w:t xml:space="preserve">, </w:t>
      </w:r>
      <w:r w:rsidR="00CA6C24">
        <w:t xml:space="preserve">and the file specified by </w:t>
      </w:r>
      <w:r w:rsidR="00CA6C24" w:rsidRPr="002D3983">
        <w:rPr>
          <w:rFonts w:ascii="Courier New" w:hAnsi="Courier New" w:cs="Courier New"/>
        </w:rPr>
        <w:t>INITX_FILE</w:t>
      </w:r>
      <w:r w:rsidR="00CA6C24">
        <w:rPr>
          <w:rFonts w:ascii="Courier New" w:hAnsi="Courier New" w:cs="Courier New"/>
        </w:rPr>
        <w:t xml:space="preserve"> </w:t>
      </w:r>
      <w:r w:rsidR="00CA6C24">
        <w:rPr>
          <w:rFonts w:cs="Times New Roman"/>
        </w:rPr>
        <w:t xml:space="preserve">and the optimization algorithm input files should reside in the </w:t>
      </w:r>
      <w:r w:rsidR="00CA6C24" w:rsidRPr="006368CE">
        <w:rPr>
          <w:rFonts w:cs="Times New Roman"/>
          <w:i/>
        </w:rPr>
        <w:t>\</w:t>
      </w:r>
      <w:proofErr w:type="spellStart"/>
      <w:r w:rsidR="00CA6C24" w:rsidRPr="006368CE">
        <w:rPr>
          <w:rFonts w:cs="Times New Roman"/>
          <w:i/>
        </w:rPr>
        <w:t>Optimization_Data</w:t>
      </w:r>
      <w:proofErr w:type="spellEnd"/>
      <w:r w:rsidR="00CA6C24">
        <w:rPr>
          <w:rFonts w:cs="Times New Roman"/>
        </w:rPr>
        <w:t xml:space="preserve"> folder</w:t>
      </w:r>
      <w:r w:rsidR="00CA6C24">
        <w:t xml:space="preserve"> </w:t>
      </w:r>
      <w:r>
        <w:t>—</w:t>
      </w:r>
      <w:r w:rsidR="00686DA1">
        <w:t xml:space="preserve">all </w:t>
      </w:r>
      <w:r w:rsidR="00CA6C24">
        <w:t>four</w:t>
      </w:r>
      <w:r w:rsidR="00686DA1">
        <w:t xml:space="preserve"> of </w:t>
      </w:r>
      <w:r>
        <w:t>these directories reside within the present working directory.</w:t>
      </w:r>
      <w:r w:rsidR="00686DA1">
        <w:t xml:space="preserve">  </w:t>
      </w:r>
      <w:r>
        <w:t xml:space="preserve">Next, open the text file named </w:t>
      </w:r>
      <w:proofErr w:type="spellStart"/>
      <w:r>
        <w:rPr>
          <w:i/>
        </w:rPr>
        <w:t>Active_Input_Files.inp</w:t>
      </w:r>
      <w:proofErr w:type="spellEnd"/>
      <w:r>
        <w:t xml:space="preserve">, included with </w:t>
      </w:r>
      <w:r w:rsidR="007B3D7F">
        <w:t>Co-Blade</w:t>
      </w:r>
      <w:r>
        <w:t xml:space="preserve">, and write the name of the main input file on the first line of this text file.  If you have multiple composite blade models and you wish to perform a batch analysis, you can list the name of each main input file on multiple rows of the file </w:t>
      </w:r>
      <w:proofErr w:type="spellStart"/>
      <w:r>
        <w:rPr>
          <w:i/>
        </w:rPr>
        <w:t>Active_Input_Files.inp</w:t>
      </w:r>
      <w:proofErr w:type="spellEnd"/>
      <w:r>
        <w:t xml:space="preserve">.  </w:t>
      </w:r>
    </w:p>
    <w:p w:rsidR="0010433C" w:rsidRDefault="007B3D7F" w:rsidP="0010433C">
      <w:r>
        <w:t>Co-Blade</w:t>
      </w:r>
      <w:r w:rsidR="00686DA1">
        <w:t xml:space="preserve"> must be run from the operating system's command prompt.  Windows Vista/7 users can access the command prompt by clicking Start, typing "</w:t>
      </w:r>
      <w:proofErr w:type="spellStart"/>
      <w:r w:rsidR="00686DA1">
        <w:t>cmd</w:t>
      </w:r>
      <w:proofErr w:type="spellEnd"/>
      <w:r w:rsidR="00686DA1">
        <w:t>", and pressing enter.  In older versions of Windows the user will need to click Start, and then click Run before typing the "</w:t>
      </w:r>
      <w:proofErr w:type="spellStart"/>
      <w:r w:rsidR="00686DA1">
        <w:t>cmd</w:t>
      </w:r>
      <w:proofErr w:type="spellEnd"/>
      <w:r w:rsidR="00686DA1">
        <w:t>" command.  Once in the command prompt</w:t>
      </w:r>
      <w:r w:rsidR="001D17A8">
        <w:t>,</w:t>
      </w:r>
      <w:r w:rsidR="00686DA1">
        <w:t xml:space="preserve"> change to the directory where the compiled </w:t>
      </w:r>
      <w:r>
        <w:t>Co-Blade</w:t>
      </w:r>
      <w:r w:rsidR="00686DA1">
        <w:t xml:space="preserve"> executable and all input files reside.  Finally,</w:t>
      </w:r>
      <w:r w:rsidR="0010433C">
        <w:t xml:space="preserve"> issue the command </w:t>
      </w:r>
      <w:r w:rsidR="00CA6C24">
        <w:rPr>
          <w:i/>
        </w:rPr>
        <w:t>Co</w:t>
      </w:r>
      <w:r>
        <w:rPr>
          <w:i/>
        </w:rPr>
        <w:t>Blade</w:t>
      </w:r>
      <w:r w:rsidR="0010433C">
        <w:t xml:space="preserve"> at the command prompt.  </w:t>
      </w:r>
      <w:r>
        <w:t>Co-Blade</w:t>
      </w:r>
      <w:r w:rsidR="0010433C">
        <w:t xml:space="preserve"> will then read the names of the input files listed in </w:t>
      </w:r>
      <w:proofErr w:type="spellStart"/>
      <w:r w:rsidR="0010433C">
        <w:rPr>
          <w:i/>
        </w:rPr>
        <w:t>Active_Input_Files.inp</w:t>
      </w:r>
      <w:proofErr w:type="spellEnd"/>
      <w:r w:rsidR="0010433C">
        <w:t xml:space="preserve"> and perform a </w:t>
      </w:r>
      <w:r w:rsidR="0010433C" w:rsidRPr="00F176B9">
        <w:t>sequential</w:t>
      </w:r>
      <w:r w:rsidR="0010433C">
        <w:t xml:space="preserve"> analysis for each file and create the corresponding output data files for each analysis.</w:t>
      </w:r>
    </w:p>
    <w:p w:rsidR="0010433C" w:rsidRDefault="0010433C" w:rsidP="0010433C">
      <w:r>
        <w:t xml:space="preserve">Notes about runtime performance:  </w:t>
      </w:r>
      <w:r w:rsidR="007B3D7F">
        <w:t>Co-Blade</w:t>
      </w:r>
      <w:r>
        <w:t xml:space="preserve"> typically completes an entire analysis within a matter of seconds or less; however, creation of the figures </w:t>
      </w:r>
      <w:r w:rsidR="00B94DD2">
        <w:t>requires additional time</w:t>
      </w:r>
      <w:r w:rsidR="00686DA1">
        <w:t>.  If speed is essential</w:t>
      </w:r>
      <w:r>
        <w:t>, it is recommended to disable the automatic creation of figures to maximize performance.</w:t>
      </w:r>
      <w:r w:rsidR="00CA6C24">
        <w:t xml:space="preserve">  Also, the compiled version of Co-Blade can run significantly slower </w:t>
      </w:r>
      <w:r w:rsidR="001D17A8">
        <w:t>compared to executing Co-Blade directly within MATLAB (unfortunately)</w:t>
      </w:r>
      <w:r w:rsidR="00CA6C24">
        <w:t xml:space="preserve">.  This is because the MATLAB MCR must be unpacked by the operating system each time the compiled version of CoBlade is executed.  Unpacking of the MCR can take anywhere from 10-45 seconds, while execution of a single CoBlade analysis </w:t>
      </w:r>
      <w:r w:rsidR="00DC19C5">
        <w:t xml:space="preserve">case </w:t>
      </w:r>
      <w:r w:rsidR="00CA6C24">
        <w:t xml:space="preserve">takes only </w:t>
      </w:r>
      <w:r w:rsidR="001D17A8">
        <w:t>a few</w:t>
      </w:r>
      <w:r w:rsidR="00CA6C24">
        <w:t xml:space="preserve"> seconds.</w:t>
      </w:r>
    </w:p>
    <w:p w:rsidR="00671867" w:rsidRDefault="00671867" w:rsidP="0010433C">
      <w:pPr>
        <w:pStyle w:val="Heading2"/>
      </w:pPr>
      <w:r>
        <w:t>6.1</w:t>
      </w:r>
      <w:proofErr w:type="gramStart"/>
      <w:r w:rsidR="0039517D">
        <w:t>.</w:t>
      </w:r>
      <w:r>
        <w:t xml:space="preserve">  Error</w:t>
      </w:r>
      <w:proofErr w:type="gramEnd"/>
      <w:r>
        <w:t xml:space="preserve"> Messages and Warning</w:t>
      </w:r>
    </w:p>
    <w:p w:rsidR="00671867" w:rsidRDefault="007B3D7F" w:rsidP="00671867">
      <w:r>
        <w:t>Co-Blade</w:t>
      </w:r>
      <w:r w:rsidR="00944AC6">
        <w:t xml:space="preserve"> will perform extensive checks to ensure that the user supplied data is within range, consistent, and realizable.  Detected errors will be displayed within the command prompt and </w:t>
      </w:r>
      <w:r>
        <w:t>Co-Blade</w:t>
      </w:r>
      <w:r w:rsidR="00944AC6">
        <w:t xml:space="preserve"> will give a self-explanatory message on how to correct the error.</w:t>
      </w:r>
      <w:r w:rsidR="0010433C">
        <w:t xml:space="preserve">  </w:t>
      </w:r>
      <w:r w:rsidR="00944AC6">
        <w:t>I</w:t>
      </w:r>
      <w:r w:rsidR="0010433C">
        <w:t xml:space="preserve">f you experience trouble creating a new </w:t>
      </w:r>
      <w:r>
        <w:t>Co-Blade</w:t>
      </w:r>
      <w:r w:rsidR="0010433C">
        <w:t xml:space="preserve"> model, please carefully review the sample files provided with </w:t>
      </w:r>
      <w:r>
        <w:t>Co-Blade</w:t>
      </w:r>
      <w:r w:rsidR="0010433C">
        <w:t xml:space="preserve"> and modify them only a few (or less) lines at a time until they suit your composite blade model.</w:t>
      </w:r>
    </w:p>
    <w:p w:rsidR="00671867" w:rsidRDefault="00671867" w:rsidP="002F676D">
      <w:pPr>
        <w:pStyle w:val="Heading2"/>
      </w:pPr>
      <w:r>
        <w:t>6.2</w:t>
      </w:r>
      <w:proofErr w:type="gramStart"/>
      <w:r w:rsidR="0039517D">
        <w:t>.</w:t>
      </w:r>
      <w:r>
        <w:t xml:space="preserve">  Analysis</w:t>
      </w:r>
      <w:proofErr w:type="gramEnd"/>
      <w:r>
        <w:t xml:space="preserve"> Mode</w:t>
      </w:r>
    </w:p>
    <w:p w:rsidR="00671867" w:rsidRDefault="00944AC6" w:rsidP="00671867">
      <w:r>
        <w:t xml:space="preserve">When both </w:t>
      </w:r>
      <w:r w:rsidRPr="00944AC6">
        <w:rPr>
          <w:rFonts w:ascii="Courier New" w:hAnsi="Courier New" w:cs="Courier New"/>
        </w:rPr>
        <w:t>OPTIMIZE</w:t>
      </w:r>
      <w:r w:rsidRPr="00944AC6">
        <w:rPr>
          <w:rFonts w:cs="Times New Roman"/>
        </w:rPr>
        <w:t xml:space="preserve"> </w:t>
      </w:r>
      <w:r>
        <w:t xml:space="preserve">and </w:t>
      </w:r>
      <w:r w:rsidRPr="00944AC6">
        <w:rPr>
          <w:rFonts w:ascii="Courier New" w:hAnsi="Courier New" w:cs="Courier New"/>
        </w:rPr>
        <w:t>OPT_PITAXIS</w:t>
      </w:r>
      <w:r>
        <w:t xml:space="preserve"> are set to </w:t>
      </w:r>
      <w:r w:rsidRPr="00944AC6">
        <w:rPr>
          <w:i/>
        </w:rPr>
        <w:t>false</w:t>
      </w:r>
      <w:r>
        <w:t xml:space="preserve"> </w:t>
      </w:r>
      <w:r w:rsidR="007B3D7F">
        <w:t>Co-Blade</w:t>
      </w:r>
      <w:r>
        <w:t xml:space="preserve"> runs in analysis mode.  </w:t>
      </w:r>
      <w:r w:rsidR="00023505">
        <w:t xml:space="preserve">In analysis mode </w:t>
      </w:r>
      <w:r w:rsidR="007B3D7F">
        <w:t>Co-Blade</w:t>
      </w:r>
      <w:r w:rsidR="00023505">
        <w:t xml:space="preserve"> will read the laminate input files</w:t>
      </w:r>
      <w:r w:rsidR="00460F00">
        <w:t xml:space="preserve"> </w:t>
      </w:r>
      <w:r w:rsidR="00376976">
        <w:t xml:space="preserve">(described in Section 5.4) to define the internal structural layup of the blade.  </w:t>
      </w:r>
      <w:r>
        <w:t>In analysis mode the structural properties and complete structural analysis are computed within a few seconds or less, and if any output figures have been requested they will be immediately created.</w:t>
      </w:r>
    </w:p>
    <w:p w:rsidR="00671867" w:rsidRDefault="00671867" w:rsidP="002F676D">
      <w:pPr>
        <w:pStyle w:val="Heading2"/>
      </w:pPr>
      <w:r>
        <w:t>6.3</w:t>
      </w:r>
      <w:proofErr w:type="gramStart"/>
      <w:r w:rsidR="0039517D">
        <w:t>.</w:t>
      </w:r>
      <w:r>
        <w:t xml:space="preserve">  Optimization</w:t>
      </w:r>
      <w:proofErr w:type="gramEnd"/>
      <w:r>
        <w:t xml:space="preserve"> Mode</w:t>
      </w:r>
    </w:p>
    <w:p w:rsidR="00844852" w:rsidRDefault="00944AC6" w:rsidP="00671867">
      <w:r>
        <w:t xml:space="preserve">If either </w:t>
      </w:r>
      <w:proofErr w:type="gramStart"/>
      <w:r w:rsidRPr="00944AC6">
        <w:rPr>
          <w:rFonts w:ascii="Courier New" w:hAnsi="Courier New" w:cs="Courier New"/>
        </w:rPr>
        <w:t>OPTIMIZE</w:t>
      </w:r>
      <w:proofErr w:type="gramEnd"/>
      <w:r w:rsidRPr="00944AC6">
        <w:rPr>
          <w:rFonts w:cs="Times New Roman"/>
        </w:rPr>
        <w:t xml:space="preserve"> </w:t>
      </w:r>
      <w:r>
        <w:t xml:space="preserve">or </w:t>
      </w:r>
      <w:r w:rsidRPr="00944AC6">
        <w:rPr>
          <w:rFonts w:ascii="Courier New" w:hAnsi="Courier New" w:cs="Courier New"/>
        </w:rPr>
        <w:t>OPT_PITAXIS</w:t>
      </w:r>
      <w:r>
        <w:t xml:space="preserve"> are set to </w:t>
      </w:r>
      <w:r>
        <w:rPr>
          <w:i/>
        </w:rPr>
        <w:t>true</w:t>
      </w:r>
      <w:r>
        <w:t xml:space="preserve"> </w:t>
      </w:r>
      <w:r w:rsidR="007B3D7F">
        <w:t>Co-Blade</w:t>
      </w:r>
      <w:r>
        <w:t xml:space="preserve"> runs in optimization mode.  After </w:t>
      </w:r>
      <w:r w:rsidR="007B3D7F">
        <w:t>Co-Blade</w:t>
      </w:r>
      <w:r>
        <w:t xml:space="preserve"> finishes running in optimization mode, a special output file with </w:t>
      </w:r>
      <w:r w:rsidR="00DC19C5">
        <w:t xml:space="preserve">the suffix </w:t>
      </w:r>
      <w:r w:rsidR="00DC19C5" w:rsidRPr="00DC19C5">
        <w:rPr>
          <w:i/>
        </w:rPr>
        <w:t>*_</w:t>
      </w:r>
      <w:proofErr w:type="spellStart"/>
      <w:r w:rsidR="00DC19C5" w:rsidRPr="00DC19C5">
        <w:rPr>
          <w:i/>
        </w:rPr>
        <w:t>OPT.inp</w:t>
      </w:r>
      <w:proofErr w:type="spellEnd"/>
      <w:r>
        <w:t xml:space="preserve"> will be created, which is just an exact copy of the main input file except</w:t>
      </w:r>
      <w:r w:rsidR="003002AA">
        <w:t xml:space="preserve"> that any parameters that have been overwritten by the optimization algorithms will be written in this new file—such parameters that </w:t>
      </w:r>
      <w:r w:rsidR="00DC19C5">
        <w:t xml:space="preserve">are </w:t>
      </w:r>
      <w:r w:rsidR="00AA39E7">
        <w:t xml:space="preserve">ignored and then </w:t>
      </w:r>
      <w:r w:rsidR="003002AA">
        <w:t xml:space="preserve">are overwritten during optimization are: </w:t>
      </w:r>
      <w:r w:rsidR="003002AA" w:rsidRPr="003002AA">
        <w:rPr>
          <w:rFonts w:ascii="Courier New" w:hAnsi="Courier New" w:cs="Courier New"/>
        </w:rPr>
        <w:t>pitAxis</w:t>
      </w:r>
      <w:r w:rsidR="003002AA">
        <w:t xml:space="preserve">, </w:t>
      </w:r>
      <w:proofErr w:type="spellStart"/>
      <w:r w:rsidR="00F42B48" w:rsidRPr="00F42B48">
        <w:rPr>
          <w:rFonts w:ascii="Courier New" w:hAnsi="Courier New" w:cs="Courier New"/>
        </w:rPr>
        <w:t>int_str_file</w:t>
      </w:r>
      <w:proofErr w:type="spellEnd"/>
      <w:r w:rsidR="003002AA">
        <w:t xml:space="preserve">, </w:t>
      </w:r>
      <w:proofErr w:type="spellStart"/>
      <w:r w:rsidR="003002AA" w:rsidRPr="003002AA">
        <w:rPr>
          <w:rFonts w:ascii="Courier New" w:hAnsi="Courier New" w:cs="Courier New"/>
        </w:rPr>
        <w:t>webNum</w:t>
      </w:r>
      <w:proofErr w:type="spellEnd"/>
      <w:r w:rsidR="003002AA">
        <w:t xml:space="preserve">, </w:t>
      </w:r>
      <w:proofErr w:type="spellStart"/>
      <w:r w:rsidR="003002AA" w:rsidRPr="003002AA">
        <w:rPr>
          <w:rFonts w:ascii="Courier New" w:hAnsi="Courier New" w:cs="Courier New"/>
        </w:rPr>
        <w:t>inbStn</w:t>
      </w:r>
      <w:proofErr w:type="spellEnd"/>
      <w:r w:rsidR="003002AA">
        <w:t xml:space="preserve">, </w:t>
      </w:r>
      <w:proofErr w:type="spellStart"/>
      <w:r w:rsidR="003002AA" w:rsidRPr="003002AA">
        <w:rPr>
          <w:rFonts w:ascii="Courier New" w:hAnsi="Courier New" w:cs="Courier New"/>
        </w:rPr>
        <w:t>oubStn</w:t>
      </w:r>
      <w:proofErr w:type="spellEnd"/>
      <w:r w:rsidR="003002AA">
        <w:t xml:space="preserve">, </w:t>
      </w:r>
      <w:proofErr w:type="spellStart"/>
      <w:r w:rsidR="003002AA" w:rsidRPr="003002AA">
        <w:rPr>
          <w:rFonts w:ascii="Courier New" w:hAnsi="Courier New" w:cs="Courier New"/>
        </w:rPr>
        <w:t>inbChLoc</w:t>
      </w:r>
      <w:proofErr w:type="spellEnd"/>
      <w:r w:rsidR="003002AA">
        <w:t xml:space="preserve">, and </w:t>
      </w:r>
      <w:proofErr w:type="spellStart"/>
      <w:r w:rsidR="003002AA" w:rsidRPr="003002AA">
        <w:rPr>
          <w:rFonts w:ascii="Courier New" w:hAnsi="Courier New" w:cs="Courier New"/>
        </w:rPr>
        <w:t>oubChLoc</w:t>
      </w:r>
      <w:proofErr w:type="spellEnd"/>
      <w:r w:rsidR="003002AA">
        <w:t xml:space="preserve">.  </w:t>
      </w:r>
    </w:p>
    <w:p w:rsidR="00844852" w:rsidRDefault="003002AA" w:rsidP="00C9227E">
      <w:r>
        <w:t xml:space="preserve">When </w:t>
      </w:r>
      <w:r w:rsidRPr="003002AA">
        <w:rPr>
          <w:rFonts w:ascii="Courier New" w:hAnsi="Courier New" w:cs="Courier New"/>
        </w:rPr>
        <w:t>OPTIMIZE</w:t>
      </w:r>
      <w:r>
        <w:t xml:space="preserve"> is set to </w:t>
      </w:r>
      <w:r w:rsidRPr="003002AA">
        <w:rPr>
          <w:i/>
        </w:rPr>
        <w:t>true</w:t>
      </w:r>
      <w:r>
        <w:t xml:space="preserve">, </w:t>
      </w:r>
      <w:r w:rsidR="007B3D7F">
        <w:t>Co-Blade</w:t>
      </w:r>
      <w:r>
        <w:t xml:space="preserve"> </w:t>
      </w:r>
      <w:r w:rsidR="00376976">
        <w:t xml:space="preserve">defines the internal structural layup of the blade according to Section 3.2 (rather than by reading the laminate input files) and </w:t>
      </w:r>
      <w:r>
        <w:t>will</w:t>
      </w:r>
      <w:r w:rsidR="00C9227E">
        <w:t xml:space="preserve"> optimize th</w:t>
      </w:r>
      <w:r w:rsidR="00376976">
        <w:t xml:space="preserve">is </w:t>
      </w:r>
      <w:r w:rsidR="00C9227E">
        <w:t xml:space="preserve">layup of composite materials using </w:t>
      </w:r>
      <w:r w:rsidR="00DC19C5">
        <w:t xml:space="preserve">the </w:t>
      </w:r>
      <w:r w:rsidR="00C9227E">
        <w:t>optimization algorithm</w:t>
      </w:r>
      <w:r w:rsidR="00DC19C5">
        <w:t xml:space="preserve"> selected by </w:t>
      </w:r>
      <w:r w:rsidR="00DC19C5" w:rsidRPr="0048642F">
        <w:rPr>
          <w:rFonts w:ascii="Courier New" w:hAnsi="Courier New" w:cs="Courier New"/>
        </w:rPr>
        <w:t>OPT_METHOD</w:t>
      </w:r>
      <w:r w:rsidR="00C9227E">
        <w:t xml:space="preserve">.  For a given external blade shape and design load, </w:t>
      </w:r>
      <w:r w:rsidR="007B3D7F">
        <w:t>Co-Blade</w:t>
      </w:r>
      <w:r w:rsidR="00C9227E">
        <w:t xml:space="preserve"> will vary the placement and thickness of the composite materials as described in Section 3.2 in order to minimize the fitness function </w:t>
      </w:r>
      <w:r w:rsidR="00C9227E" w:rsidRPr="001C544A">
        <w:rPr>
          <w:i/>
        </w:rPr>
        <w:t>f(</w:t>
      </w:r>
      <m:oMath>
        <m:acc>
          <m:accPr>
            <m:chr m:val="⃑"/>
            <m:ctrlPr>
              <w:rPr>
                <w:rFonts w:ascii="Cambria Math" w:hAnsi="Cambria Math"/>
                <w:i/>
              </w:rPr>
            </m:ctrlPr>
          </m:accPr>
          <m:e>
            <m:r>
              <w:rPr>
                <w:rFonts w:ascii="Cambria Math" w:hAnsi="Cambria Math"/>
              </w:rPr>
              <m:t>x</m:t>
            </m:r>
          </m:e>
        </m:acc>
      </m:oMath>
      <w:r w:rsidR="00C9227E" w:rsidRPr="001C544A">
        <w:rPr>
          <w:i/>
        </w:rPr>
        <w:t>)</w:t>
      </w:r>
      <w:r w:rsidR="00C9227E">
        <w:t>, which minimizes the blade mass while satisfying constraints on maximum stress, buckling, tip deflection, and separation of the blade natural frequencies from the blade rotation frequency.  Mathematically, this optimization problem is formulated as:</w:t>
      </w:r>
    </w:p>
    <w:p w:rsidR="001D17A8" w:rsidRDefault="001D17A8" w:rsidP="00C9227E"/>
    <w:p w:rsidR="001D17A8" w:rsidRDefault="001D17A8" w:rsidP="00C9227E"/>
    <w:tbl>
      <w:tblPr>
        <w:tblStyle w:val="TableGrid"/>
        <w:tblW w:w="0" w:type="auto"/>
        <w:tblInd w:w="648" w:type="dxa"/>
        <w:tblLook w:val="04A0" w:firstRow="1" w:lastRow="0" w:firstColumn="1" w:lastColumn="0" w:noHBand="0" w:noVBand="1"/>
      </w:tblPr>
      <w:tblGrid>
        <w:gridCol w:w="1170"/>
        <w:gridCol w:w="4320"/>
      </w:tblGrid>
      <w:tr w:rsidR="00D06D98" w:rsidTr="00D06D98">
        <w:tc>
          <w:tcPr>
            <w:tcW w:w="1170" w:type="dxa"/>
            <w:tcBorders>
              <w:top w:val="nil"/>
              <w:left w:val="nil"/>
              <w:bottom w:val="nil"/>
              <w:right w:val="nil"/>
            </w:tcBorders>
          </w:tcPr>
          <w:p w:rsidR="00D06D98" w:rsidRPr="00D06D98" w:rsidRDefault="00D06D98" w:rsidP="00D06D98">
            <w:pPr>
              <w:jc w:val="left"/>
              <w:rPr>
                <w:rFonts w:eastAsia="Calibri" w:cs="Times New Roman"/>
                <w:szCs w:val="20"/>
              </w:rPr>
            </w:pPr>
            <w:r>
              <w:rPr>
                <w:rFonts w:eastAsia="Calibri" w:cs="Times New Roman"/>
                <w:szCs w:val="20"/>
              </w:rPr>
              <w:lastRenderedPageBreak/>
              <w:t>minimize:</w:t>
            </w:r>
          </w:p>
        </w:tc>
        <w:tc>
          <w:tcPr>
            <w:tcW w:w="4320" w:type="dxa"/>
            <w:tcBorders>
              <w:top w:val="nil"/>
              <w:left w:val="nil"/>
              <w:bottom w:val="nil"/>
              <w:right w:val="nil"/>
            </w:tcBorders>
          </w:tcPr>
          <w:p w:rsidR="00D06D98" w:rsidRPr="00D06D98" w:rsidRDefault="00D06D98" w:rsidP="00D06D98">
            <w:pPr>
              <w:jc w:val="left"/>
              <w:rPr>
                <w:rFonts w:eastAsiaTheme="minorEastAsia"/>
                <w:szCs w:val="20"/>
              </w:rPr>
            </w:pPr>
            <m:oMath>
              <m:r>
                <w:rPr>
                  <w:rFonts w:ascii="Cambria Math" w:hAnsi="Cambria Math"/>
                  <w:szCs w:val="20"/>
                </w:rPr>
                <m:t>f(</m:t>
              </m:r>
              <m:acc>
                <m:accPr>
                  <m:chr m:val="⃑"/>
                  <m:ctrlPr>
                    <w:rPr>
                      <w:rFonts w:ascii="Cambria Math" w:hAnsi="Cambria Math"/>
                      <w:i/>
                      <w:szCs w:val="20"/>
                    </w:rPr>
                  </m:ctrlPr>
                </m:accPr>
                <m:e>
                  <m:r>
                    <w:rPr>
                      <w:rFonts w:ascii="Cambria Math" w:hAnsi="Cambria Math"/>
                      <w:szCs w:val="20"/>
                    </w:rPr>
                    <m:t>x</m:t>
                  </m:r>
                </m:e>
              </m:acc>
              <m:r>
                <w:rPr>
                  <w:rFonts w:ascii="Cambria Math" w:hAnsi="Cambria Math"/>
                  <w:szCs w:val="20"/>
                </w:rPr>
                <m:t>)</m:t>
              </m:r>
            </m:oMath>
            <w:r w:rsidRPr="00D06D98">
              <w:rPr>
                <w:rFonts w:eastAsiaTheme="minorEastAsia"/>
                <w:szCs w:val="20"/>
              </w:rPr>
              <w:t xml:space="preserve"> = </w:t>
            </w:r>
            <w:proofErr w:type="spellStart"/>
            <w:r w:rsidRPr="00D06D98">
              <w:rPr>
                <w:rFonts w:eastAsiaTheme="minorEastAsia"/>
                <w:i/>
                <w:szCs w:val="20"/>
              </w:rPr>
              <w:t>BladeMass</w:t>
            </w:r>
            <w:proofErr w:type="spellEnd"/>
            <w:r w:rsidRPr="00D06D98">
              <w:rPr>
                <w:rFonts w:eastAsiaTheme="minorEastAsia"/>
                <w:szCs w:val="20"/>
              </w:rPr>
              <w:t xml:space="preserve"> * </w:t>
            </w:r>
            <m:oMath>
              <m:nary>
                <m:naryPr>
                  <m:chr m:val="∏"/>
                  <m:limLoc m:val="subSup"/>
                  <m:ctrlPr>
                    <w:rPr>
                      <w:rFonts w:ascii="Cambria Math" w:eastAsiaTheme="minorEastAsia" w:hAnsi="Cambria Math"/>
                      <w:i/>
                      <w:szCs w:val="20"/>
                    </w:rPr>
                  </m:ctrlPr>
                </m:naryPr>
                <m:sub>
                  <m:r>
                    <w:rPr>
                      <w:rFonts w:ascii="Cambria Math" w:eastAsiaTheme="minorEastAsia" w:hAnsi="Cambria Math"/>
                      <w:szCs w:val="20"/>
                    </w:rPr>
                    <m:t>n=1</m:t>
                  </m:r>
                </m:sub>
                <m:sup>
                  <m:r>
                    <w:rPr>
                      <w:rFonts w:ascii="Cambria Math" w:eastAsiaTheme="minorEastAsia" w:hAnsi="Cambria Math"/>
                      <w:szCs w:val="20"/>
                    </w:rPr>
                    <m:t>8</m:t>
                  </m:r>
                </m:sup>
                <m:e>
                  <m:sSup>
                    <m:sSupPr>
                      <m:ctrlPr>
                        <w:rPr>
                          <w:rFonts w:ascii="Cambria Math" w:hAnsi="Cambria Math"/>
                          <w:szCs w:val="20"/>
                        </w:rPr>
                      </m:ctrlPr>
                    </m:sSupPr>
                    <m:e>
                      <m:func>
                        <m:funcPr>
                          <m:ctrlPr>
                            <w:rPr>
                              <w:rFonts w:ascii="Cambria Math" w:hAnsi="Cambria Math"/>
                              <w:szCs w:val="20"/>
                            </w:rPr>
                          </m:ctrlPr>
                        </m:funcPr>
                        <m:fName>
                          <m:r>
                            <m:rPr>
                              <m:sty m:val="p"/>
                            </m:rPr>
                            <w:rPr>
                              <w:rFonts w:ascii="Cambria Math" w:hAnsi="Cambria Math"/>
                              <w:szCs w:val="20"/>
                            </w:rPr>
                            <m:t>max</m:t>
                          </m:r>
                        </m:fName>
                        <m:e>
                          <m:d>
                            <m:dPr>
                              <m:begChr m:val="{"/>
                              <m:endChr m:val="}"/>
                              <m:ctrlPr>
                                <w:rPr>
                                  <w:rFonts w:ascii="Cambria Math" w:hAnsi="Cambria Math"/>
                                  <w:i/>
                                  <w:szCs w:val="20"/>
                                </w:rPr>
                              </m:ctrlPr>
                            </m:dPr>
                            <m:e>
                              <m:r>
                                <w:rPr>
                                  <w:rFonts w:ascii="Cambria Math" w:hAnsi="Cambria Math"/>
                                  <w:szCs w:val="20"/>
                                </w:rPr>
                                <m:t xml:space="preserve">1,  </m:t>
                              </m:r>
                              <m:sSub>
                                <m:sSubPr>
                                  <m:ctrlPr>
                                    <w:rPr>
                                      <w:rFonts w:ascii="Cambria Math" w:hAnsi="Cambria Math"/>
                                      <w:i/>
                                      <w:szCs w:val="20"/>
                                    </w:rPr>
                                  </m:ctrlPr>
                                </m:sSubPr>
                                <m:e>
                                  <m:r>
                                    <w:rPr>
                                      <w:rFonts w:ascii="Cambria Math" w:hAnsi="Cambria Math"/>
                                      <w:szCs w:val="20"/>
                                    </w:rPr>
                                    <m:t>p</m:t>
                                  </m:r>
                                </m:e>
                                <m:sub>
                                  <m:r>
                                    <w:rPr>
                                      <w:rFonts w:ascii="Cambria Math" w:hAnsi="Cambria Math"/>
                                      <w:szCs w:val="20"/>
                                    </w:rPr>
                                    <m:t>n</m:t>
                                  </m:r>
                                </m:sub>
                              </m:sSub>
                            </m:e>
                          </m:d>
                        </m:e>
                      </m:func>
                    </m:e>
                    <m:sup>
                      <m:r>
                        <w:rPr>
                          <w:rFonts w:ascii="Cambria Math" w:hAnsi="Cambria Math"/>
                          <w:szCs w:val="20"/>
                        </w:rPr>
                        <m:t>2</m:t>
                      </m:r>
                    </m:sup>
                  </m:sSup>
                </m:e>
              </m:nary>
            </m:oMath>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1</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σ</m:t>
                        </m:r>
                      </m:e>
                      <m:sub>
                        <m:r>
                          <w:rPr>
                            <w:rFonts w:ascii="Cambria Math" w:hAnsi="Cambria Math"/>
                            <w:szCs w:val="20"/>
                          </w:rPr>
                          <m:t>11,max</m:t>
                        </m:r>
                      </m:sub>
                    </m:sSub>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11,fT</m:t>
                        </m:r>
                      </m:sub>
                    </m:sSub>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2</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σ</m:t>
                        </m:r>
                      </m:e>
                      <m:sub>
                        <m:r>
                          <w:rPr>
                            <w:rFonts w:ascii="Cambria Math" w:hAnsi="Cambria Math"/>
                            <w:szCs w:val="20"/>
                          </w:rPr>
                          <m:t>11,min</m:t>
                        </m:r>
                      </m:sub>
                    </m:sSub>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11,fC</m:t>
                        </m:r>
                      </m:sub>
                    </m:sSub>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3</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σ</m:t>
                        </m:r>
                      </m:e>
                      <m:sub>
                        <m:r>
                          <w:rPr>
                            <w:rFonts w:ascii="Cambria Math" w:hAnsi="Cambria Math"/>
                            <w:szCs w:val="20"/>
                          </w:rPr>
                          <m:t>22,max</m:t>
                        </m:r>
                      </m:sub>
                    </m:sSub>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22,yT</m:t>
                        </m:r>
                      </m:sub>
                    </m:sSub>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4</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σ</m:t>
                        </m:r>
                      </m:e>
                      <m:sub>
                        <m:r>
                          <w:rPr>
                            <w:rFonts w:ascii="Cambria Math" w:hAnsi="Cambria Math"/>
                            <w:szCs w:val="20"/>
                          </w:rPr>
                          <m:t>22,min</m:t>
                        </m:r>
                      </m:sub>
                    </m:sSub>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22,yC</m:t>
                        </m:r>
                      </m:sub>
                    </m:sSub>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5</m:t>
                    </m:r>
                  </m:sub>
                </m:sSub>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m:t>
                        </m:r>
                        <m:sSub>
                          <m:sSubPr>
                            <m:ctrlPr>
                              <w:rPr>
                                <w:rFonts w:ascii="Cambria Math" w:hAnsi="Cambria Math"/>
                                <w:i/>
                                <w:szCs w:val="20"/>
                              </w:rPr>
                            </m:ctrlPr>
                          </m:sSubPr>
                          <m:e>
                            <m:r>
                              <w:rPr>
                                <w:rFonts w:ascii="Cambria Math" w:hAnsi="Cambria Math"/>
                                <w:szCs w:val="20"/>
                              </w:rPr>
                              <m:t>τ</m:t>
                            </m:r>
                          </m:e>
                          <m:sub>
                            <m:r>
                              <w:rPr>
                                <w:rFonts w:ascii="Cambria Math" w:hAnsi="Cambria Math"/>
                                <w:szCs w:val="20"/>
                              </w:rPr>
                              <m:t>12</m:t>
                            </m:r>
                          </m:sub>
                        </m:sSub>
                        <m:r>
                          <w:rPr>
                            <w:rFonts w:ascii="Cambria Math" w:hAnsi="Cambria Math"/>
                            <w:szCs w:val="20"/>
                          </w:rPr>
                          <m:t>|</m:t>
                        </m:r>
                      </m:e>
                      <m:sub>
                        <m:r>
                          <w:rPr>
                            <w:rFonts w:ascii="Cambria Math" w:hAnsi="Cambria Math"/>
                            <w:szCs w:val="20"/>
                          </w:rPr>
                          <m:t>,max</m:t>
                        </m:r>
                      </m:sub>
                    </m:sSub>
                  </m:num>
                  <m:den>
                    <m:sSub>
                      <m:sSubPr>
                        <m:ctrlPr>
                          <w:rPr>
                            <w:rFonts w:ascii="Cambria Math" w:hAnsi="Cambria Math"/>
                            <w:i/>
                            <w:szCs w:val="20"/>
                          </w:rPr>
                        </m:ctrlPr>
                      </m:sSubPr>
                      <m:e>
                        <m:r>
                          <w:rPr>
                            <w:rFonts w:ascii="Cambria Math" w:hAnsi="Cambria Math"/>
                            <w:szCs w:val="20"/>
                          </w:rPr>
                          <m:t>τ</m:t>
                        </m:r>
                      </m:e>
                      <m:sub>
                        <m:r>
                          <w:rPr>
                            <w:rFonts w:ascii="Cambria Math" w:hAnsi="Cambria Math"/>
                            <w:szCs w:val="20"/>
                          </w:rPr>
                          <m:t>12,y</m:t>
                        </m:r>
                      </m:sub>
                    </m:sSub>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6</m:t>
                    </m:r>
                  </m:sub>
                </m:sSub>
                <m:r>
                  <w:rPr>
                    <w:rFonts w:ascii="Cambria Math" w:hAnsi="Cambria Math"/>
                    <w:szCs w:val="20"/>
                  </w:rPr>
                  <m:t>=</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σ</m:t>
                            </m:r>
                          </m:num>
                          <m:den>
                            <m:sSub>
                              <m:sSubPr>
                                <m:ctrlPr>
                                  <w:rPr>
                                    <w:rFonts w:ascii="Cambria Math" w:hAnsi="Cambria Math"/>
                                    <w:i/>
                                    <w:szCs w:val="20"/>
                                  </w:rPr>
                                </m:ctrlPr>
                              </m:sSubPr>
                              <m:e>
                                <m:r>
                                  <w:rPr>
                                    <w:rFonts w:ascii="Cambria Math" w:hAnsi="Cambria Math"/>
                                    <w:szCs w:val="20"/>
                                  </w:rPr>
                                  <m:t>σ</m:t>
                                </m:r>
                              </m:e>
                              <m:sub>
                                <m:r>
                                  <w:rPr>
                                    <w:rFonts w:ascii="Cambria Math" w:hAnsi="Cambria Math"/>
                                    <w:szCs w:val="20"/>
                                  </w:rPr>
                                  <m:t>buckle</m:t>
                                </m:r>
                              </m:sub>
                            </m:sSub>
                          </m:den>
                        </m:f>
                      </m:e>
                    </m:d>
                  </m:e>
                  <m:sup>
                    <m:r>
                      <w:rPr>
                        <w:rFonts w:ascii="Cambria Math" w:hAnsi="Cambria Math"/>
                        <w:szCs w:val="20"/>
                      </w:rPr>
                      <m:t>α</m:t>
                    </m:r>
                  </m:sup>
                </m:sSup>
                <m:r>
                  <w:rPr>
                    <w:rFonts w:ascii="Cambria Math" w:hAnsi="Cambria Math"/>
                    <w:szCs w:val="20"/>
                  </w:rPr>
                  <m:t>+</m:t>
                </m:r>
                <m:sSup>
                  <m:sSupPr>
                    <m:ctrlPr>
                      <w:rPr>
                        <w:rFonts w:ascii="Cambria Math" w:hAnsi="Cambria Math"/>
                        <w:i/>
                        <w:szCs w:val="20"/>
                      </w:rPr>
                    </m:ctrlPr>
                  </m:sSupPr>
                  <m:e>
                    <m:d>
                      <m:dPr>
                        <m:ctrlPr>
                          <w:rPr>
                            <w:rFonts w:ascii="Cambria Math" w:hAnsi="Cambria Math"/>
                            <w:i/>
                            <w:szCs w:val="20"/>
                          </w:rPr>
                        </m:ctrlPr>
                      </m:dPr>
                      <m:e>
                        <m:f>
                          <m:fPr>
                            <m:ctrlPr>
                              <w:rPr>
                                <w:rFonts w:ascii="Cambria Math" w:hAnsi="Cambria Math"/>
                                <w:i/>
                                <w:szCs w:val="20"/>
                              </w:rPr>
                            </m:ctrlPr>
                          </m:fPr>
                          <m:num>
                            <m:r>
                              <w:rPr>
                                <w:rFonts w:ascii="Cambria Math" w:hAnsi="Cambria Math"/>
                                <w:szCs w:val="20"/>
                              </w:rPr>
                              <m:t>τ</m:t>
                            </m:r>
                          </m:num>
                          <m:den>
                            <m:sSub>
                              <m:sSubPr>
                                <m:ctrlPr>
                                  <w:rPr>
                                    <w:rFonts w:ascii="Cambria Math" w:hAnsi="Cambria Math"/>
                                    <w:i/>
                                    <w:szCs w:val="20"/>
                                  </w:rPr>
                                </m:ctrlPr>
                              </m:sSubPr>
                              <m:e>
                                <m:r>
                                  <w:rPr>
                                    <w:rFonts w:ascii="Cambria Math" w:hAnsi="Cambria Math"/>
                                    <w:szCs w:val="20"/>
                                  </w:rPr>
                                  <m:t>τ</m:t>
                                </m:r>
                              </m:e>
                              <m:sub>
                                <m:r>
                                  <w:rPr>
                                    <w:rFonts w:ascii="Cambria Math" w:hAnsi="Cambria Math"/>
                                    <w:szCs w:val="20"/>
                                  </w:rPr>
                                  <m:t>buckle</m:t>
                                </m:r>
                              </m:sub>
                            </m:sSub>
                          </m:den>
                        </m:f>
                      </m:e>
                    </m:d>
                  </m:e>
                  <m:sup>
                    <m:r>
                      <w:rPr>
                        <w:rFonts w:ascii="Cambria Math" w:hAnsi="Cambria Math"/>
                        <w:szCs w:val="20"/>
                      </w:rPr>
                      <m:t>β</m:t>
                    </m:r>
                  </m:sup>
                </m:sSup>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cs="Courier New"/>
                        <w:i/>
                        <w:szCs w:val="20"/>
                      </w:rPr>
                    </m:ctrlPr>
                  </m:sSubPr>
                  <m:e>
                    <m:r>
                      <w:rPr>
                        <w:rFonts w:ascii="Cambria Math" w:hAnsi="Cambria Math" w:cs="Courier New"/>
                        <w:szCs w:val="20"/>
                      </w:rPr>
                      <m:t>p</m:t>
                    </m:r>
                  </m:e>
                  <m:sub>
                    <m:r>
                      <w:rPr>
                        <w:rFonts w:ascii="Cambria Math" w:hAnsi="Cambria Math" w:cs="Courier New"/>
                        <w:szCs w:val="20"/>
                      </w:rPr>
                      <m:t>7</m:t>
                    </m:r>
                  </m:sub>
                </m:sSub>
                <m:r>
                  <w:rPr>
                    <w:rFonts w:ascii="Cambria Math" w:hAnsi="Cambria Math" w:cs="Courier New"/>
                    <w:szCs w:val="20"/>
                  </w:rPr>
                  <m:t>=</m:t>
                </m:r>
                <m:f>
                  <m:fPr>
                    <m:ctrlPr>
                      <w:rPr>
                        <w:rFonts w:ascii="Cambria Math" w:hAnsi="Cambria Math" w:cs="Courier New"/>
                        <w:i/>
                        <w:szCs w:val="20"/>
                      </w:rPr>
                    </m:ctrlPr>
                  </m:fPr>
                  <m:num>
                    <m:r>
                      <m:rPr>
                        <m:sty m:val="p"/>
                      </m:rPr>
                      <w:rPr>
                        <w:rFonts w:ascii="Cambria Math" w:hAnsi="Cambria Math" w:cs="Courier New"/>
                        <w:szCs w:val="20"/>
                      </w:rPr>
                      <m:t>tipDeflect</m:t>
                    </m:r>
                  </m:num>
                  <m:den>
                    <m:r>
                      <m:rPr>
                        <m:sty m:val="p"/>
                      </m:rPr>
                      <w:rPr>
                        <w:rFonts w:ascii="Cambria Math" w:hAnsi="Cambria Math" w:cs="Courier New"/>
                        <w:szCs w:val="20"/>
                      </w:rPr>
                      <m:t>MAX_TIP_D</m:t>
                    </m:r>
                  </m:den>
                </m:f>
              </m:oMath>
            </m:oMathPara>
          </w:p>
          <w:p w:rsidR="00D06D98" w:rsidRPr="00D06D98" w:rsidRDefault="00A6451D" w:rsidP="00D06D98">
            <w:pPr>
              <w:ind w:left="180"/>
              <w:jc w:val="left"/>
              <w:rPr>
                <w:rFonts w:eastAsiaTheme="minorEastAsia"/>
                <w:szCs w:val="20"/>
              </w:rPr>
            </w:pPr>
            <m:oMathPara>
              <m:oMathParaPr>
                <m:jc m:val="left"/>
              </m:oMathParaPr>
              <m:oMath>
                <m:sSub>
                  <m:sSubPr>
                    <m:ctrlPr>
                      <w:rPr>
                        <w:rFonts w:ascii="Cambria Math" w:hAnsi="Cambria Math"/>
                        <w:i/>
                        <w:szCs w:val="20"/>
                      </w:rPr>
                    </m:ctrlPr>
                  </m:sSubPr>
                  <m:e>
                    <m:r>
                      <w:rPr>
                        <w:rFonts w:ascii="Cambria Math" w:hAnsi="Cambria Math"/>
                        <w:szCs w:val="20"/>
                      </w:rPr>
                      <m:t>p</m:t>
                    </m:r>
                  </m:e>
                  <m:sub>
                    <m:r>
                      <w:rPr>
                        <w:rFonts w:ascii="Cambria Math" w:hAnsi="Cambria Math"/>
                        <w:szCs w:val="20"/>
                      </w:rPr>
                      <m:t>8</m:t>
                    </m:r>
                  </m:sub>
                </m:sSub>
                <m:r>
                  <w:rPr>
                    <w:rFonts w:ascii="Cambria Math" w:hAnsi="Cambria Math"/>
                    <w:szCs w:val="20"/>
                  </w:rPr>
                  <m:t>=</m:t>
                </m:r>
                <m:r>
                  <m:rPr>
                    <m:sty m:val="p"/>
                  </m:rPr>
                  <w:rPr>
                    <w:rFonts w:ascii="Cambria Math" w:hAnsi="Cambria Math"/>
                    <w:szCs w:val="20"/>
                  </w:rPr>
                  <m:t>max⁡</m:t>
                </m:r>
                <m:r>
                  <w:rPr>
                    <w:rFonts w:ascii="Cambria Math" w:hAnsi="Cambria Math"/>
                    <w:szCs w:val="20"/>
                  </w:rPr>
                  <m:t xml:space="preserve">{ </m:t>
                </m:r>
                <m:f>
                  <m:fPr>
                    <m:ctrlPr>
                      <w:rPr>
                        <w:rFonts w:ascii="Cambria Math" w:hAnsi="Cambria Math"/>
                        <w:i/>
                        <w:szCs w:val="20"/>
                      </w:rPr>
                    </m:ctrlPr>
                  </m:fPr>
                  <m:num>
                    <m:r>
                      <m:rPr>
                        <m:sty m:val="p"/>
                      </m:rPr>
                      <w:rPr>
                        <w:rFonts w:ascii="Cambria Math" w:hAnsi="Cambria Math"/>
                        <w:szCs w:val="20"/>
                      </w:rPr>
                      <m:t>MIN_FREQ_SEP</m:t>
                    </m:r>
                  </m:num>
                  <m:den>
                    <m:d>
                      <m:dPr>
                        <m:begChr m:val="|"/>
                        <m:endChr m:val="|"/>
                        <m:ctrlPr>
                          <w:rPr>
                            <w:rFonts w:ascii="Cambria Math" w:hAnsi="Cambria Math"/>
                            <w:i/>
                            <w:szCs w:val="20"/>
                          </w:rPr>
                        </m:ctrlPr>
                      </m:dPr>
                      <m:e>
                        <m:sSub>
                          <m:sSubPr>
                            <m:ctrlPr>
                              <w:rPr>
                                <w:rFonts w:ascii="Cambria Math" w:hAnsi="Cambria Math"/>
                                <w:i/>
                                <w:szCs w:val="20"/>
                              </w:rPr>
                            </m:ctrlPr>
                          </m:sSubPr>
                          <m:e>
                            <m:r>
                              <w:rPr>
                                <w:rFonts w:ascii="Cambria Math" w:hAnsi="Cambria Math"/>
                                <w:szCs w:val="20"/>
                              </w:rPr>
                              <m:t>ω</m:t>
                            </m:r>
                          </m:e>
                          <m:sub>
                            <m:r>
                              <w:rPr>
                                <w:rFonts w:ascii="Cambria Math" w:hAnsi="Cambria Math"/>
                                <w:szCs w:val="20"/>
                              </w:rPr>
                              <m:t>m</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ω</m:t>
                            </m:r>
                          </m:e>
                          <m:sub>
                            <m:r>
                              <w:rPr>
                                <w:rFonts w:ascii="Cambria Math" w:hAnsi="Cambria Math"/>
                                <w:szCs w:val="20"/>
                              </w:rPr>
                              <m:t>rotor</m:t>
                            </m:r>
                          </m:sub>
                        </m:sSub>
                      </m:e>
                    </m:d>
                  </m:den>
                </m:f>
                <m:r>
                  <w:rPr>
                    <w:rFonts w:ascii="Cambria Math" w:hAnsi="Cambria Math"/>
                    <w:szCs w:val="20"/>
                  </w:rPr>
                  <m:t xml:space="preserve"> }</m:t>
                </m:r>
                <m:r>
                  <w:rPr>
                    <w:rFonts w:ascii="Cambria Math" w:eastAsiaTheme="minorEastAsia" w:hAnsi="Cambria Math"/>
                    <w:szCs w:val="20"/>
                  </w:rPr>
                  <m:t>, m=1,…</m:t>
                </m:r>
                <m:sSub>
                  <m:sSubPr>
                    <m:ctrlPr>
                      <w:rPr>
                        <w:rFonts w:ascii="Cambria Math" w:eastAsiaTheme="minorEastAsia" w:hAnsi="Cambria Math"/>
                        <w:i/>
                        <w:szCs w:val="20"/>
                      </w:rPr>
                    </m:ctrlPr>
                  </m:sSubPr>
                  <m:e>
                    <m:r>
                      <w:rPr>
                        <w:rFonts w:ascii="Cambria Math" w:eastAsiaTheme="minorEastAsia" w:hAnsi="Cambria Math"/>
                        <w:szCs w:val="20"/>
                      </w:rPr>
                      <m:t>M</m:t>
                    </m:r>
                  </m:e>
                  <m:sub>
                    <m:r>
                      <w:rPr>
                        <w:rFonts w:ascii="Cambria Math" w:eastAsiaTheme="minorEastAsia" w:hAnsi="Cambria Math"/>
                        <w:szCs w:val="20"/>
                      </w:rPr>
                      <m:t>modes</m:t>
                    </m:r>
                  </m:sub>
                </m:sSub>
              </m:oMath>
            </m:oMathPara>
          </w:p>
        </w:tc>
      </w:tr>
      <w:tr w:rsidR="00D06D98" w:rsidTr="00D06D98">
        <w:tc>
          <w:tcPr>
            <w:tcW w:w="1170" w:type="dxa"/>
            <w:tcBorders>
              <w:top w:val="nil"/>
              <w:left w:val="nil"/>
              <w:bottom w:val="nil"/>
              <w:right w:val="nil"/>
            </w:tcBorders>
          </w:tcPr>
          <w:p w:rsidR="00D06D98" w:rsidRPr="00D06D98" w:rsidRDefault="00D06D98" w:rsidP="00D06D98">
            <w:pPr>
              <w:jc w:val="left"/>
              <w:rPr>
                <w:rFonts w:eastAsia="Calibri" w:cs="Times New Roman"/>
                <w:szCs w:val="20"/>
              </w:rPr>
            </w:pPr>
            <w:r>
              <w:rPr>
                <w:rFonts w:eastAsia="Calibri" w:cs="Times New Roman"/>
                <w:szCs w:val="20"/>
              </w:rPr>
              <w:t>subject to:</w:t>
            </w:r>
          </w:p>
        </w:tc>
        <w:tc>
          <w:tcPr>
            <w:tcW w:w="4320" w:type="dxa"/>
            <w:tcBorders>
              <w:top w:val="nil"/>
              <w:left w:val="nil"/>
              <w:bottom w:val="nil"/>
              <w:right w:val="nil"/>
            </w:tcBorders>
          </w:tcPr>
          <w:p w:rsidR="00D06D98" w:rsidRPr="00D06D98" w:rsidRDefault="00A6451D" w:rsidP="00D06D98">
            <w:pPr>
              <w:jc w:val="left"/>
              <w:rPr>
                <w:rFonts w:eastAsiaTheme="minorEastAsia"/>
                <w:szCs w:val="20"/>
              </w:rPr>
            </w:pPr>
            <m:oMath>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LB</m:t>
                      </m:r>
                    </m:sub>
                  </m:sSub>
                </m:e>
              </m:acc>
              <m:r>
                <w:rPr>
                  <w:rFonts w:ascii="Cambria Math" w:hAnsi="Cambria Math"/>
                  <w:szCs w:val="20"/>
                </w:rPr>
                <m:t>≤</m:t>
              </m:r>
              <m:acc>
                <m:accPr>
                  <m:chr m:val="⃑"/>
                  <m:ctrlPr>
                    <w:rPr>
                      <w:rFonts w:ascii="Cambria Math" w:hAnsi="Cambria Math"/>
                      <w:i/>
                      <w:szCs w:val="20"/>
                    </w:rPr>
                  </m:ctrlPr>
                </m:accPr>
                <m:e>
                  <m:r>
                    <w:rPr>
                      <w:rFonts w:ascii="Cambria Math" w:hAnsi="Cambria Math"/>
                      <w:szCs w:val="20"/>
                    </w:rPr>
                    <m:t>x</m:t>
                  </m:r>
                </m:e>
              </m:acc>
              <m:r>
                <w:rPr>
                  <w:rFonts w:ascii="Cambria Math" w:hAnsi="Cambria Math"/>
                  <w:szCs w:val="20"/>
                </w:rPr>
                <m:t>≤</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UB</m:t>
                      </m:r>
                    </m:sub>
                  </m:sSub>
                </m:e>
              </m:acc>
            </m:oMath>
            <w:r w:rsidR="00D06D98" w:rsidRPr="00D06D98">
              <w:rPr>
                <w:rFonts w:eastAsiaTheme="minorEastAsia"/>
                <w:szCs w:val="20"/>
              </w:rPr>
              <w:t xml:space="preserve"> </w:t>
            </w:r>
          </w:p>
          <w:p w:rsidR="00D06D98" w:rsidRPr="00D06D98" w:rsidRDefault="00D06D98" w:rsidP="00D06D98">
            <m:oMathPara>
              <m:oMathParaPr>
                <m:jc m:val="left"/>
              </m:oMathParaPr>
              <m:oMath>
                <m:r>
                  <w:rPr>
                    <w:rFonts w:ascii="Cambria Math" w:eastAsiaTheme="minorEastAsia" w:hAnsi="Cambria Math"/>
                    <w:szCs w:val="20"/>
                  </w:rPr>
                  <m:t>A</m:t>
                </m:r>
                <m:acc>
                  <m:accPr>
                    <m:chr m:val="⃑"/>
                    <m:ctrlPr>
                      <w:rPr>
                        <w:rFonts w:ascii="Cambria Math" w:eastAsiaTheme="minorEastAsia" w:hAnsi="Cambria Math"/>
                        <w:i/>
                        <w:szCs w:val="20"/>
                      </w:rPr>
                    </m:ctrlPr>
                  </m:accPr>
                  <m:e>
                    <m:r>
                      <w:rPr>
                        <w:rFonts w:ascii="Cambria Math" w:eastAsiaTheme="minorEastAsia" w:hAnsi="Cambria Math"/>
                        <w:szCs w:val="20"/>
                      </w:rPr>
                      <m:t>x</m:t>
                    </m:r>
                  </m:e>
                </m:acc>
                <m:r>
                  <w:rPr>
                    <w:rFonts w:ascii="Cambria Math" w:eastAsiaTheme="minorEastAsia" w:hAnsi="Cambria Math"/>
                    <w:szCs w:val="20"/>
                  </w:rPr>
                  <m:t>≤</m:t>
                </m:r>
                <m:acc>
                  <m:accPr>
                    <m:chr m:val="⃑"/>
                    <m:ctrlPr>
                      <w:rPr>
                        <w:rFonts w:ascii="Cambria Math" w:eastAsiaTheme="minorEastAsia" w:hAnsi="Cambria Math"/>
                        <w:i/>
                        <w:szCs w:val="20"/>
                      </w:rPr>
                    </m:ctrlPr>
                  </m:accPr>
                  <m:e>
                    <m:r>
                      <w:rPr>
                        <w:rFonts w:ascii="Cambria Math" w:eastAsiaTheme="minorEastAsia" w:hAnsi="Cambria Math"/>
                        <w:szCs w:val="20"/>
                      </w:rPr>
                      <m:t>b</m:t>
                    </m:r>
                  </m:e>
                </m:acc>
              </m:oMath>
            </m:oMathPara>
          </w:p>
        </w:tc>
      </w:tr>
    </w:tbl>
    <w:p w:rsidR="00D06D98" w:rsidRDefault="00D06D98" w:rsidP="00C9227E">
      <w:proofErr w:type="gramStart"/>
      <w:r>
        <w:t>where</w:t>
      </w:r>
      <w:proofErr w:type="gramEnd"/>
      <w:r>
        <w:t xml:space="preserve"> </w:t>
      </w:r>
      <m:oMath>
        <m:acc>
          <m:accPr>
            <m:chr m:val="⃑"/>
            <m:ctrlPr>
              <w:rPr>
                <w:rFonts w:ascii="Cambria Math" w:hAnsi="Cambria Math"/>
                <w:i/>
              </w:rPr>
            </m:ctrlPr>
          </m:accPr>
          <m:e>
            <m:r>
              <w:rPr>
                <w:rFonts w:ascii="Cambria Math" w:hAnsi="Cambria Math"/>
              </w:rPr>
              <m:t>x</m:t>
            </m:r>
          </m:e>
        </m:acc>
      </m:oMath>
      <w:r>
        <w:t xml:space="preserve"> is</w:t>
      </w:r>
      <w:r w:rsidR="00E945E5">
        <w:t xml:space="preserve"> the vector of design variables described in </w:t>
      </w:r>
      <w:r w:rsidR="00087DF4">
        <w:fldChar w:fldCharType="begin"/>
      </w:r>
      <w:r w:rsidR="00087DF4">
        <w:instrText xml:space="preserve"> REF _Ref317860980 \h </w:instrText>
      </w:r>
      <w:r w:rsidR="00087DF4">
        <w:fldChar w:fldCharType="separate"/>
      </w:r>
      <w:r w:rsidR="00BA6051" w:rsidRPr="00C0344A">
        <w:t xml:space="preserve">Table </w:t>
      </w:r>
      <w:r w:rsidR="00BA6051">
        <w:rPr>
          <w:noProof/>
        </w:rPr>
        <w:t>11</w:t>
      </w:r>
      <w:r w:rsidR="00087DF4">
        <w:fldChar w:fldCharType="end"/>
      </w:r>
      <w:r w:rsidR="00E945E5">
        <w:t xml:space="preserve">.  The fitness function </w:t>
      </w:r>
      <w:proofErr w:type="gramStart"/>
      <w:r w:rsidR="00E945E5" w:rsidRPr="001C544A">
        <w:rPr>
          <w:i/>
        </w:rPr>
        <w:t>f(</w:t>
      </w:r>
      <w:proofErr w:type="gramEnd"/>
      <m:oMath>
        <m:acc>
          <m:accPr>
            <m:chr m:val="⃑"/>
            <m:ctrlPr>
              <w:rPr>
                <w:rFonts w:ascii="Cambria Math" w:hAnsi="Cambria Math"/>
                <w:i/>
              </w:rPr>
            </m:ctrlPr>
          </m:accPr>
          <m:e>
            <m:r>
              <w:rPr>
                <w:rFonts w:ascii="Cambria Math" w:hAnsi="Cambria Math"/>
              </w:rPr>
              <m:t>x</m:t>
            </m:r>
          </m:e>
        </m:acc>
      </m:oMath>
      <w:r w:rsidR="00E945E5" w:rsidRPr="001C544A">
        <w:rPr>
          <w:i/>
        </w:rPr>
        <w:t>)</w:t>
      </w:r>
      <w:r w:rsidR="00E945E5">
        <w:t xml:space="preserve"> is minimized when the blade mass is minimal and all of the penalty factors, p</w:t>
      </w:r>
      <w:r w:rsidR="00E945E5" w:rsidRPr="00E945E5">
        <w:rPr>
          <w:vertAlign w:val="subscript"/>
        </w:rPr>
        <w:t>1</w:t>
      </w:r>
      <w:r w:rsidR="00E945E5">
        <w:t>-p</w:t>
      </w:r>
      <w:r w:rsidR="00E945E5" w:rsidRPr="00E945E5">
        <w:rPr>
          <w:vertAlign w:val="subscript"/>
        </w:rPr>
        <w:t>8</w:t>
      </w:r>
      <w:r w:rsidR="00E945E5">
        <w:t>, are less than 1.  Penalty factors p</w:t>
      </w:r>
      <w:r w:rsidR="00E945E5" w:rsidRPr="00EA7788">
        <w:rPr>
          <w:vertAlign w:val="subscript"/>
        </w:rPr>
        <w:t>1</w:t>
      </w:r>
      <w:r w:rsidR="00E945E5">
        <w:t>-p</w:t>
      </w:r>
      <w:r w:rsidR="00E945E5" w:rsidRPr="00EA7788">
        <w:rPr>
          <w:vertAlign w:val="subscript"/>
        </w:rPr>
        <w:t>5</w:t>
      </w:r>
      <w:r w:rsidR="00E945E5">
        <w:t xml:space="preserve"> are greater than 1 if the computed </w:t>
      </w:r>
      <w:r w:rsidR="006269B5">
        <w:t xml:space="preserve">lamina-level </w:t>
      </w:r>
      <w:r w:rsidR="00E945E5">
        <w:t xml:space="preserve">stresses exceed the </w:t>
      </w:r>
      <w:r w:rsidR="00EA7788">
        <w:t xml:space="preserve">materials’ </w:t>
      </w:r>
      <w:r w:rsidR="00E945E5">
        <w:t xml:space="preserve">maximum allowable stresses </w:t>
      </w:r>
      <w:r w:rsidR="00EA7788">
        <w:t>which were entered in the material</w:t>
      </w:r>
      <w:r w:rsidR="00352A9C">
        <w:t>s</w:t>
      </w:r>
      <w:r w:rsidR="00EA7788">
        <w:t xml:space="preserve"> input file.  Penalty factor p</w:t>
      </w:r>
      <w:r w:rsidR="00EA7788" w:rsidRPr="00EA7788">
        <w:rPr>
          <w:vertAlign w:val="subscript"/>
        </w:rPr>
        <w:t>6</w:t>
      </w:r>
      <w:r w:rsidR="00EA7788">
        <w:t xml:space="preserve"> is greater than 1 if a panel (i.e. laminate) has buckled under the combined effects of compression and shear (see </w:t>
      </w:r>
      <w:sdt>
        <w:sdtPr>
          <w:id w:val="2099598842"/>
          <w:citation/>
        </w:sdtPr>
        <w:sdtEndPr/>
        <w:sdtContent>
          <w:r w:rsidR="00B94DD2">
            <w:fldChar w:fldCharType="begin"/>
          </w:r>
          <w:r w:rsidR="00B94DD2">
            <w:instrText xml:space="preserve"> CITATION Pee82 \l 1033  \m You01</w:instrText>
          </w:r>
          <w:r w:rsidR="00B94DD2">
            <w:fldChar w:fldCharType="separate"/>
          </w:r>
          <w:r w:rsidR="00BA6051" w:rsidRPr="00BA6051">
            <w:rPr>
              <w:noProof/>
            </w:rPr>
            <w:t>[10, 11]</w:t>
          </w:r>
          <w:r w:rsidR="00B94DD2">
            <w:fldChar w:fldCharType="end"/>
          </w:r>
        </w:sdtContent>
      </w:sdt>
      <w:r w:rsidR="00B94DD2">
        <w:t xml:space="preserve"> </w:t>
      </w:r>
      <w:r w:rsidR="0048642F">
        <w:t xml:space="preserve">or comments in the Co-Blade source code </w:t>
      </w:r>
      <w:r w:rsidR="00EA7788">
        <w:t>for further theory on how critical buckling stress</w:t>
      </w:r>
      <w:r w:rsidR="0048642F">
        <w:t xml:space="preserve">es </w:t>
      </w:r>
      <m:oMath>
        <m:sSub>
          <m:sSubPr>
            <m:ctrlPr>
              <w:rPr>
                <w:rFonts w:ascii="Cambria Math" w:hAnsi="Cambria Math"/>
                <w:i/>
              </w:rPr>
            </m:ctrlPr>
          </m:sSubPr>
          <m:e>
            <m:r>
              <w:rPr>
                <w:rFonts w:ascii="Cambria Math" w:hAnsi="Cambria Math"/>
              </w:rPr>
              <m:t>σ</m:t>
            </m:r>
          </m:e>
          <m:sub>
            <m:r>
              <w:rPr>
                <w:rFonts w:ascii="Cambria Math" w:hAnsi="Cambria Math"/>
              </w:rPr>
              <m:t>buckle</m:t>
            </m:r>
          </m:sub>
        </m:sSub>
      </m:oMath>
      <w:r w:rsidR="0048642F">
        <w:t xml:space="preserve"> and </w:t>
      </w:r>
      <m:oMath>
        <m:sSub>
          <m:sSubPr>
            <m:ctrlPr>
              <w:rPr>
                <w:rFonts w:ascii="Cambria Math" w:hAnsi="Cambria Math"/>
                <w:i/>
              </w:rPr>
            </m:ctrlPr>
          </m:sSubPr>
          <m:e>
            <m:r>
              <w:rPr>
                <w:rFonts w:ascii="Cambria Math" w:hAnsi="Cambria Math"/>
              </w:rPr>
              <m:t>τ</m:t>
            </m:r>
          </m:e>
          <m:sub>
            <m:r>
              <w:rPr>
                <w:rFonts w:ascii="Cambria Math" w:hAnsi="Cambria Math"/>
              </w:rPr>
              <m:t>buckle</m:t>
            </m:r>
          </m:sub>
        </m:sSub>
        <m:r>
          <w:rPr>
            <w:rFonts w:ascii="Cambria Math" w:hAnsi="Cambria Math"/>
          </w:rPr>
          <m:t xml:space="preserve"> </m:t>
        </m:r>
      </m:oMath>
      <w:r w:rsidR="0048642F">
        <w:t xml:space="preserve">are computed—the exponents </w:t>
      </w:r>
      <m:oMath>
        <m:r>
          <w:rPr>
            <w:rFonts w:ascii="Cambria Math" w:hAnsi="Cambria Math"/>
          </w:rPr>
          <m:t>α</m:t>
        </m:r>
      </m:oMath>
      <w:r w:rsidR="0048642F">
        <w:t xml:space="preserve"> and </w:t>
      </w:r>
      <m:oMath>
        <m:r>
          <w:rPr>
            <w:rFonts w:ascii="Cambria Math" w:hAnsi="Cambria Math"/>
          </w:rPr>
          <m:t>β</m:t>
        </m:r>
      </m:oMath>
      <w:r w:rsidR="0048642F">
        <w:t xml:space="preserve"> are determined from the boundary conditions of the panel)</w:t>
      </w:r>
      <w:r w:rsidR="00EA7788">
        <w:t>.</w:t>
      </w:r>
      <w:r w:rsidR="00352A9C">
        <w:t xml:space="preserve">  Penalty factor p</w:t>
      </w:r>
      <w:r w:rsidR="00352A9C" w:rsidRPr="00352A9C">
        <w:rPr>
          <w:vertAlign w:val="subscript"/>
        </w:rPr>
        <w:t>7</w:t>
      </w:r>
      <w:r w:rsidR="00352A9C">
        <w:t xml:space="preserve"> is greater than 1 if the maximum allowable tip deflection (</w:t>
      </w:r>
      <w:r w:rsidR="00352A9C" w:rsidRPr="00352A9C">
        <w:rPr>
          <w:rFonts w:ascii="Courier New" w:hAnsi="Courier New" w:cs="Courier New"/>
        </w:rPr>
        <w:t>MAX_TIP_D</w:t>
      </w:r>
      <w:r w:rsidR="00352A9C">
        <w:t>) has been exceeded.  Penalty factor p</w:t>
      </w:r>
      <w:r w:rsidR="00352A9C" w:rsidRPr="00352A9C">
        <w:rPr>
          <w:vertAlign w:val="subscript"/>
        </w:rPr>
        <w:t>8</w:t>
      </w:r>
      <w:r w:rsidR="00352A9C">
        <w:t xml:space="preserve"> is greater than 1 if the difference between the blade natural frequency and the rotor rotation frequency is less than </w:t>
      </w:r>
      <w:r w:rsidR="00352A9C" w:rsidRPr="00352A9C">
        <w:rPr>
          <w:rFonts w:ascii="Courier New" w:hAnsi="Courier New" w:cs="Courier New"/>
        </w:rPr>
        <w:t>MIN_FREQ_SEP</w:t>
      </w:r>
      <w:r w:rsidR="00352A9C">
        <w:t xml:space="preserve">.  </w:t>
      </w:r>
      <w:r w:rsidR="00536915">
        <w:t>In order to produce feasible geometry, the design variables are also subject to lower and upper bounds (</w:t>
      </w:r>
      <m:oMath>
        <m:r>
          <w:rPr>
            <w:rFonts w:ascii="Cambria Math" w:hAnsi="Cambria Math"/>
          </w:rPr>
          <m:t xml:space="preserve"> </m:t>
        </m:r>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LB</m:t>
                </m:r>
              </m:sub>
            </m:sSub>
          </m:e>
        </m:acc>
      </m:oMath>
      <w:r w:rsidR="00536915">
        <w:rPr>
          <w:rFonts w:eastAsiaTheme="minorEastAsia"/>
          <w:szCs w:val="20"/>
        </w:rPr>
        <w:t xml:space="preserve"> </w:t>
      </w:r>
      <w:proofErr w:type="gramStart"/>
      <w:r w:rsidR="00536915">
        <w:rPr>
          <w:rFonts w:eastAsiaTheme="minorEastAsia"/>
          <w:szCs w:val="20"/>
        </w:rPr>
        <w:t xml:space="preserve">and </w:t>
      </w:r>
      <w:proofErr w:type="gramEnd"/>
      <m:oMath>
        <m:acc>
          <m:accPr>
            <m:chr m:val="⃑"/>
            <m:ctrlPr>
              <w:rPr>
                <w:rFonts w:ascii="Cambria Math" w:hAnsi="Cambria Math"/>
                <w:i/>
                <w:szCs w:val="20"/>
              </w:rPr>
            </m:ctrlPr>
          </m:accPr>
          <m:e>
            <m:sSub>
              <m:sSubPr>
                <m:ctrlPr>
                  <w:rPr>
                    <w:rFonts w:ascii="Cambria Math" w:hAnsi="Cambria Math"/>
                    <w:i/>
                    <w:szCs w:val="20"/>
                  </w:rPr>
                </m:ctrlPr>
              </m:sSubPr>
              <m:e>
                <m:r>
                  <w:rPr>
                    <w:rFonts w:ascii="Cambria Math" w:hAnsi="Cambria Math"/>
                    <w:szCs w:val="20"/>
                  </w:rPr>
                  <m:t>x</m:t>
                </m:r>
              </m:e>
              <m:sub>
                <m:r>
                  <w:rPr>
                    <w:rFonts w:ascii="Cambria Math" w:hAnsi="Cambria Math"/>
                    <w:szCs w:val="20"/>
                  </w:rPr>
                  <m:t>UB</m:t>
                </m:r>
              </m:sub>
            </m:sSub>
          </m:e>
        </m:acc>
        <m:r>
          <w:rPr>
            <w:rFonts w:ascii="Cambria Math" w:hAnsi="Cambria Math"/>
            <w:szCs w:val="20"/>
          </w:rPr>
          <m:t xml:space="preserve"> </m:t>
        </m:r>
      </m:oMath>
      <w:r w:rsidR="00536915">
        <w:t>) and linear inequality constraints (</w:t>
      </w:r>
      <m:oMath>
        <m:r>
          <w:rPr>
            <w:rFonts w:ascii="Cambria Math" w:eastAsiaTheme="minorEastAsia" w:hAnsi="Cambria Math"/>
            <w:szCs w:val="20"/>
          </w:rPr>
          <m:t>A</m:t>
        </m:r>
        <m:acc>
          <m:accPr>
            <m:chr m:val="⃑"/>
            <m:ctrlPr>
              <w:rPr>
                <w:rFonts w:ascii="Cambria Math" w:eastAsiaTheme="minorEastAsia" w:hAnsi="Cambria Math"/>
                <w:i/>
                <w:szCs w:val="20"/>
              </w:rPr>
            </m:ctrlPr>
          </m:accPr>
          <m:e>
            <m:r>
              <w:rPr>
                <w:rFonts w:ascii="Cambria Math" w:eastAsiaTheme="minorEastAsia" w:hAnsi="Cambria Math"/>
                <w:szCs w:val="20"/>
              </w:rPr>
              <m:t>x</m:t>
            </m:r>
          </m:e>
        </m:acc>
        <m:r>
          <w:rPr>
            <w:rFonts w:ascii="Cambria Math" w:eastAsiaTheme="minorEastAsia" w:hAnsi="Cambria Math"/>
            <w:szCs w:val="20"/>
          </w:rPr>
          <m:t>≤</m:t>
        </m:r>
        <m:acc>
          <m:accPr>
            <m:chr m:val="⃑"/>
            <m:ctrlPr>
              <w:rPr>
                <w:rFonts w:ascii="Cambria Math" w:eastAsiaTheme="minorEastAsia" w:hAnsi="Cambria Math"/>
                <w:i/>
                <w:szCs w:val="20"/>
              </w:rPr>
            </m:ctrlPr>
          </m:accPr>
          <m:e>
            <m:r>
              <w:rPr>
                <w:rFonts w:ascii="Cambria Math" w:eastAsiaTheme="minorEastAsia" w:hAnsi="Cambria Math"/>
                <w:szCs w:val="20"/>
              </w:rPr>
              <m:t>b</m:t>
            </m:r>
          </m:e>
        </m:acc>
      </m:oMath>
      <w:r w:rsidR="00536915">
        <w:t xml:space="preserve">).  </w:t>
      </w:r>
    </w:p>
    <w:p w:rsidR="0073243A" w:rsidRDefault="0073243A" w:rsidP="00C9227E">
      <w:r>
        <w:t xml:space="preserve">During optimization of the composite layup, if </w:t>
      </w:r>
      <w:r w:rsidRPr="0073243A">
        <w:rPr>
          <w:rFonts w:ascii="Courier New" w:hAnsi="Courier New" w:cs="Courier New"/>
        </w:rPr>
        <w:t>PLOT_OPT_ITER</w:t>
      </w:r>
      <w:r>
        <w:t xml:space="preserve"> is set </w:t>
      </w:r>
      <w:r w:rsidRPr="0073243A">
        <w:rPr>
          <w:i/>
        </w:rPr>
        <w:t>true</w:t>
      </w:r>
      <w:r>
        <w:t xml:space="preserve"> than</w:t>
      </w:r>
      <w:r w:rsidR="001D17A8">
        <w:t xml:space="preserve"> </w:t>
      </w:r>
      <w:r w:rsidR="001D17A8">
        <w:fldChar w:fldCharType="begin"/>
      </w:r>
      <w:r w:rsidR="001D17A8">
        <w:instrText xml:space="preserve"> REF _Ref317858107 \h </w:instrText>
      </w:r>
      <w:r w:rsidR="001D17A8">
        <w:fldChar w:fldCharType="separate"/>
      </w:r>
      <w:r w:rsidR="001D17A8" w:rsidRPr="0014382A">
        <w:t xml:space="preserve">Figure </w:t>
      </w:r>
      <w:r w:rsidR="001D17A8">
        <w:rPr>
          <w:noProof/>
        </w:rPr>
        <w:t>6</w:t>
      </w:r>
      <w:r w:rsidR="001D17A8">
        <w:fldChar w:fldCharType="end"/>
      </w:r>
      <w:r w:rsidR="001D17A8">
        <w:t xml:space="preserve"> and</w:t>
      </w:r>
      <w:r>
        <w:t xml:space="preserve"> </w:t>
      </w:r>
      <w:r w:rsidR="00B94DD2">
        <w:fldChar w:fldCharType="begin"/>
      </w:r>
      <w:r w:rsidR="00B94DD2">
        <w:instrText xml:space="preserve"> REF _Ref317860003 \h </w:instrText>
      </w:r>
      <w:r w:rsidR="00B94DD2">
        <w:fldChar w:fldCharType="separate"/>
      </w:r>
      <w:r w:rsidR="00BA6051">
        <w:t xml:space="preserve">Figure </w:t>
      </w:r>
      <w:r w:rsidR="00BA6051">
        <w:rPr>
          <w:noProof/>
        </w:rPr>
        <w:t>14</w:t>
      </w:r>
      <w:r w:rsidR="00B94DD2">
        <w:fldChar w:fldCharType="end"/>
      </w:r>
      <w:r w:rsidR="00195AA2">
        <w:t xml:space="preserve"> wi</w:t>
      </w:r>
      <w:r>
        <w:t xml:space="preserve">ll be created which give information on the current state of the design variables and progress of the optimization algorithm.  </w:t>
      </w:r>
      <w:r w:rsidR="00B94DD2">
        <w:fldChar w:fldCharType="begin"/>
      </w:r>
      <w:r w:rsidR="00B94DD2">
        <w:instrText xml:space="preserve"> REF _Ref317860003 \h </w:instrText>
      </w:r>
      <w:r w:rsidR="00B94DD2">
        <w:fldChar w:fldCharType="separate"/>
      </w:r>
      <w:r w:rsidR="00BA6051">
        <w:t xml:space="preserve">Figure </w:t>
      </w:r>
      <w:r w:rsidR="00BA6051">
        <w:rPr>
          <w:noProof/>
        </w:rPr>
        <w:t>14</w:t>
      </w:r>
      <w:r w:rsidR="00B94DD2">
        <w:fldChar w:fldCharType="end"/>
      </w:r>
      <w:r w:rsidR="006269B5">
        <w:t xml:space="preserve"> also contains buttons that can be activated by the user to either prematurely stop, or pause and resume the optimization algorithm.</w:t>
      </w:r>
    </w:p>
    <w:p w:rsidR="00550289" w:rsidRDefault="00550289" w:rsidP="00550289">
      <w:pPr>
        <w:keepNext/>
        <w:jc w:val="center"/>
      </w:pPr>
      <w:r>
        <w:rPr>
          <w:noProof/>
        </w:rPr>
        <w:lastRenderedPageBreak/>
        <w:drawing>
          <wp:inline distT="0" distB="0" distL="0" distR="0" wp14:anchorId="6EEFE997" wp14:editId="04E14A42">
            <wp:extent cx="5338116" cy="3840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mization inf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0587" cy="3856647"/>
                    </a:xfrm>
                    <a:prstGeom prst="rect">
                      <a:avLst/>
                    </a:prstGeom>
                  </pic:spPr>
                </pic:pic>
              </a:graphicData>
            </a:graphic>
          </wp:inline>
        </w:drawing>
      </w:r>
    </w:p>
    <w:p w:rsidR="00550289" w:rsidRDefault="00A4638B" w:rsidP="00052190">
      <w:pPr>
        <w:ind w:left="720" w:right="720"/>
      </w:pPr>
      <w:bookmarkStart w:id="21" w:name="_Ref317860003"/>
      <w:proofErr w:type="gramStart"/>
      <w:r>
        <w:t xml:space="preserve">Figure </w:t>
      </w:r>
      <w:r w:rsidR="00A6451D">
        <w:fldChar w:fldCharType="begin"/>
      </w:r>
      <w:r w:rsidR="00A6451D">
        <w:instrText xml:space="preserve"> SEQ Figure \* ARABIC </w:instrText>
      </w:r>
      <w:r w:rsidR="00A6451D">
        <w:fldChar w:fldCharType="separate"/>
      </w:r>
      <w:r w:rsidR="00BA6051">
        <w:rPr>
          <w:noProof/>
        </w:rPr>
        <w:t>14</w:t>
      </w:r>
      <w:r w:rsidR="00A6451D">
        <w:rPr>
          <w:noProof/>
        </w:rPr>
        <w:fldChar w:fldCharType="end"/>
      </w:r>
      <w:bookmarkEnd w:id="21"/>
      <w:r w:rsidR="00550289" w:rsidRPr="00C0344A">
        <w:t>.</w:t>
      </w:r>
      <w:proofErr w:type="gramEnd"/>
      <w:r w:rsidR="00550289" w:rsidRPr="00C0344A">
        <w:t xml:space="preserve"> </w:t>
      </w:r>
      <w:r w:rsidR="00550289">
        <w:t xml:space="preserve"> </w:t>
      </w:r>
      <w:r w:rsidR="008B65F2">
        <w:t xml:space="preserve">Example of information </w:t>
      </w:r>
      <w:r w:rsidR="00F440CE">
        <w:t>displayed about</w:t>
      </w:r>
      <w:r w:rsidR="008B65F2">
        <w:t xml:space="preserve"> the current state of the pattern search optimization algorithm.</w:t>
      </w:r>
      <w:r w:rsidR="0048642F">
        <w:t xml:space="preserve">  The information displayed in this figure will vary depending on which optimization algorithm is selected by </w:t>
      </w:r>
      <w:r w:rsidR="0048642F" w:rsidRPr="0048642F">
        <w:rPr>
          <w:rFonts w:ascii="Courier New" w:hAnsi="Courier New" w:cs="Courier New"/>
        </w:rPr>
        <w:t>OPT_METHOD</w:t>
      </w:r>
      <w:r w:rsidR="0048642F">
        <w:t>.</w:t>
      </w:r>
    </w:p>
    <w:p w:rsidR="00AA39E7" w:rsidRPr="00AA39E7" w:rsidRDefault="00AA39E7" w:rsidP="00AA39E7"/>
    <w:p w:rsidR="00671867" w:rsidRDefault="00671867" w:rsidP="009436FD">
      <w:pPr>
        <w:pStyle w:val="Heading1"/>
      </w:pPr>
      <w:r>
        <w:t xml:space="preserve">7.  </w:t>
      </w:r>
      <w:r w:rsidR="0039517D">
        <w:t>Output Data Description</w:t>
      </w:r>
    </w:p>
    <w:p w:rsidR="0010433C" w:rsidRDefault="007B3D7F" w:rsidP="00D6191F">
      <w:r>
        <w:t>Co-Blade</w:t>
      </w:r>
      <w:r w:rsidR="0010433C">
        <w:t xml:space="preserve"> creates several text output files which can be viewed with any text editor or imported into any spreadsheet program, such as Excel.  The text output files will have the file extension </w:t>
      </w:r>
      <w:r w:rsidR="0010433C" w:rsidRPr="006269B5">
        <w:rPr>
          <w:i/>
        </w:rPr>
        <w:t>.out</w:t>
      </w:r>
      <w:r w:rsidR="0010433C">
        <w:t>, and the prefix of the filename is the same as the corresponding main input file, plus an additional suffix that indicates the type of output data within the file.  To assist in the post-processing of the output data</w:t>
      </w:r>
      <w:r w:rsidR="009F228C">
        <w:t>,</w:t>
      </w:r>
      <w:r w:rsidR="0010433C">
        <w:t xml:space="preserve"> </w:t>
      </w:r>
      <w:r>
        <w:t>Co-Blade</w:t>
      </w:r>
      <w:r w:rsidR="0010433C">
        <w:t xml:space="preserve"> can also create a variety of figures for instant visual feedback.  Examples of the figures created by </w:t>
      </w:r>
      <w:r>
        <w:t>Co-Blade</w:t>
      </w:r>
      <w:r w:rsidR="0010433C">
        <w:t xml:space="preserve"> are shown in Appendix A and the instructions for how to create each figure were given in </w:t>
      </w:r>
      <w:r w:rsidR="00B94DD2">
        <w:fldChar w:fldCharType="begin"/>
      </w:r>
      <w:r w:rsidR="00B94DD2">
        <w:instrText xml:space="preserve"> REF _Ref317861900 \h </w:instrText>
      </w:r>
      <w:r w:rsidR="00B94DD2">
        <w:fldChar w:fldCharType="separate"/>
      </w:r>
      <w:r w:rsidR="00BA6051" w:rsidRPr="00C0344A">
        <w:t xml:space="preserve">Table </w:t>
      </w:r>
      <w:r w:rsidR="00BA6051">
        <w:rPr>
          <w:noProof/>
        </w:rPr>
        <w:t>7</w:t>
      </w:r>
      <w:r w:rsidR="00B94DD2">
        <w:fldChar w:fldCharType="end"/>
      </w:r>
      <w:r w:rsidR="00D6191F">
        <w:t>.  Note that creating these figures requires additional computational time, so if speed is essential it is recommended to disable the automatic creation of figures.</w:t>
      </w:r>
    </w:p>
    <w:p w:rsidR="00350704" w:rsidRDefault="00350704" w:rsidP="00350704">
      <w:pPr>
        <w:pStyle w:val="Heading2"/>
      </w:pPr>
      <w:r>
        <w:t>7.1</w:t>
      </w:r>
      <w:proofErr w:type="gramStart"/>
      <w:r>
        <w:t>.  Structural</w:t>
      </w:r>
      <w:proofErr w:type="gramEnd"/>
      <w:r>
        <w:t xml:space="preserve"> Properties Data File</w:t>
      </w:r>
    </w:p>
    <w:p w:rsidR="006A6103" w:rsidRDefault="00505777" w:rsidP="001D17A8">
      <w:pPr>
        <w:spacing w:before="0" w:after="0"/>
        <w:jc w:val="left"/>
      </w:pPr>
      <w:r>
        <w:t xml:space="preserve">The structural properties output file </w:t>
      </w:r>
      <w:r w:rsidR="00431ED0">
        <w:t xml:space="preserve">has the suffix </w:t>
      </w:r>
      <w:r w:rsidR="00431ED0" w:rsidRPr="00E73FC6">
        <w:rPr>
          <w:i/>
        </w:rPr>
        <w:t>*_</w:t>
      </w:r>
      <w:proofErr w:type="spellStart"/>
      <w:r w:rsidR="00431ED0" w:rsidRPr="00E73FC6">
        <w:rPr>
          <w:i/>
        </w:rPr>
        <w:t>StrProps.out</w:t>
      </w:r>
      <w:proofErr w:type="spellEnd"/>
      <w:r w:rsidR="00431ED0">
        <w:t xml:space="preserve">, and it </w:t>
      </w:r>
      <w:r>
        <w:t>contains the computed principal axes</w:t>
      </w:r>
      <w:r w:rsidR="00431ED0">
        <w:t xml:space="preserve"> orientation</w:t>
      </w:r>
      <w:r>
        <w:t xml:space="preserve">, stiffnesses, </w:t>
      </w:r>
      <w:r w:rsidR="00E73FC6">
        <w:t xml:space="preserve">mass, </w:t>
      </w:r>
      <w:r>
        <w:t>mass moments of inertia, and centers of mass, tension, and shear.</w:t>
      </w:r>
      <w:r w:rsidR="00431ED0">
        <w:t xml:space="preserve">  The parameters </w:t>
      </w:r>
      <w:r w:rsidR="00E73FC6">
        <w:t>within</w:t>
      </w:r>
      <w:r w:rsidR="00431ED0">
        <w:t xml:space="preserve"> this file are given in</w:t>
      </w:r>
      <w:r w:rsidR="001D17A8">
        <w:t xml:space="preserve"> </w:t>
      </w:r>
      <w:r w:rsidR="001D17A8">
        <w:fldChar w:fldCharType="begin"/>
      </w:r>
      <w:r w:rsidR="001D17A8">
        <w:instrText xml:space="preserve"> REF _Ref318061540 \h </w:instrText>
      </w:r>
      <w:r w:rsidR="001D17A8">
        <w:fldChar w:fldCharType="separate"/>
      </w:r>
      <w:r w:rsidR="001D17A8" w:rsidRPr="00C0344A">
        <w:t xml:space="preserve">Table </w:t>
      </w:r>
      <w:r w:rsidR="001D17A8">
        <w:rPr>
          <w:noProof/>
        </w:rPr>
        <w:t>12</w:t>
      </w:r>
      <w:r w:rsidR="001D17A8">
        <w:fldChar w:fldCharType="end"/>
      </w:r>
      <w:r w:rsidR="00431ED0">
        <w:t>.</w:t>
      </w:r>
      <w:bookmarkStart w:id="22" w:name="_Ref317859659"/>
    </w:p>
    <w:p w:rsidR="000E768E" w:rsidRDefault="000E768E" w:rsidP="009436FD"/>
    <w:p w:rsidR="000E768E" w:rsidRDefault="000E768E">
      <w:pPr>
        <w:spacing w:before="0" w:after="0"/>
        <w:jc w:val="left"/>
      </w:pPr>
      <w:bookmarkStart w:id="23" w:name="_Ref318059901"/>
      <w:r>
        <w:br w:type="page"/>
      </w:r>
    </w:p>
    <w:p w:rsidR="001D17A8" w:rsidRDefault="001D17A8" w:rsidP="008B65F2">
      <w:bookmarkStart w:id="24" w:name="_Ref318061540"/>
    </w:p>
    <w:p w:rsidR="00436550" w:rsidRDefault="00436550" w:rsidP="008B65F2">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12</w:t>
      </w:r>
      <w:r w:rsidR="00A6451D">
        <w:rPr>
          <w:noProof/>
        </w:rPr>
        <w:fldChar w:fldCharType="end"/>
      </w:r>
      <w:bookmarkEnd w:id="22"/>
      <w:bookmarkEnd w:id="23"/>
      <w:bookmarkEnd w:id="24"/>
      <w:r w:rsidRPr="00C0344A">
        <w:t>.</w:t>
      </w:r>
      <w:proofErr w:type="gramEnd"/>
      <w:r w:rsidRPr="00C0344A">
        <w:t xml:space="preserve">  St</w:t>
      </w:r>
      <w:r>
        <w:t>ructural Properties Output File Pa</w:t>
      </w:r>
      <w:r w:rsidR="00431ED0">
        <w:t>r</w:t>
      </w:r>
      <w:r>
        <w:t>ameters</w:t>
      </w:r>
    </w:p>
    <w:tbl>
      <w:tblPr>
        <w:tblStyle w:val="TableGrid"/>
        <w:tblW w:w="5000" w:type="pct"/>
        <w:tblLook w:val="04A0" w:firstRow="1" w:lastRow="0" w:firstColumn="1" w:lastColumn="0" w:noHBand="0" w:noVBand="1"/>
      </w:tblPr>
      <w:tblGrid>
        <w:gridCol w:w="1857"/>
        <w:gridCol w:w="8439"/>
      </w:tblGrid>
      <w:tr w:rsidR="00436550" w:rsidRPr="00886E36" w:rsidTr="006835FF">
        <w:tc>
          <w:tcPr>
            <w:tcW w:w="902" w:type="pct"/>
            <w:vAlign w:val="center"/>
          </w:tcPr>
          <w:p w:rsidR="00436550" w:rsidRDefault="00436550" w:rsidP="006835FF">
            <w:pPr>
              <w:spacing w:before="0"/>
              <w:jc w:val="center"/>
            </w:pPr>
            <w:r>
              <w:t>Parameter</w:t>
            </w:r>
          </w:p>
        </w:tc>
        <w:tc>
          <w:tcPr>
            <w:tcW w:w="4098" w:type="pct"/>
            <w:vAlign w:val="center"/>
          </w:tcPr>
          <w:p w:rsidR="00436550" w:rsidRPr="00886E36" w:rsidRDefault="00436550" w:rsidP="006835FF">
            <w:pPr>
              <w:spacing w:before="0"/>
              <w:jc w:val="center"/>
            </w:pPr>
            <w:r>
              <w:t>Description</w:t>
            </w:r>
          </w:p>
        </w:tc>
      </w:tr>
      <w:tr w:rsidR="00436550" w:rsidTr="006835FF">
        <w:tc>
          <w:tcPr>
            <w:tcW w:w="902" w:type="pct"/>
          </w:tcPr>
          <w:p w:rsidR="00436550" w:rsidRPr="008B65F2" w:rsidRDefault="00436550" w:rsidP="006835FF">
            <w:pPr>
              <w:spacing w:before="0"/>
              <w:jc w:val="left"/>
              <w:rPr>
                <w:rFonts w:ascii="Courier New" w:hAnsi="Courier New" w:cs="Courier New"/>
              </w:rPr>
            </w:pPr>
            <w:r w:rsidRPr="008B65F2">
              <w:rPr>
                <w:rFonts w:ascii="Courier New" w:hAnsi="Courier New" w:cs="Courier New"/>
              </w:rPr>
              <w:t>sec</w:t>
            </w:r>
          </w:p>
        </w:tc>
        <w:tc>
          <w:tcPr>
            <w:tcW w:w="4098" w:type="pct"/>
            <w:vAlign w:val="center"/>
          </w:tcPr>
          <w:p w:rsidR="00436550" w:rsidRDefault="00436550" w:rsidP="006835FF">
            <w:pPr>
              <w:spacing w:before="0"/>
            </w:pPr>
            <w:r>
              <w:t>The blade station, starting with 1 at the blade root.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zSec</w:t>
            </w:r>
            <w:proofErr w:type="spellEnd"/>
          </w:p>
        </w:tc>
        <w:tc>
          <w:tcPr>
            <w:tcW w:w="4098" w:type="pct"/>
            <w:vAlign w:val="center"/>
          </w:tcPr>
          <w:p w:rsidR="00436550" w:rsidRDefault="00436550" w:rsidP="006835FF">
            <w:pPr>
              <w:spacing w:before="0"/>
            </w:pPr>
            <w:proofErr w:type="gramStart"/>
            <w:r>
              <w:t>z-coordinate</w:t>
            </w:r>
            <w:proofErr w:type="gramEnd"/>
            <w:r>
              <w:t xml:space="preserve"> measured along the blade pitch axis, starting with 0 and the blade root.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aeroTwst</w:t>
            </w:r>
            <w:proofErr w:type="spellEnd"/>
          </w:p>
        </w:tc>
        <w:tc>
          <w:tcPr>
            <w:tcW w:w="4098" w:type="pct"/>
          </w:tcPr>
          <w:p w:rsidR="00436550" w:rsidRDefault="00436550" w:rsidP="00B94DD2">
            <w:pPr>
              <w:spacing w:before="0"/>
            </w:pPr>
            <w:r>
              <w:t xml:space="preserve">Echo of the value </w:t>
            </w:r>
            <w:proofErr w:type="spellStart"/>
            <w:r w:rsidRPr="008B65F2">
              <w:rPr>
                <w:rFonts w:ascii="Courier New" w:hAnsi="Courier New" w:cs="Courier New"/>
              </w:rPr>
              <w:t>aeroTwst</w:t>
            </w:r>
            <w:proofErr w:type="spellEnd"/>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  Units [</w:t>
            </w:r>
            <w:proofErr w:type="spellStart"/>
            <w:r>
              <w:t>deg</w:t>
            </w:r>
            <w:proofErr w:type="spellEnd"/>
            <w:r>
              <w:t>].</w:t>
            </w:r>
          </w:p>
        </w:tc>
      </w:tr>
      <w:tr w:rsidR="00436550" w:rsidTr="006835FF">
        <w:tc>
          <w:tcPr>
            <w:tcW w:w="902" w:type="pct"/>
          </w:tcPr>
          <w:p w:rsidR="00436550" w:rsidRPr="008B65F2" w:rsidRDefault="00436550" w:rsidP="006835FF">
            <w:pPr>
              <w:spacing w:before="0"/>
              <w:jc w:val="left"/>
              <w:rPr>
                <w:rFonts w:ascii="Courier New" w:hAnsi="Courier New" w:cs="Courier New"/>
              </w:rPr>
            </w:pPr>
            <w:r w:rsidRPr="008B65F2">
              <w:rPr>
                <w:rFonts w:ascii="Courier New" w:hAnsi="Courier New" w:cs="Courier New"/>
              </w:rPr>
              <w:t>chord</w:t>
            </w:r>
          </w:p>
        </w:tc>
        <w:tc>
          <w:tcPr>
            <w:tcW w:w="4098" w:type="pct"/>
          </w:tcPr>
          <w:p w:rsidR="00436550" w:rsidRDefault="00436550" w:rsidP="006835FF">
            <w:pPr>
              <w:spacing w:before="0"/>
            </w:pPr>
            <w:r>
              <w:t xml:space="preserve">Echo of the value </w:t>
            </w:r>
            <w:r w:rsidRPr="008B65F2">
              <w:rPr>
                <w:rFonts w:ascii="Courier New" w:hAnsi="Courier New" w:cs="Courier New"/>
              </w:rPr>
              <w:t>chord</w:t>
            </w:r>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  Units [m].</w:t>
            </w:r>
          </w:p>
        </w:tc>
      </w:tr>
      <w:tr w:rsidR="00436550" w:rsidTr="006835FF">
        <w:tc>
          <w:tcPr>
            <w:tcW w:w="902" w:type="pct"/>
          </w:tcPr>
          <w:p w:rsidR="00436550" w:rsidRPr="008B65F2" w:rsidRDefault="00436550" w:rsidP="006835FF">
            <w:pPr>
              <w:spacing w:before="0"/>
              <w:jc w:val="left"/>
              <w:rPr>
                <w:rFonts w:ascii="Courier New" w:hAnsi="Courier New" w:cs="Courier New"/>
              </w:rPr>
            </w:pPr>
            <w:r w:rsidRPr="008B65F2">
              <w:rPr>
                <w:rFonts w:ascii="Courier New" w:hAnsi="Courier New" w:cs="Courier New"/>
              </w:rPr>
              <w:t>pitAxis</w:t>
            </w:r>
          </w:p>
        </w:tc>
        <w:tc>
          <w:tcPr>
            <w:tcW w:w="4098" w:type="pct"/>
          </w:tcPr>
          <w:p w:rsidR="00436550" w:rsidRDefault="00436550" w:rsidP="006835FF">
            <w:pPr>
              <w:spacing w:before="0"/>
            </w:pPr>
            <w:r>
              <w:t xml:space="preserve">Echo of the value </w:t>
            </w:r>
            <w:r w:rsidRPr="008B65F2">
              <w:rPr>
                <w:rFonts w:ascii="Courier New" w:hAnsi="Courier New" w:cs="Courier New"/>
              </w:rPr>
              <w:t>pitAxis</w:t>
            </w:r>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mass_den</w:t>
            </w:r>
            <w:proofErr w:type="spellEnd"/>
          </w:p>
        </w:tc>
        <w:tc>
          <w:tcPr>
            <w:tcW w:w="4098" w:type="pct"/>
          </w:tcPr>
          <w:p w:rsidR="00436550" w:rsidRDefault="00436550" w:rsidP="006835FF">
            <w:pPr>
              <w:spacing w:before="0"/>
            </w:pPr>
            <w:r>
              <w:t>Section mass per unit length.  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iner_tw</w:t>
            </w:r>
            <w:proofErr w:type="spellEnd"/>
          </w:p>
        </w:tc>
        <w:tc>
          <w:tcPr>
            <w:tcW w:w="4098" w:type="pct"/>
          </w:tcPr>
          <w:p w:rsidR="00436550" w:rsidRDefault="00436550" w:rsidP="000E768E">
            <w:pPr>
              <w:spacing w:before="0"/>
            </w:pPr>
            <w:r>
              <w:t xml:space="preserve">Angle between the blade coordinate system x-axis and the </w:t>
            </w:r>
            <w:r w:rsidR="004115EA">
              <w:t xml:space="preserve">section </w:t>
            </w:r>
            <w:r>
              <w:t xml:space="preserve">flapwise principal inertial axis.  The principal inertial axes are defined as the principal axes </w:t>
            </w:r>
            <w:proofErr w:type="spellStart"/>
            <w:r>
              <w:t>w.r.t</w:t>
            </w:r>
            <w:proofErr w:type="spellEnd"/>
            <w:r>
              <w:t>. the center of mass.  A positive angle represents a right handed rotation about the blade pitch axis.</w:t>
            </w:r>
            <w:r w:rsidR="000E768E">
              <w:t xml:space="preserve">  See </w:t>
            </w:r>
            <w:r w:rsidR="000E768E">
              <w:fldChar w:fldCharType="begin"/>
            </w:r>
            <w:r w:rsidR="000E768E">
              <w:instrText xml:space="preserve"> REF _Ref317859158 \h </w:instrText>
            </w:r>
            <w:r w:rsidR="000E768E">
              <w:fldChar w:fldCharType="separate"/>
            </w:r>
            <w:r w:rsidR="00BA6051" w:rsidRPr="0014382A">
              <w:t xml:space="preserve">Figure </w:t>
            </w:r>
            <w:r w:rsidR="00BA6051">
              <w:rPr>
                <w:noProof/>
              </w:rPr>
              <w:t>10</w:t>
            </w:r>
            <w:r w:rsidR="000E768E">
              <w:fldChar w:fldCharType="end"/>
            </w:r>
            <w:r w:rsidR="000E768E">
              <w:t>.</w:t>
            </w:r>
            <w:r>
              <w:t xml:space="preserve">  Units [</w:t>
            </w:r>
            <w:proofErr w:type="spellStart"/>
            <w:r>
              <w:t>deg</w:t>
            </w:r>
            <w:proofErr w:type="spellEnd"/>
            <w:r>
              <w:t>].</w:t>
            </w:r>
            <w:r w:rsidR="000E768E">
              <w:t xml:space="preserve">  </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cent_tw</w:t>
            </w:r>
            <w:proofErr w:type="spellEnd"/>
          </w:p>
        </w:tc>
        <w:tc>
          <w:tcPr>
            <w:tcW w:w="4098" w:type="pct"/>
          </w:tcPr>
          <w:p w:rsidR="00436550" w:rsidRDefault="00436550" w:rsidP="006835FF">
            <w:pPr>
              <w:spacing w:before="0"/>
            </w:pPr>
            <w:r>
              <w:t xml:space="preserve">Angle between the blade coordinate system x-axis and the </w:t>
            </w:r>
            <w:r w:rsidR="004115EA">
              <w:t xml:space="preserve">section </w:t>
            </w:r>
            <w:r>
              <w:t xml:space="preserve">flapwise principal centroidal axis.  The principal centroidal axes are defined as the principal axes </w:t>
            </w:r>
            <w:proofErr w:type="spellStart"/>
            <w:r>
              <w:t>w.r.t</w:t>
            </w:r>
            <w:proofErr w:type="spellEnd"/>
            <w:r>
              <w:t>. the tension center.</w:t>
            </w:r>
            <w:r w:rsidR="000E768E">
              <w:t xml:space="preserve">  See </w:t>
            </w:r>
            <w:r w:rsidR="000E768E">
              <w:fldChar w:fldCharType="begin"/>
            </w:r>
            <w:r w:rsidR="000E768E">
              <w:instrText xml:space="preserve"> REF _Ref317859158 \h </w:instrText>
            </w:r>
            <w:r w:rsidR="000E768E">
              <w:fldChar w:fldCharType="separate"/>
            </w:r>
            <w:r w:rsidR="00BA6051" w:rsidRPr="0014382A">
              <w:t xml:space="preserve">Figure </w:t>
            </w:r>
            <w:r w:rsidR="00BA6051">
              <w:rPr>
                <w:noProof/>
              </w:rPr>
              <w:t>10</w:t>
            </w:r>
            <w:r w:rsidR="000E768E">
              <w:fldChar w:fldCharType="end"/>
            </w:r>
            <w:r w:rsidR="000E768E">
              <w:t>.</w:t>
            </w:r>
            <w:r>
              <w:t xml:space="preserve">  Units [</w:t>
            </w:r>
            <w:proofErr w:type="spellStart"/>
            <w:r>
              <w:t>deg</w:t>
            </w:r>
            <w:proofErr w:type="spellEnd"/>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elas_tw</w:t>
            </w:r>
            <w:proofErr w:type="spellEnd"/>
          </w:p>
        </w:tc>
        <w:tc>
          <w:tcPr>
            <w:tcW w:w="4098" w:type="pct"/>
          </w:tcPr>
          <w:p w:rsidR="00436550" w:rsidRDefault="00436550" w:rsidP="006835FF">
            <w:pPr>
              <w:spacing w:before="0"/>
            </w:pPr>
            <w:r>
              <w:t xml:space="preserve">Angle between the blade coordinate system x-axis and the </w:t>
            </w:r>
            <w:r w:rsidR="004115EA">
              <w:t xml:space="preserve">section </w:t>
            </w:r>
            <w:r>
              <w:t xml:space="preserve">flapwise principal elastic axis.  The principal elastic axes are defined as the principal axes </w:t>
            </w:r>
            <w:proofErr w:type="spellStart"/>
            <w:r>
              <w:t>w.r.t</w:t>
            </w:r>
            <w:proofErr w:type="spellEnd"/>
            <w:r>
              <w:t xml:space="preserve"> the shear center.</w:t>
            </w:r>
            <w:r w:rsidR="000E768E">
              <w:t xml:space="preserve"> See </w:t>
            </w:r>
            <w:r w:rsidR="000E768E">
              <w:fldChar w:fldCharType="begin"/>
            </w:r>
            <w:r w:rsidR="000E768E">
              <w:instrText xml:space="preserve"> REF _Ref317859158 \h </w:instrText>
            </w:r>
            <w:r w:rsidR="000E768E">
              <w:fldChar w:fldCharType="separate"/>
            </w:r>
            <w:r w:rsidR="00BA6051" w:rsidRPr="0014382A">
              <w:t xml:space="preserve">Figure </w:t>
            </w:r>
            <w:r w:rsidR="00BA6051">
              <w:rPr>
                <w:noProof/>
              </w:rPr>
              <w:t>10</w:t>
            </w:r>
            <w:r w:rsidR="000E768E">
              <w:fldChar w:fldCharType="end"/>
            </w:r>
            <w:r w:rsidR="000E768E">
              <w:t>.</w:t>
            </w:r>
            <w:r>
              <w:t xml:space="preserve">  Units [</w:t>
            </w:r>
            <w:proofErr w:type="spellStart"/>
            <w:r>
              <w:t>deg</w:t>
            </w:r>
            <w:proofErr w:type="spellEnd"/>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axial_stff</w:t>
            </w:r>
            <w:proofErr w:type="spellEnd"/>
          </w:p>
        </w:tc>
        <w:tc>
          <w:tcPr>
            <w:tcW w:w="4098" w:type="pct"/>
          </w:tcPr>
          <w:p w:rsidR="00436550" w:rsidRDefault="00436550" w:rsidP="006835FF">
            <w:pPr>
              <w:spacing w:before="0"/>
            </w:pPr>
            <w:r>
              <w:t>Axial stiffness.  Units [N].</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tor_stff</w:t>
            </w:r>
            <w:proofErr w:type="spellEnd"/>
          </w:p>
        </w:tc>
        <w:tc>
          <w:tcPr>
            <w:tcW w:w="4098" w:type="pct"/>
          </w:tcPr>
          <w:p w:rsidR="00436550" w:rsidRDefault="00436550" w:rsidP="006835FF">
            <w:pPr>
              <w:spacing w:before="0"/>
            </w:pPr>
            <w:r>
              <w:t>Torsional stiffness.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EIx</w:t>
            </w:r>
            <w:proofErr w:type="spellEnd"/>
          </w:p>
        </w:tc>
        <w:tc>
          <w:tcPr>
            <w:tcW w:w="4098" w:type="pct"/>
          </w:tcPr>
          <w:p w:rsidR="00436550" w:rsidRDefault="00436550" w:rsidP="006835FF">
            <w:pPr>
              <w:spacing w:before="0"/>
            </w:pPr>
            <w:r>
              <w:t xml:space="preserve">Bending stiffness about the blade </w:t>
            </w:r>
            <w:r w:rsidR="004115EA">
              <w:t xml:space="preserve">coordinate system </w:t>
            </w:r>
            <w:r>
              <w:t>x-axis.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EIy</w:t>
            </w:r>
            <w:proofErr w:type="spellEnd"/>
          </w:p>
        </w:tc>
        <w:tc>
          <w:tcPr>
            <w:tcW w:w="4098" w:type="pct"/>
          </w:tcPr>
          <w:p w:rsidR="00436550" w:rsidRDefault="00436550" w:rsidP="006835FF">
            <w:pPr>
              <w:spacing w:before="0"/>
            </w:pPr>
            <w:r>
              <w:t xml:space="preserve">Bending stiffness about the blade </w:t>
            </w:r>
            <w:r w:rsidR="004115EA">
              <w:t xml:space="preserve">coordinate system </w:t>
            </w:r>
            <w:r>
              <w:t>y-axis.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EIxy</w:t>
            </w:r>
            <w:proofErr w:type="spellEnd"/>
          </w:p>
        </w:tc>
        <w:tc>
          <w:tcPr>
            <w:tcW w:w="4098" w:type="pct"/>
          </w:tcPr>
          <w:p w:rsidR="00436550" w:rsidRDefault="00436550" w:rsidP="006835FF">
            <w:pPr>
              <w:spacing w:before="0"/>
            </w:pPr>
            <w:r>
              <w:t xml:space="preserve">Cross bending stiffness </w:t>
            </w:r>
            <w:proofErr w:type="spellStart"/>
            <w:r>
              <w:t>w.r.t</w:t>
            </w:r>
            <w:proofErr w:type="spellEnd"/>
            <w:r>
              <w:t xml:space="preserve">. the blade </w:t>
            </w:r>
            <w:r w:rsidR="004115EA">
              <w:t xml:space="preserve">coordinate system </w:t>
            </w:r>
            <w:r>
              <w:t>x-y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flapEI_cm</w:t>
            </w:r>
            <w:proofErr w:type="spellEnd"/>
          </w:p>
        </w:tc>
        <w:tc>
          <w:tcPr>
            <w:tcW w:w="4098" w:type="pct"/>
          </w:tcPr>
          <w:p w:rsidR="00436550" w:rsidRDefault="00436550" w:rsidP="006835FF">
            <w:pPr>
              <w:spacing w:before="0"/>
            </w:pPr>
            <w:r>
              <w:t xml:space="preserve">Flapwise bending stiffness </w:t>
            </w:r>
            <w:proofErr w:type="spellStart"/>
            <w:r>
              <w:t>w.r.t</w:t>
            </w:r>
            <w:proofErr w:type="spellEnd"/>
            <w:r>
              <w:t xml:space="preserve">. the </w:t>
            </w:r>
            <w:r w:rsidR="004115EA">
              <w:t xml:space="preserve">section </w:t>
            </w:r>
            <w:r>
              <w:t>principal inertial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edgeEI_cm</w:t>
            </w:r>
            <w:proofErr w:type="spellEnd"/>
          </w:p>
        </w:tc>
        <w:tc>
          <w:tcPr>
            <w:tcW w:w="4098" w:type="pct"/>
          </w:tcPr>
          <w:p w:rsidR="00436550" w:rsidRDefault="00436550" w:rsidP="006835FF">
            <w:pPr>
              <w:spacing w:before="0"/>
            </w:pPr>
            <w:r>
              <w:t xml:space="preserve">Edgewise bending stiffness </w:t>
            </w:r>
            <w:proofErr w:type="spellStart"/>
            <w:r>
              <w:t>w.r.t</w:t>
            </w:r>
            <w:proofErr w:type="spellEnd"/>
            <w:r>
              <w:t xml:space="preserve">. the </w:t>
            </w:r>
            <w:r w:rsidR="004115EA">
              <w:t xml:space="preserve">section </w:t>
            </w:r>
            <w:r>
              <w:t>principal inertial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flapEI_tc</w:t>
            </w:r>
            <w:proofErr w:type="spellEnd"/>
          </w:p>
        </w:tc>
        <w:tc>
          <w:tcPr>
            <w:tcW w:w="4098" w:type="pct"/>
          </w:tcPr>
          <w:p w:rsidR="00436550" w:rsidRDefault="00436550" w:rsidP="006835FF">
            <w:pPr>
              <w:spacing w:before="0"/>
            </w:pPr>
            <w:r>
              <w:t xml:space="preserve">Flapwise bending stiffness </w:t>
            </w:r>
            <w:proofErr w:type="spellStart"/>
            <w:r>
              <w:t>w.r.t</w:t>
            </w:r>
            <w:proofErr w:type="spellEnd"/>
            <w:r>
              <w:t xml:space="preserve">. the </w:t>
            </w:r>
            <w:r w:rsidR="004115EA">
              <w:t xml:space="preserve">section </w:t>
            </w:r>
            <w:r>
              <w:t>principal centroidal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edgeEI_tc</w:t>
            </w:r>
            <w:proofErr w:type="spellEnd"/>
          </w:p>
        </w:tc>
        <w:tc>
          <w:tcPr>
            <w:tcW w:w="4098" w:type="pct"/>
          </w:tcPr>
          <w:p w:rsidR="00436550" w:rsidRDefault="00436550" w:rsidP="006835FF">
            <w:pPr>
              <w:spacing w:before="0"/>
            </w:pPr>
            <w:r>
              <w:t xml:space="preserve">Edgewise bending stiffness </w:t>
            </w:r>
            <w:proofErr w:type="spellStart"/>
            <w:r>
              <w:t>w.r.t</w:t>
            </w:r>
            <w:proofErr w:type="spellEnd"/>
            <w:r>
              <w:t xml:space="preserve">. the </w:t>
            </w:r>
            <w:r w:rsidR="004115EA">
              <w:t xml:space="preserve">section </w:t>
            </w:r>
            <w:r>
              <w:t>principal centroidal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flapEI_sc</w:t>
            </w:r>
            <w:proofErr w:type="spellEnd"/>
          </w:p>
        </w:tc>
        <w:tc>
          <w:tcPr>
            <w:tcW w:w="4098" w:type="pct"/>
          </w:tcPr>
          <w:p w:rsidR="00436550" w:rsidRDefault="00436550" w:rsidP="006835FF">
            <w:pPr>
              <w:spacing w:before="0"/>
            </w:pPr>
            <w:r>
              <w:t xml:space="preserve">Flapwise bending stiffness </w:t>
            </w:r>
            <w:proofErr w:type="spellStart"/>
            <w:r>
              <w:t>w.r.t</w:t>
            </w:r>
            <w:proofErr w:type="spellEnd"/>
            <w:r>
              <w:t xml:space="preserve">. the </w:t>
            </w:r>
            <w:r w:rsidR="004115EA">
              <w:t xml:space="preserve">section </w:t>
            </w:r>
            <w:r>
              <w:t>principal elastic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edgeEI_sc</w:t>
            </w:r>
            <w:proofErr w:type="spellEnd"/>
          </w:p>
        </w:tc>
        <w:tc>
          <w:tcPr>
            <w:tcW w:w="4098" w:type="pct"/>
          </w:tcPr>
          <w:p w:rsidR="00436550" w:rsidRDefault="00436550" w:rsidP="006835FF">
            <w:pPr>
              <w:spacing w:before="0"/>
            </w:pPr>
            <w:r>
              <w:t xml:space="preserve">Edgewise bending stiffness </w:t>
            </w:r>
            <w:proofErr w:type="spellStart"/>
            <w:r>
              <w:t>w.r.t</w:t>
            </w:r>
            <w:proofErr w:type="spellEnd"/>
            <w:r>
              <w:t xml:space="preserve">. the </w:t>
            </w:r>
            <w:r w:rsidR="004115EA">
              <w:t xml:space="preserve">section </w:t>
            </w:r>
            <w:r>
              <w:t>principal elastic axes.  Units [N-m</w:t>
            </w:r>
            <w:r w:rsidRPr="00436550">
              <w:rPr>
                <w:vertAlign w:val="superscript"/>
              </w:rPr>
              <w:t>2</w:t>
            </w:r>
            <w:r>
              <w:t>].</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mIx</w:t>
            </w:r>
            <w:proofErr w:type="spellEnd"/>
          </w:p>
        </w:tc>
        <w:tc>
          <w:tcPr>
            <w:tcW w:w="4098" w:type="pct"/>
          </w:tcPr>
          <w:p w:rsidR="00436550" w:rsidRDefault="00436550" w:rsidP="00DA741A">
            <w:pPr>
              <w:spacing w:before="0"/>
            </w:pPr>
            <w:r>
              <w:t xml:space="preserve">Mass moment of inertia per unit length about the blade </w:t>
            </w:r>
            <w:r w:rsidR="004115EA">
              <w:t>coordinate sys</w:t>
            </w:r>
            <w:r w:rsidR="00DA741A">
              <w:t>tem</w:t>
            </w:r>
            <w:r w:rsidR="004115EA">
              <w:t xml:space="preserve"> </w:t>
            </w:r>
            <w:r w:rsidR="00DA741A">
              <w:t xml:space="preserve">x-axis.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mIy</w:t>
            </w:r>
            <w:proofErr w:type="spellEnd"/>
          </w:p>
        </w:tc>
        <w:tc>
          <w:tcPr>
            <w:tcW w:w="4098" w:type="pct"/>
          </w:tcPr>
          <w:p w:rsidR="00436550" w:rsidRDefault="00436550" w:rsidP="006835FF">
            <w:pPr>
              <w:spacing w:before="0"/>
            </w:pPr>
            <w:r>
              <w:t xml:space="preserve">Mass moment of inertia per unit length about the blade </w:t>
            </w:r>
            <w:r w:rsidR="004115EA">
              <w:t xml:space="preserve">coordinate system </w:t>
            </w:r>
            <w:r w:rsidR="00DA741A">
              <w:t xml:space="preserve">y-axis.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mIxy</w:t>
            </w:r>
            <w:proofErr w:type="spellEnd"/>
          </w:p>
        </w:tc>
        <w:tc>
          <w:tcPr>
            <w:tcW w:w="4098" w:type="pct"/>
          </w:tcPr>
          <w:p w:rsidR="00436550" w:rsidRDefault="00436550" w:rsidP="006835FF">
            <w:pPr>
              <w:spacing w:before="0"/>
            </w:pPr>
            <w:r>
              <w:t xml:space="preserve">Mass product moment of inertia per unit length </w:t>
            </w:r>
            <w:proofErr w:type="spellStart"/>
            <w:r>
              <w:t>w.r.t</w:t>
            </w:r>
            <w:proofErr w:type="spellEnd"/>
            <w:r>
              <w:t xml:space="preserve">. the blade </w:t>
            </w:r>
            <w:r w:rsidR="004115EA">
              <w:t xml:space="preserve">coordinate system </w:t>
            </w:r>
            <w:r>
              <w:t xml:space="preserve">x-y axes.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flapIner_cm</w:t>
            </w:r>
            <w:proofErr w:type="spellEnd"/>
          </w:p>
        </w:tc>
        <w:tc>
          <w:tcPr>
            <w:tcW w:w="4098" w:type="pct"/>
          </w:tcPr>
          <w:p w:rsidR="00436550" w:rsidRDefault="00436550" w:rsidP="0048642F">
            <w:pPr>
              <w:spacing w:before="0"/>
            </w:pPr>
            <w:r>
              <w:t xml:space="preserve">Flapwise mass moment of inertia per unit length </w:t>
            </w:r>
            <w:proofErr w:type="spellStart"/>
            <w:r>
              <w:t>w.r.t</w:t>
            </w:r>
            <w:proofErr w:type="spellEnd"/>
            <w:r>
              <w:t xml:space="preserve">. the </w:t>
            </w:r>
            <w:r w:rsidR="004115EA">
              <w:t>section</w:t>
            </w:r>
            <w:r>
              <w:t xml:space="preserve"> principal inertial axes.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edgeIner_cm</w:t>
            </w:r>
            <w:proofErr w:type="spellEnd"/>
          </w:p>
        </w:tc>
        <w:tc>
          <w:tcPr>
            <w:tcW w:w="4098" w:type="pct"/>
          </w:tcPr>
          <w:p w:rsidR="00436550" w:rsidRDefault="00436550" w:rsidP="006835FF">
            <w:pPr>
              <w:spacing w:before="0"/>
            </w:pPr>
            <w:r>
              <w:t xml:space="preserve">Edgewise mass moment of inertia per unit length </w:t>
            </w:r>
            <w:proofErr w:type="spellStart"/>
            <w:r>
              <w:t>w.r.t</w:t>
            </w:r>
            <w:proofErr w:type="spellEnd"/>
            <w:r>
              <w:t xml:space="preserve">. the </w:t>
            </w:r>
            <w:r w:rsidR="004115EA">
              <w:t xml:space="preserve">section </w:t>
            </w:r>
            <w:r>
              <w:t xml:space="preserve">principal inertial axes.  </w:t>
            </w:r>
            <w:r w:rsidR="008B65F2">
              <w:t xml:space="preserve">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flapIner_tc</w:t>
            </w:r>
            <w:proofErr w:type="spellEnd"/>
          </w:p>
        </w:tc>
        <w:tc>
          <w:tcPr>
            <w:tcW w:w="4098" w:type="pct"/>
          </w:tcPr>
          <w:p w:rsidR="00436550" w:rsidRDefault="00436550" w:rsidP="006835FF">
            <w:pPr>
              <w:spacing w:before="0"/>
            </w:pPr>
            <w:r>
              <w:t xml:space="preserve">Flapwise mass moment of inertia per unit length </w:t>
            </w:r>
            <w:proofErr w:type="spellStart"/>
            <w:r>
              <w:t>w.r.t</w:t>
            </w:r>
            <w:proofErr w:type="spellEnd"/>
            <w:r>
              <w:t xml:space="preserve">. the </w:t>
            </w:r>
            <w:r w:rsidR="004115EA">
              <w:t xml:space="preserve">section </w:t>
            </w:r>
            <w:r>
              <w:t xml:space="preserve">principal centroidal axes.  </w:t>
            </w:r>
            <w:r w:rsidR="008B65F2">
              <w:t xml:space="preserve">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edgeIner_tc</w:t>
            </w:r>
            <w:proofErr w:type="spellEnd"/>
          </w:p>
        </w:tc>
        <w:tc>
          <w:tcPr>
            <w:tcW w:w="4098" w:type="pct"/>
          </w:tcPr>
          <w:p w:rsidR="00436550" w:rsidRDefault="00436550" w:rsidP="006835FF">
            <w:pPr>
              <w:spacing w:before="0"/>
            </w:pPr>
            <w:r>
              <w:t xml:space="preserve">Edgewise mass moment of inertia per unit length </w:t>
            </w:r>
            <w:proofErr w:type="spellStart"/>
            <w:r>
              <w:t>w.r.t</w:t>
            </w:r>
            <w:proofErr w:type="spellEnd"/>
            <w:r>
              <w:t xml:space="preserve">. the </w:t>
            </w:r>
            <w:r w:rsidR="004115EA">
              <w:t xml:space="preserve">section </w:t>
            </w:r>
            <w:r>
              <w:t xml:space="preserve">principal centroidal axes.  </w:t>
            </w:r>
            <w:r w:rsidR="008B65F2">
              <w:t xml:space="preserve">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lastRenderedPageBreak/>
              <w:t>flapIner_sc</w:t>
            </w:r>
            <w:proofErr w:type="spellEnd"/>
          </w:p>
        </w:tc>
        <w:tc>
          <w:tcPr>
            <w:tcW w:w="4098" w:type="pct"/>
          </w:tcPr>
          <w:p w:rsidR="00436550" w:rsidRDefault="00436550" w:rsidP="006835FF">
            <w:pPr>
              <w:spacing w:before="0"/>
            </w:pPr>
            <w:r>
              <w:t xml:space="preserve">Flapwise mass moment of inertia per unit length </w:t>
            </w:r>
            <w:proofErr w:type="spellStart"/>
            <w:r>
              <w:t>w.r.t</w:t>
            </w:r>
            <w:proofErr w:type="spellEnd"/>
            <w:r>
              <w:t xml:space="preserve">. the </w:t>
            </w:r>
            <w:r w:rsidR="004115EA">
              <w:t xml:space="preserve">section </w:t>
            </w:r>
            <w:r>
              <w:t xml:space="preserve">principal elastic axes.  </w:t>
            </w:r>
            <w:r w:rsidR="008B65F2">
              <w:t xml:space="preserve">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edgeIner_sc</w:t>
            </w:r>
            <w:proofErr w:type="spellEnd"/>
          </w:p>
        </w:tc>
        <w:tc>
          <w:tcPr>
            <w:tcW w:w="4098" w:type="pct"/>
          </w:tcPr>
          <w:p w:rsidR="00436550" w:rsidRDefault="00436550" w:rsidP="006835FF">
            <w:pPr>
              <w:spacing w:before="0"/>
            </w:pPr>
            <w:r>
              <w:t xml:space="preserve">Edgewise mass moment of inertia per unit length </w:t>
            </w:r>
            <w:proofErr w:type="spellStart"/>
            <w:r>
              <w:t>w.r.t</w:t>
            </w:r>
            <w:proofErr w:type="spellEnd"/>
            <w:r>
              <w:t xml:space="preserve">. the </w:t>
            </w:r>
            <w:r w:rsidR="004115EA">
              <w:t xml:space="preserve">section </w:t>
            </w:r>
            <w:r w:rsidR="0048642F">
              <w:t>principal elastic axes.</w:t>
            </w:r>
            <w:r>
              <w:t xml:space="preserve"> </w:t>
            </w:r>
            <w:r w:rsidR="0048642F">
              <w:t xml:space="preserve">              </w:t>
            </w:r>
            <w:r>
              <w:t>Units [kg-m].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cm_offst</w:t>
            </w:r>
            <w:proofErr w:type="spellEnd"/>
          </w:p>
        </w:tc>
        <w:tc>
          <w:tcPr>
            <w:tcW w:w="4098" w:type="pct"/>
          </w:tcPr>
          <w:p w:rsidR="00436550" w:rsidRDefault="00436550" w:rsidP="008B65F2">
            <w:pPr>
              <w:spacing w:before="0"/>
            </w:pPr>
            <w:r>
              <w:t xml:space="preserve">Chordwise offset of the section center of mass, measured along the chord line from the </w:t>
            </w:r>
            <w:r w:rsidR="008B65F2">
              <w:t>pitch axis</w:t>
            </w:r>
            <w:r>
              <w:t xml:space="preserve"> and normalized by the chord.</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tc_offst</w:t>
            </w:r>
            <w:proofErr w:type="spellEnd"/>
          </w:p>
        </w:tc>
        <w:tc>
          <w:tcPr>
            <w:tcW w:w="4098" w:type="pct"/>
          </w:tcPr>
          <w:p w:rsidR="00436550" w:rsidRDefault="00436550" w:rsidP="008B65F2">
            <w:pPr>
              <w:spacing w:before="0"/>
            </w:pPr>
            <w:r>
              <w:t xml:space="preserve">Chordwise offset of the section tension center, measured along the chord line from the </w:t>
            </w:r>
            <w:r w:rsidR="008B65F2">
              <w:t>pitch axis</w:t>
            </w:r>
            <w:r>
              <w:t xml:space="preserve"> and normalized by the chord.</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sc_offst</w:t>
            </w:r>
            <w:proofErr w:type="spellEnd"/>
          </w:p>
        </w:tc>
        <w:tc>
          <w:tcPr>
            <w:tcW w:w="4098" w:type="pct"/>
          </w:tcPr>
          <w:p w:rsidR="00436550" w:rsidRDefault="00436550" w:rsidP="008B65F2">
            <w:pPr>
              <w:spacing w:before="0"/>
            </w:pPr>
            <w:r>
              <w:t xml:space="preserve">Chordwise offset of the section shear center, measured along the chord line from the </w:t>
            </w:r>
            <w:r w:rsidR="008B65F2">
              <w:t>pitch axis</w:t>
            </w:r>
            <w:r>
              <w:t xml:space="preserve"> and normalized by the chord.</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x_cm</w:t>
            </w:r>
            <w:proofErr w:type="spellEnd"/>
          </w:p>
        </w:tc>
        <w:tc>
          <w:tcPr>
            <w:tcW w:w="4098" w:type="pct"/>
          </w:tcPr>
          <w:p w:rsidR="00436550" w:rsidRDefault="00436550" w:rsidP="008B65F2">
            <w:pPr>
              <w:spacing w:before="0"/>
            </w:pPr>
            <w:r>
              <w:t xml:space="preserve">X-coordinate of the center of mass </w:t>
            </w:r>
            <w:proofErr w:type="spellStart"/>
            <w:r>
              <w:t>w.r.t</w:t>
            </w:r>
            <w:proofErr w:type="spellEnd"/>
            <w:r>
              <w:t xml:space="preserve">. the blade </w:t>
            </w:r>
            <w:r w:rsidR="008B65F2">
              <w:t xml:space="preserve">coordinate system </w:t>
            </w:r>
            <w:r>
              <w:t>x-y axes.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y_cm</w:t>
            </w:r>
            <w:proofErr w:type="spellEnd"/>
          </w:p>
        </w:tc>
        <w:tc>
          <w:tcPr>
            <w:tcW w:w="4098" w:type="pct"/>
          </w:tcPr>
          <w:p w:rsidR="00436550" w:rsidRDefault="00436550" w:rsidP="006835FF">
            <w:pPr>
              <w:spacing w:before="0"/>
            </w:pPr>
            <w:r>
              <w:t xml:space="preserve">Y-coordinate of the center of mass </w:t>
            </w:r>
            <w:proofErr w:type="spellStart"/>
            <w:r>
              <w:t>w.r.t</w:t>
            </w:r>
            <w:proofErr w:type="spellEnd"/>
            <w:r>
              <w:t xml:space="preserve">. the blade </w:t>
            </w:r>
            <w:r w:rsidR="004115EA">
              <w:t xml:space="preserve">coordinate system </w:t>
            </w:r>
            <w:r>
              <w:t>x-y axes.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x_tc</w:t>
            </w:r>
            <w:proofErr w:type="spellEnd"/>
          </w:p>
        </w:tc>
        <w:tc>
          <w:tcPr>
            <w:tcW w:w="4098" w:type="pct"/>
          </w:tcPr>
          <w:p w:rsidR="00436550" w:rsidRDefault="00436550" w:rsidP="006835FF">
            <w:pPr>
              <w:spacing w:before="0"/>
            </w:pPr>
            <w:r>
              <w:t xml:space="preserve">X-coordinate of the tension center </w:t>
            </w:r>
            <w:proofErr w:type="spellStart"/>
            <w:r>
              <w:t>w.r.t</w:t>
            </w:r>
            <w:proofErr w:type="spellEnd"/>
            <w:r>
              <w:t xml:space="preserve">. the blade </w:t>
            </w:r>
            <w:r w:rsidR="004115EA">
              <w:t xml:space="preserve">coordinate system </w:t>
            </w:r>
            <w:r>
              <w:t>x-y axes.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y_tc</w:t>
            </w:r>
            <w:proofErr w:type="spellEnd"/>
          </w:p>
        </w:tc>
        <w:tc>
          <w:tcPr>
            <w:tcW w:w="4098" w:type="pct"/>
          </w:tcPr>
          <w:p w:rsidR="00436550" w:rsidRDefault="00436550" w:rsidP="006835FF">
            <w:pPr>
              <w:spacing w:before="0"/>
            </w:pPr>
            <w:r>
              <w:t xml:space="preserve">Y-coordinate of the tension center </w:t>
            </w:r>
            <w:proofErr w:type="spellStart"/>
            <w:r>
              <w:t>w.r.t</w:t>
            </w:r>
            <w:proofErr w:type="spellEnd"/>
            <w:r>
              <w:t xml:space="preserve">. the blade </w:t>
            </w:r>
            <w:r w:rsidR="004115EA">
              <w:t xml:space="preserve">coordinate system </w:t>
            </w:r>
            <w:r>
              <w:t>x-y axes.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x_sc</w:t>
            </w:r>
            <w:proofErr w:type="spellEnd"/>
          </w:p>
        </w:tc>
        <w:tc>
          <w:tcPr>
            <w:tcW w:w="4098" w:type="pct"/>
          </w:tcPr>
          <w:p w:rsidR="00436550" w:rsidRDefault="00436550" w:rsidP="006835FF">
            <w:pPr>
              <w:spacing w:before="0"/>
            </w:pPr>
            <w:r>
              <w:t xml:space="preserve">X-coordinate of the shear center </w:t>
            </w:r>
            <w:proofErr w:type="spellStart"/>
            <w:r>
              <w:t>w.r.t</w:t>
            </w:r>
            <w:proofErr w:type="spellEnd"/>
            <w:r>
              <w:t xml:space="preserve">. the blade </w:t>
            </w:r>
            <w:r w:rsidR="004115EA">
              <w:t xml:space="preserve">coordinate system </w:t>
            </w:r>
            <w:r>
              <w:t>x-y axes.  Units [m].</w:t>
            </w:r>
          </w:p>
        </w:tc>
      </w:tr>
      <w:tr w:rsidR="00436550" w:rsidTr="006835FF">
        <w:tc>
          <w:tcPr>
            <w:tcW w:w="902" w:type="pct"/>
          </w:tcPr>
          <w:p w:rsidR="00436550" w:rsidRPr="008B65F2" w:rsidRDefault="00436550" w:rsidP="006835FF">
            <w:pPr>
              <w:spacing w:before="0"/>
              <w:jc w:val="left"/>
              <w:rPr>
                <w:rFonts w:ascii="Courier New" w:hAnsi="Courier New" w:cs="Courier New"/>
              </w:rPr>
            </w:pPr>
            <w:proofErr w:type="spellStart"/>
            <w:r w:rsidRPr="008B65F2">
              <w:rPr>
                <w:rFonts w:ascii="Courier New" w:hAnsi="Courier New" w:cs="Courier New"/>
              </w:rPr>
              <w:t>y_sc</w:t>
            </w:r>
            <w:proofErr w:type="spellEnd"/>
          </w:p>
        </w:tc>
        <w:tc>
          <w:tcPr>
            <w:tcW w:w="4098" w:type="pct"/>
          </w:tcPr>
          <w:p w:rsidR="00436550" w:rsidRDefault="00436550" w:rsidP="006835FF">
            <w:pPr>
              <w:spacing w:before="0"/>
            </w:pPr>
            <w:r>
              <w:t xml:space="preserve">Y-coordinate of the shear center </w:t>
            </w:r>
            <w:proofErr w:type="spellStart"/>
            <w:r>
              <w:t>w.r.t</w:t>
            </w:r>
            <w:proofErr w:type="spellEnd"/>
            <w:r>
              <w:t xml:space="preserve">. the blade </w:t>
            </w:r>
            <w:r w:rsidR="004115EA">
              <w:t xml:space="preserve">coordinate system </w:t>
            </w:r>
            <w:r>
              <w:t>x-y axes.  Units [m].</w:t>
            </w:r>
          </w:p>
        </w:tc>
      </w:tr>
    </w:tbl>
    <w:p w:rsidR="00436550" w:rsidRDefault="00436550" w:rsidP="00436550"/>
    <w:p w:rsidR="00350704" w:rsidRDefault="00350704" w:rsidP="00350704">
      <w:pPr>
        <w:pStyle w:val="Heading2"/>
      </w:pPr>
      <w:r>
        <w:t>7.2</w:t>
      </w:r>
      <w:proofErr w:type="gramStart"/>
      <w:r>
        <w:t>.  Loads</w:t>
      </w:r>
      <w:proofErr w:type="gramEnd"/>
      <w:r>
        <w:t xml:space="preserve"> and Displacements Data File</w:t>
      </w:r>
    </w:p>
    <w:p w:rsidR="00505777" w:rsidRDefault="00505777" w:rsidP="00E73FC6">
      <w:r>
        <w:t>The loads and displacement output file</w:t>
      </w:r>
      <w:r w:rsidR="00E73FC6">
        <w:t xml:space="preserve"> has the suffix </w:t>
      </w:r>
      <w:r w:rsidR="00E73FC6" w:rsidRPr="00E73FC6">
        <w:rPr>
          <w:i/>
        </w:rPr>
        <w:t>*.</w:t>
      </w:r>
      <w:proofErr w:type="spellStart"/>
      <w:proofErr w:type="gramStart"/>
      <w:r w:rsidR="00E73FC6" w:rsidRPr="00E73FC6">
        <w:rPr>
          <w:i/>
        </w:rPr>
        <w:t>LoadsDisp.out</w:t>
      </w:r>
      <w:proofErr w:type="spellEnd"/>
      <w:r w:rsidR="00E73FC6">
        <w:t>,</w:t>
      </w:r>
      <w:proofErr w:type="gramEnd"/>
      <w:r w:rsidR="00E73FC6">
        <w:t xml:space="preserve"> and it</w:t>
      </w:r>
      <w:r>
        <w:t xml:space="preserve"> contains the computed applied body forces, resultant forces and moments, and the centroidal displacements and twist.</w:t>
      </w:r>
      <w:r w:rsidR="00E73FC6" w:rsidRPr="00E73FC6">
        <w:t xml:space="preserve"> </w:t>
      </w:r>
      <w:r w:rsidR="00E73FC6">
        <w:t xml:space="preserve">The parameters within this file are given in </w:t>
      </w:r>
      <w:r w:rsidR="00B94DD2">
        <w:fldChar w:fldCharType="begin"/>
      </w:r>
      <w:r w:rsidR="00B94DD2">
        <w:instrText xml:space="preserve"> REF _Ref317859710 \h </w:instrText>
      </w:r>
      <w:r w:rsidR="00B94DD2">
        <w:fldChar w:fldCharType="separate"/>
      </w:r>
      <w:r w:rsidR="00BA6051" w:rsidRPr="00C0344A">
        <w:t xml:space="preserve">Table </w:t>
      </w:r>
      <w:r w:rsidR="00BA6051">
        <w:rPr>
          <w:noProof/>
        </w:rPr>
        <w:t>13</w:t>
      </w:r>
      <w:r w:rsidR="00B94DD2">
        <w:fldChar w:fldCharType="end"/>
      </w:r>
      <w:r w:rsidR="00E73FC6">
        <w:t>.</w:t>
      </w:r>
    </w:p>
    <w:p w:rsidR="004115EA" w:rsidRDefault="004115EA" w:rsidP="00E73FC6"/>
    <w:p w:rsidR="00436550" w:rsidRDefault="00436550" w:rsidP="004115EA">
      <w:bookmarkStart w:id="25" w:name="_Ref317859710"/>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13</w:t>
      </w:r>
      <w:r w:rsidR="00A6451D">
        <w:rPr>
          <w:noProof/>
        </w:rPr>
        <w:fldChar w:fldCharType="end"/>
      </w:r>
      <w:bookmarkEnd w:id="25"/>
      <w:r w:rsidRPr="00C0344A">
        <w:t>.</w:t>
      </w:r>
      <w:proofErr w:type="gramEnd"/>
      <w:r w:rsidRPr="00C0344A">
        <w:t xml:space="preserve">  Lo</w:t>
      </w:r>
      <w:r>
        <w:t>ads and Displacements Output File Parameters</w:t>
      </w:r>
    </w:p>
    <w:tbl>
      <w:tblPr>
        <w:tblStyle w:val="TableGrid"/>
        <w:tblW w:w="5000" w:type="pct"/>
        <w:tblLook w:val="04A0" w:firstRow="1" w:lastRow="0" w:firstColumn="1" w:lastColumn="0" w:noHBand="0" w:noVBand="1"/>
      </w:tblPr>
      <w:tblGrid>
        <w:gridCol w:w="1857"/>
        <w:gridCol w:w="8439"/>
      </w:tblGrid>
      <w:tr w:rsidR="00436550" w:rsidRPr="00886E36" w:rsidTr="006835FF">
        <w:tc>
          <w:tcPr>
            <w:tcW w:w="902" w:type="pct"/>
            <w:vAlign w:val="center"/>
          </w:tcPr>
          <w:p w:rsidR="00436550" w:rsidRDefault="00436550" w:rsidP="006835FF">
            <w:pPr>
              <w:spacing w:before="0"/>
              <w:jc w:val="center"/>
            </w:pPr>
            <w:r>
              <w:t>Parameter</w:t>
            </w:r>
          </w:p>
        </w:tc>
        <w:tc>
          <w:tcPr>
            <w:tcW w:w="4098" w:type="pct"/>
            <w:vAlign w:val="center"/>
          </w:tcPr>
          <w:p w:rsidR="00436550" w:rsidRPr="00886E36" w:rsidRDefault="00436550" w:rsidP="006835FF">
            <w:pPr>
              <w:spacing w:before="0"/>
              <w:jc w:val="center"/>
            </w:pPr>
            <w:r>
              <w:t>Description</w:t>
            </w:r>
          </w:p>
        </w:tc>
      </w:tr>
      <w:tr w:rsidR="00436550" w:rsidTr="006835FF">
        <w:tc>
          <w:tcPr>
            <w:tcW w:w="902" w:type="pct"/>
          </w:tcPr>
          <w:p w:rsidR="00436550" w:rsidRPr="004115EA" w:rsidRDefault="00436550" w:rsidP="006835FF">
            <w:pPr>
              <w:spacing w:before="0"/>
              <w:jc w:val="left"/>
              <w:rPr>
                <w:rFonts w:ascii="Courier New" w:hAnsi="Courier New" w:cs="Courier New"/>
              </w:rPr>
            </w:pPr>
            <w:r w:rsidRPr="004115EA">
              <w:rPr>
                <w:rFonts w:ascii="Courier New" w:hAnsi="Courier New" w:cs="Courier New"/>
              </w:rPr>
              <w:t>sec</w:t>
            </w:r>
          </w:p>
        </w:tc>
        <w:tc>
          <w:tcPr>
            <w:tcW w:w="4098" w:type="pct"/>
            <w:vAlign w:val="center"/>
          </w:tcPr>
          <w:p w:rsidR="00436550" w:rsidRDefault="00436550" w:rsidP="009C14D8">
            <w:pPr>
              <w:spacing w:before="0" w:after="0"/>
              <w:jc w:val="left"/>
            </w:pPr>
            <w:r>
              <w:t xml:space="preserve">Same as </w:t>
            </w:r>
            <w:r w:rsidRPr="004115EA">
              <w:rPr>
                <w:rFonts w:ascii="Courier New" w:hAnsi="Courier New" w:cs="Courier New"/>
              </w:rPr>
              <w:t>sec</w:t>
            </w:r>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rsidR="000E768E">
              <w:t>.</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zSec</w:t>
            </w:r>
            <w:proofErr w:type="spellEnd"/>
          </w:p>
        </w:tc>
        <w:tc>
          <w:tcPr>
            <w:tcW w:w="4098" w:type="pct"/>
            <w:vAlign w:val="center"/>
          </w:tcPr>
          <w:p w:rsidR="00436550" w:rsidRDefault="00436550" w:rsidP="009C14D8">
            <w:pPr>
              <w:spacing w:before="0" w:after="0"/>
              <w:jc w:val="left"/>
            </w:pPr>
            <w:r>
              <w:t xml:space="preserve">Same as </w:t>
            </w:r>
            <w:proofErr w:type="spellStart"/>
            <w:r w:rsidRPr="004115EA">
              <w:rPr>
                <w:rFonts w:ascii="Courier New" w:hAnsi="Courier New" w:cs="Courier New"/>
              </w:rPr>
              <w:t>zSec</w:t>
            </w:r>
            <w:proofErr w:type="spellEnd"/>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rsidR="000E768E">
              <w:t>.</w:t>
            </w:r>
            <w:r w:rsidR="00B94DD2">
              <w:t xml:space="preserve"> </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px_a</w:t>
            </w:r>
            <w:proofErr w:type="spellEnd"/>
          </w:p>
        </w:tc>
        <w:tc>
          <w:tcPr>
            <w:tcW w:w="4098" w:type="pct"/>
          </w:tcPr>
          <w:p w:rsidR="00436550" w:rsidRDefault="00436550" w:rsidP="00B94DD2">
            <w:pPr>
              <w:spacing w:before="0"/>
            </w:pPr>
            <w:r>
              <w:t xml:space="preserve">Echo of the value </w:t>
            </w:r>
            <w:proofErr w:type="spellStart"/>
            <w:r w:rsidRPr="004115EA">
              <w:rPr>
                <w:rFonts w:ascii="Courier New" w:hAnsi="Courier New" w:cs="Courier New"/>
              </w:rPr>
              <w:t>px_a</w:t>
            </w:r>
            <w:proofErr w:type="spellEnd"/>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py_a</w:t>
            </w:r>
            <w:proofErr w:type="spellEnd"/>
          </w:p>
        </w:tc>
        <w:tc>
          <w:tcPr>
            <w:tcW w:w="4098" w:type="pct"/>
          </w:tcPr>
          <w:p w:rsidR="00436550" w:rsidRDefault="00436550" w:rsidP="006835FF">
            <w:pPr>
              <w:spacing w:before="0"/>
            </w:pPr>
            <w:r>
              <w:t xml:space="preserve">Echo of the value </w:t>
            </w:r>
            <w:proofErr w:type="spellStart"/>
            <w:r w:rsidRPr="004115EA">
              <w:rPr>
                <w:rFonts w:ascii="Courier New" w:hAnsi="Courier New" w:cs="Courier New"/>
              </w:rPr>
              <w:t>py_a</w:t>
            </w:r>
            <w:proofErr w:type="spellEnd"/>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qz_a</w:t>
            </w:r>
            <w:proofErr w:type="spellEnd"/>
          </w:p>
        </w:tc>
        <w:tc>
          <w:tcPr>
            <w:tcW w:w="4098" w:type="pct"/>
          </w:tcPr>
          <w:p w:rsidR="00436550" w:rsidRDefault="00436550" w:rsidP="006835FF">
            <w:pPr>
              <w:spacing w:before="0"/>
            </w:pPr>
            <w:r>
              <w:t xml:space="preserve">Echo of the value </w:t>
            </w:r>
            <w:proofErr w:type="spellStart"/>
            <w:r w:rsidRPr="004115EA">
              <w:rPr>
                <w:rFonts w:ascii="Courier New" w:hAnsi="Courier New" w:cs="Courier New"/>
              </w:rPr>
              <w:t>qz_a</w:t>
            </w:r>
            <w:proofErr w:type="spellEnd"/>
            <w:r>
              <w:t xml:space="preserve">, described in </w:t>
            </w:r>
            <w:r w:rsidR="00B94DD2">
              <w:fldChar w:fldCharType="begin"/>
            </w:r>
            <w:r w:rsidR="00B94DD2">
              <w:instrText xml:space="preserve"> REF _Ref317861947 \h </w:instrText>
            </w:r>
            <w:r w:rsidR="00B94DD2">
              <w:fldChar w:fldCharType="separate"/>
            </w:r>
            <w:r w:rsidR="00BA6051" w:rsidRPr="00C0344A">
              <w:t xml:space="preserve">Table </w:t>
            </w:r>
            <w:r w:rsidR="00BA6051">
              <w:rPr>
                <w:noProof/>
              </w:rPr>
              <w:t>5</w:t>
            </w:r>
            <w:r w:rsidR="00B94DD2">
              <w:fldChar w:fldCharType="end"/>
            </w:r>
            <w:r>
              <w:t>.</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px_w</w:t>
            </w:r>
            <w:proofErr w:type="spellEnd"/>
          </w:p>
        </w:tc>
        <w:tc>
          <w:tcPr>
            <w:tcW w:w="4098" w:type="pct"/>
          </w:tcPr>
          <w:p w:rsidR="00436550" w:rsidRDefault="00436550" w:rsidP="006835FF">
            <w:pPr>
              <w:spacing w:before="0"/>
            </w:pPr>
            <w:r>
              <w:t xml:space="preserve">Force per unit length in the blade </w:t>
            </w:r>
            <w:r w:rsidR="00681938">
              <w:t xml:space="preserve">coordinate system </w:t>
            </w:r>
            <w:r>
              <w:t>x-direction due to net-weight.  Net-weight is the sum of self-weight and buoyancy forces.  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py_w</w:t>
            </w:r>
            <w:proofErr w:type="spellEnd"/>
          </w:p>
        </w:tc>
        <w:tc>
          <w:tcPr>
            <w:tcW w:w="4098" w:type="pct"/>
          </w:tcPr>
          <w:p w:rsidR="00436550" w:rsidRDefault="00436550" w:rsidP="006835FF">
            <w:pPr>
              <w:spacing w:before="0"/>
            </w:pPr>
            <w:r>
              <w:t>Force per unit length in the blade</w:t>
            </w:r>
            <w:r w:rsidR="00681938">
              <w:t xml:space="preserve"> coordinate system</w:t>
            </w:r>
            <w:r>
              <w:t xml:space="preserve"> </w:t>
            </w:r>
            <w:r w:rsidR="00681938">
              <w:t xml:space="preserve">y-direction due to net-weight.             </w:t>
            </w:r>
            <w:r w:rsidR="008E4C3D">
              <w:t xml:space="preserve">            </w:t>
            </w:r>
            <w:r>
              <w:t>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pz_w</w:t>
            </w:r>
            <w:proofErr w:type="spellEnd"/>
          </w:p>
        </w:tc>
        <w:tc>
          <w:tcPr>
            <w:tcW w:w="4098" w:type="pct"/>
          </w:tcPr>
          <w:p w:rsidR="00436550" w:rsidRDefault="00436550" w:rsidP="006835FF">
            <w:pPr>
              <w:spacing w:before="0"/>
            </w:pPr>
            <w:r>
              <w:t>Force per unit length in the blade</w:t>
            </w:r>
            <w:r w:rsidR="00681938">
              <w:t xml:space="preserve"> coordinate system</w:t>
            </w:r>
            <w:r>
              <w:t xml:space="preserve"> z-direction due to net-weight.  </w:t>
            </w:r>
            <w:r w:rsidR="00681938">
              <w:t xml:space="preserve">            </w:t>
            </w:r>
            <w:r w:rsidR="008E4C3D">
              <w:t xml:space="preserve">           </w:t>
            </w:r>
            <w:r>
              <w:t>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px_c</w:t>
            </w:r>
            <w:proofErr w:type="spellEnd"/>
          </w:p>
        </w:tc>
        <w:tc>
          <w:tcPr>
            <w:tcW w:w="4098" w:type="pct"/>
          </w:tcPr>
          <w:p w:rsidR="00436550" w:rsidRDefault="00436550" w:rsidP="006835FF">
            <w:pPr>
              <w:spacing w:before="0"/>
            </w:pPr>
            <w:r>
              <w:t>Force per unit length in the blade</w:t>
            </w:r>
            <w:r w:rsidR="00681938">
              <w:t xml:space="preserve"> coordinate system</w:t>
            </w:r>
            <w:r>
              <w:t xml:space="preserve"> x-direction due to centrifugal forces.</w:t>
            </w:r>
            <w:r w:rsidR="00F879F5">
              <w:t xml:space="preserve">  </w:t>
            </w:r>
            <w:r w:rsidR="008E4C3D">
              <w:t xml:space="preserve">            </w:t>
            </w:r>
            <w:r w:rsidR="00F879F5">
              <w:t>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py_c</w:t>
            </w:r>
            <w:proofErr w:type="spellEnd"/>
          </w:p>
        </w:tc>
        <w:tc>
          <w:tcPr>
            <w:tcW w:w="4098" w:type="pct"/>
          </w:tcPr>
          <w:p w:rsidR="00436550" w:rsidRDefault="00436550" w:rsidP="006835FF">
            <w:pPr>
              <w:spacing w:before="0"/>
            </w:pPr>
            <w:r>
              <w:t>Force per unit length in the blade</w:t>
            </w:r>
            <w:r w:rsidR="00681938">
              <w:t xml:space="preserve"> coordinate system</w:t>
            </w:r>
            <w:r>
              <w:t xml:space="preserve"> y-direction due to centrifugal forces.</w:t>
            </w:r>
            <w:r w:rsidR="00F879F5">
              <w:t xml:space="preserve">  </w:t>
            </w:r>
            <w:r w:rsidR="008E4C3D">
              <w:t xml:space="preserve">            </w:t>
            </w:r>
            <w:r w:rsidR="00F879F5">
              <w:t>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pz_c</w:t>
            </w:r>
            <w:proofErr w:type="spellEnd"/>
          </w:p>
        </w:tc>
        <w:tc>
          <w:tcPr>
            <w:tcW w:w="4098" w:type="pct"/>
          </w:tcPr>
          <w:p w:rsidR="00436550" w:rsidRDefault="00436550" w:rsidP="006835FF">
            <w:pPr>
              <w:spacing w:before="0"/>
            </w:pPr>
            <w:r>
              <w:t>Force per unit length in the blade</w:t>
            </w:r>
            <w:r w:rsidR="00681938">
              <w:t xml:space="preserve"> coordinate system</w:t>
            </w:r>
            <w:r>
              <w:t xml:space="preserve"> z-direction due to centrifugal forces.</w:t>
            </w:r>
            <w:r w:rsidR="00F879F5">
              <w:t xml:space="preserve">  </w:t>
            </w:r>
            <w:r w:rsidR="008E4C3D">
              <w:t xml:space="preserve">            </w:t>
            </w:r>
            <w:r w:rsidR="00F879F5">
              <w:t>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lastRenderedPageBreak/>
              <w:t>Vx</w:t>
            </w:r>
            <w:proofErr w:type="spellEnd"/>
          </w:p>
        </w:tc>
        <w:tc>
          <w:tcPr>
            <w:tcW w:w="4098" w:type="pct"/>
          </w:tcPr>
          <w:p w:rsidR="00436550" w:rsidRDefault="00436550" w:rsidP="006835FF">
            <w:pPr>
              <w:spacing w:before="0"/>
            </w:pPr>
            <w:r>
              <w:t>Resultant shear force in the blade</w:t>
            </w:r>
            <w:r w:rsidR="00681938">
              <w:t xml:space="preserve"> coordinate system</w:t>
            </w:r>
            <w:r>
              <w:t xml:space="preserve"> x-direction, resulting from the applied aerodynamic and body loads.</w:t>
            </w:r>
            <w:r w:rsidR="00F879F5">
              <w:t xml:space="preserve">  Units [N].</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Vy</w:t>
            </w:r>
            <w:proofErr w:type="spellEnd"/>
          </w:p>
        </w:tc>
        <w:tc>
          <w:tcPr>
            <w:tcW w:w="4098" w:type="pct"/>
          </w:tcPr>
          <w:p w:rsidR="00436550" w:rsidRDefault="00436550" w:rsidP="006835FF">
            <w:pPr>
              <w:spacing w:before="0"/>
            </w:pPr>
            <w:r>
              <w:t>Resultant shear force in the blade</w:t>
            </w:r>
            <w:r w:rsidR="00681938">
              <w:t xml:space="preserve"> coordinate system</w:t>
            </w:r>
            <w:r>
              <w:t xml:space="preserve"> y-direction, resulting from the applied aerodynamic and body loads.</w:t>
            </w:r>
            <w:r w:rsidR="00F879F5">
              <w:t xml:space="preserve">  Units [N].</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Vz</w:t>
            </w:r>
            <w:proofErr w:type="spellEnd"/>
          </w:p>
        </w:tc>
        <w:tc>
          <w:tcPr>
            <w:tcW w:w="4098" w:type="pct"/>
          </w:tcPr>
          <w:p w:rsidR="00436550" w:rsidRDefault="00436550" w:rsidP="006835FF">
            <w:pPr>
              <w:spacing w:before="0"/>
            </w:pPr>
            <w:r>
              <w:t>Resultant shear force in the blade</w:t>
            </w:r>
            <w:r w:rsidR="00681938">
              <w:t xml:space="preserve"> coordinate system</w:t>
            </w:r>
            <w:r>
              <w:t xml:space="preserve"> z-direction, resulting from the applied aerodynamic and body loads.</w:t>
            </w:r>
            <w:r w:rsidR="00F879F5">
              <w:t xml:space="preserve">  Units [N].</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Mx</w:t>
            </w:r>
            <w:proofErr w:type="spellEnd"/>
          </w:p>
        </w:tc>
        <w:tc>
          <w:tcPr>
            <w:tcW w:w="4098" w:type="pct"/>
          </w:tcPr>
          <w:p w:rsidR="00436550" w:rsidRDefault="00436550" w:rsidP="006835FF">
            <w:pPr>
              <w:spacing w:before="0"/>
            </w:pPr>
            <w:r>
              <w:t>Resultant bending moment about the blade</w:t>
            </w:r>
            <w:r w:rsidR="00681938">
              <w:t xml:space="preserve"> coordinate system</w:t>
            </w:r>
            <w:r>
              <w:t xml:space="preserve"> x-axis, resulting from the applied aerodynamic and body loads.</w:t>
            </w:r>
            <w:r w:rsidR="00F879F5">
              <w:t xml:space="preserve">  Units [N-m].</w:t>
            </w:r>
          </w:p>
        </w:tc>
      </w:tr>
      <w:tr w:rsidR="00436550" w:rsidTr="006835FF">
        <w:tc>
          <w:tcPr>
            <w:tcW w:w="902" w:type="pct"/>
          </w:tcPr>
          <w:p w:rsidR="00436550" w:rsidRPr="004115EA" w:rsidRDefault="00436550" w:rsidP="006835FF">
            <w:pPr>
              <w:spacing w:before="0"/>
              <w:jc w:val="left"/>
              <w:rPr>
                <w:rFonts w:ascii="Courier New" w:hAnsi="Courier New" w:cs="Courier New"/>
              </w:rPr>
            </w:pPr>
            <w:r w:rsidRPr="004115EA">
              <w:rPr>
                <w:rFonts w:ascii="Courier New" w:hAnsi="Courier New" w:cs="Courier New"/>
              </w:rPr>
              <w:t>My</w:t>
            </w:r>
          </w:p>
        </w:tc>
        <w:tc>
          <w:tcPr>
            <w:tcW w:w="4098" w:type="pct"/>
          </w:tcPr>
          <w:p w:rsidR="00436550" w:rsidRDefault="00436550" w:rsidP="006835FF">
            <w:pPr>
              <w:spacing w:before="0"/>
            </w:pPr>
            <w:r>
              <w:t>Resultant bending moment about the blade</w:t>
            </w:r>
            <w:r w:rsidR="00681938">
              <w:t xml:space="preserve"> coordinate system</w:t>
            </w:r>
            <w:r>
              <w:t xml:space="preserve"> y-axis, resulting from the applied aerodynamic and body loads.</w:t>
            </w:r>
            <w:r w:rsidR="00F879F5">
              <w:t xml:space="preserve">  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Mz</w:t>
            </w:r>
            <w:proofErr w:type="spellEnd"/>
          </w:p>
        </w:tc>
        <w:tc>
          <w:tcPr>
            <w:tcW w:w="4098" w:type="pct"/>
          </w:tcPr>
          <w:p w:rsidR="00436550" w:rsidRDefault="00436550" w:rsidP="006835FF">
            <w:pPr>
              <w:spacing w:before="0"/>
            </w:pPr>
            <w:r>
              <w:t>Resultant torsional moment about the blade</w:t>
            </w:r>
            <w:r w:rsidR="00681938">
              <w:t xml:space="preserve"> coordinate system</w:t>
            </w:r>
            <w:r>
              <w:t xml:space="preserve"> z-axis, resulting from the applied aerodynamic and body loads.</w:t>
            </w:r>
            <w:r w:rsidR="00F879F5">
              <w:t xml:space="preserve">  Units [N-m].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uo</w:t>
            </w:r>
            <w:proofErr w:type="spellEnd"/>
          </w:p>
        </w:tc>
        <w:tc>
          <w:tcPr>
            <w:tcW w:w="4098" w:type="pct"/>
          </w:tcPr>
          <w:p w:rsidR="00436550" w:rsidRDefault="00436550" w:rsidP="006835FF">
            <w:pPr>
              <w:spacing w:before="0"/>
            </w:pPr>
            <w:r>
              <w:t>Transverse displacement of the centroidal axis in the blade</w:t>
            </w:r>
            <w:r w:rsidR="00681938">
              <w:t xml:space="preserve"> coordinate system</w:t>
            </w:r>
            <w:r>
              <w:t xml:space="preserve"> x-direction due to the applied aerodynamic and body loads.  If </w:t>
            </w:r>
            <w:r w:rsidRPr="004115EA">
              <w:rPr>
                <w:rFonts w:ascii="Courier New" w:hAnsi="Courier New" w:cs="Courier New"/>
              </w:rPr>
              <w:t>DISP_CF</w:t>
            </w:r>
            <w:r>
              <w:t xml:space="preserve"> was set to true, then this displacement value has correction factors applied.</w:t>
            </w:r>
            <w:r w:rsidR="00F879F5">
              <w:t xml:space="preserve">  Units [m].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vo</w:t>
            </w:r>
            <w:proofErr w:type="spellEnd"/>
          </w:p>
        </w:tc>
        <w:tc>
          <w:tcPr>
            <w:tcW w:w="4098" w:type="pct"/>
          </w:tcPr>
          <w:p w:rsidR="00436550" w:rsidRDefault="00436550" w:rsidP="006835FF">
            <w:pPr>
              <w:spacing w:before="0"/>
            </w:pPr>
            <w:r>
              <w:t>Transverse displacement of the centroidal axis in the blade</w:t>
            </w:r>
            <w:r w:rsidR="00681938">
              <w:t xml:space="preserve"> coordinate system</w:t>
            </w:r>
            <w:r>
              <w:t xml:space="preserve"> y-direction due to the applied aerodynamic and body loads.  If </w:t>
            </w:r>
            <w:r w:rsidRPr="004115EA">
              <w:rPr>
                <w:rFonts w:ascii="Courier New" w:hAnsi="Courier New" w:cs="Courier New"/>
              </w:rPr>
              <w:t>DISP_CF</w:t>
            </w:r>
            <w:r>
              <w:t xml:space="preserve"> was set to true, then this displacement value has correction factors applied.</w:t>
            </w:r>
            <w:r w:rsidR="00F879F5">
              <w:t xml:space="preserve">  Units [m].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wo</w:t>
            </w:r>
            <w:proofErr w:type="spellEnd"/>
          </w:p>
        </w:tc>
        <w:tc>
          <w:tcPr>
            <w:tcW w:w="4098" w:type="pct"/>
          </w:tcPr>
          <w:p w:rsidR="00436550" w:rsidRDefault="00436550" w:rsidP="006835FF">
            <w:pPr>
              <w:spacing w:before="0"/>
            </w:pPr>
            <w:r>
              <w:t>Axial displacement of the centroidal axis in the blade</w:t>
            </w:r>
            <w:r w:rsidR="00681938">
              <w:t xml:space="preserve"> coordinate system</w:t>
            </w:r>
            <w:r>
              <w:t xml:space="preserve"> z-direction due to the appl</w:t>
            </w:r>
            <w:r w:rsidR="00F879F5">
              <w:t>ied aerodynamic and body loads.  Units [m].</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tz</w:t>
            </w:r>
            <w:proofErr w:type="spellEnd"/>
          </w:p>
        </w:tc>
        <w:tc>
          <w:tcPr>
            <w:tcW w:w="4098" w:type="pct"/>
          </w:tcPr>
          <w:p w:rsidR="00436550" w:rsidRDefault="00436550" w:rsidP="006835FF">
            <w:pPr>
              <w:spacing w:before="0"/>
            </w:pPr>
            <w:r>
              <w:t>Angle of twist due to the applied aerodynamic and body loads.  A positive angle represents a right handed, rigid body rotation about the section shear center.</w:t>
            </w:r>
            <w:r w:rsidR="00F879F5">
              <w:t xml:space="preserve">  Units [</w:t>
            </w:r>
            <w:proofErr w:type="spellStart"/>
            <w:r w:rsidR="00F879F5">
              <w:t>deg</w:t>
            </w:r>
            <w:proofErr w:type="spellEnd"/>
            <w:r w:rsidR="00F879F5">
              <w:t>].</w:t>
            </w:r>
          </w:p>
        </w:tc>
      </w:tr>
      <w:tr w:rsidR="00436550" w:rsidTr="006835FF">
        <w:tc>
          <w:tcPr>
            <w:tcW w:w="902" w:type="pct"/>
          </w:tcPr>
          <w:p w:rsidR="00436550" w:rsidRPr="004115EA" w:rsidRDefault="00436550" w:rsidP="006835FF">
            <w:pPr>
              <w:spacing w:before="0"/>
              <w:jc w:val="left"/>
              <w:rPr>
                <w:rFonts w:ascii="Courier New" w:hAnsi="Courier New" w:cs="Courier New"/>
              </w:rPr>
            </w:pPr>
            <w:proofErr w:type="spellStart"/>
            <w:r w:rsidRPr="004115EA">
              <w:rPr>
                <w:rFonts w:ascii="Courier New" w:hAnsi="Courier New" w:cs="Courier New"/>
              </w:rPr>
              <w:t>tipDeflect</w:t>
            </w:r>
            <w:proofErr w:type="spellEnd"/>
          </w:p>
        </w:tc>
        <w:tc>
          <w:tcPr>
            <w:tcW w:w="4098" w:type="pct"/>
          </w:tcPr>
          <w:p w:rsidR="00436550" w:rsidRDefault="00436550" w:rsidP="006835FF">
            <w:pPr>
              <w:spacing w:before="0"/>
            </w:pPr>
            <w:r>
              <w:t>The projected displacement of the centroidal axis at the blade tip in the x-direction of the global coordinate system.  This value, in most practical cases, would represent the deflection of the blade tip in the direction of the tower.</w:t>
            </w:r>
            <w:r w:rsidR="00F879F5">
              <w:t xml:space="preserve">  Units [m].</w:t>
            </w:r>
          </w:p>
        </w:tc>
      </w:tr>
    </w:tbl>
    <w:p w:rsidR="00436550" w:rsidRDefault="00436550" w:rsidP="00436550"/>
    <w:p w:rsidR="00505777" w:rsidRPr="000E768E" w:rsidRDefault="00350704" w:rsidP="000E768E">
      <w:pPr>
        <w:spacing w:before="0" w:after="0"/>
        <w:jc w:val="left"/>
        <w:rPr>
          <w:rFonts w:eastAsiaTheme="majorEastAsia" w:cstheme="majorBidi"/>
          <w:b/>
          <w:bCs/>
          <w:sz w:val="24"/>
          <w:szCs w:val="26"/>
        </w:rPr>
      </w:pPr>
      <w:r>
        <w:t>7.3</w:t>
      </w:r>
      <w:proofErr w:type="gramStart"/>
      <w:r>
        <w:t>.  Panel</w:t>
      </w:r>
      <w:proofErr w:type="gramEnd"/>
      <w:r>
        <w:t xml:space="preserve"> Data File</w:t>
      </w:r>
    </w:p>
    <w:p w:rsidR="00505777" w:rsidRDefault="00505777" w:rsidP="00E73FC6">
      <w:r>
        <w:t xml:space="preserve">The panel data output file </w:t>
      </w:r>
      <w:r w:rsidR="00E73FC6">
        <w:t xml:space="preserve">has the suffix </w:t>
      </w:r>
      <w:r w:rsidR="00E73FC6" w:rsidRPr="00E73FC6">
        <w:rPr>
          <w:i/>
        </w:rPr>
        <w:t>*_</w:t>
      </w:r>
      <w:proofErr w:type="spellStart"/>
      <w:r w:rsidR="00E73FC6" w:rsidRPr="00E73FC6">
        <w:rPr>
          <w:i/>
        </w:rPr>
        <w:t>Panel.out</w:t>
      </w:r>
      <w:proofErr w:type="spellEnd"/>
      <w:r w:rsidR="00E73FC6">
        <w:t xml:space="preserve">, and it </w:t>
      </w:r>
      <w:r>
        <w:t>contains information regarding the effective material properties of the panel laminates, and the effective beam normal stresses, shear stresses, and panel buckling criteria.</w:t>
      </w:r>
      <w:r w:rsidR="00E73FC6">
        <w:t xml:space="preserve">  The parameters within this file are given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rsidR="00E73FC6">
        <w:t>.</w:t>
      </w:r>
    </w:p>
    <w:p w:rsidR="009436FD" w:rsidRPr="009C14D8" w:rsidRDefault="009436FD" w:rsidP="00E73FC6">
      <w:pPr>
        <w:rPr>
          <w:sz w:val="6"/>
        </w:rPr>
      </w:pPr>
    </w:p>
    <w:p w:rsidR="001E456D" w:rsidRDefault="001E456D" w:rsidP="004115EA">
      <w:bookmarkStart w:id="26" w:name="_Ref317859727"/>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14</w:t>
      </w:r>
      <w:r w:rsidR="00A6451D">
        <w:rPr>
          <w:noProof/>
        </w:rPr>
        <w:fldChar w:fldCharType="end"/>
      </w:r>
      <w:bookmarkEnd w:id="26"/>
      <w:r w:rsidRPr="00C0344A">
        <w:t>.</w:t>
      </w:r>
      <w:proofErr w:type="gramEnd"/>
      <w:r w:rsidRPr="00C0344A">
        <w:t xml:space="preserve">  Pan</w:t>
      </w:r>
      <w:r>
        <w:t>el Data Output File Parameters</w:t>
      </w:r>
    </w:p>
    <w:tbl>
      <w:tblPr>
        <w:tblStyle w:val="TableGrid"/>
        <w:tblW w:w="5000" w:type="pct"/>
        <w:tblLook w:val="04A0" w:firstRow="1" w:lastRow="0" w:firstColumn="1" w:lastColumn="0" w:noHBand="0" w:noVBand="1"/>
      </w:tblPr>
      <w:tblGrid>
        <w:gridCol w:w="1857"/>
        <w:gridCol w:w="8439"/>
      </w:tblGrid>
      <w:tr w:rsidR="001E456D" w:rsidRPr="00886E36" w:rsidTr="006835FF">
        <w:tc>
          <w:tcPr>
            <w:tcW w:w="902" w:type="pct"/>
            <w:vAlign w:val="center"/>
          </w:tcPr>
          <w:p w:rsidR="001E456D" w:rsidRDefault="001E456D" w:rsidP="006835FF">
            <w:pPr>
              <w:spacing w:before="0"/>
              <w:jc w:val="center"/>
            </w:pPr>
            <w:r>
              <w:t>Parameter</w:t>
            </w:r>
          </w:p>
        </w:tc>
        <w:tc>
          <w:tcPr>
            <w:tcW w:w="4098" w:type="pct"/>
            <w:vAlign w:val="center"/>
          </w:tcPr>
          <w:p w:rsidR="001E456D" w:rsidRPr="00886E36" w:rsidRDefault="001E456D" w:rsidP="006835FF">
            <w:pPr>
              <w:spacing w:before="0"/>
              <w:jc w:val="center"/>
            </w:pPr>
            <w:r>
              <w:t>Description</w:t>
            </w:r>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sec</w:t>
            </w:r>
          </w:p>
        </w:tc>
        <w:tc>
          <w:tcPr>
            <w:tcW w:w="4098" w:type="pct"/>
            <w:vAlign w:val="center"/>
          </w:tcPr>
          <w:p w:rsidR="001E456D" w:rsidRDefault="001E456D" w:rsidP="009C14D8">
            <w:pPr>
              <w:spacing w:before="0" w:after="0"/>
              <w:jc w:val="left"/>
            </w:pPr>
            <w:r>
              <w:t xml:space="preserve">Same as </w:t>
            </w:r>
            <w:r w:rsidRPr="004115EA">
              <w:rPr>
                <w:rFonts w:ascii="Courier New" w:hAnsi="Courier New" w:cs="Courier New"/>
              </w:rPr>
              <w:t>sec</w:t>
            </w:r>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t>.</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zSec</w:t>
            </w:r>
            <w:proofErr w:type="spellEnd"/>
          </w:p>
        </w:tc>
        <w:tc>
          <w:tcPr>
            <w:tcW w:w="4098" w:type="pct"/>
            <w:vAlign w:val="center"/>
          </w:tcPr>
          <w:p w:rsidR="001E456D" w:rsidRDefault="001E456D" w:rsidP="009C14D8">
            <w:pPr>
              <w:spacing w:before="0" w:after="0"/>
              <w:jc w:val="left"/>
            </w:pPr>
            <w:r>
              <w:t xml:space="preserve">Same as </w:t>
            </w:r>
            <w:proofErr w:type="spellStart"/>
            <w:r w:rsidRPr="004115EA">
              <w:rPr>
                <w:rFonts w:ascii="Courier New" w:hAnsi="Courier New" w:cs="Courier New"/>
              </w:rPr>
              <w:t>zSec</w:t>
            </w:r>
            <w:proofErr w:type="spellEnd"/>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t>.</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nPanelsTop</w:t>
            </w:r>
            <w:proofErr w:type="spellEnd"/>
          </w:p>
        </w:tc>
        <w:tc>
          <w:tcPr>
            <w:tcW w:w="4098" w:type="pct"/>
          </w:tcPr>
          <w:p w:rsidR="001E456D" w:rsidRDefault="001E456D" w:rsidP="006835FF">
            <w:pPr>
              <w:spacing w:before="0"/>
            </w:pPr>
            <w:r>
              <w:t xml:space="preserve">The total number of panels along the top surface.  </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nPanelsBot</w:t>
            </w:r>
            <w:proofErr w:type="spellEnd"/>
          </w:p>
        </w:tc>
        <w:tc>
          <w:tcPr>
            <w:tcW w:w="4098" w:type="pct"/>
          </w:tcPr>
          <w:p w:rsidR="001E456D" w:rsidRDefault="001E456D" w:rsidP="006835FF">
            <w:pPr>
              <w:spacing w:before="0"/>
            </w:pPr>
            <w:r>
              <w:t>The total number of panels along the bottom surface.</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nWebs</w:t>
            </w:r>
            <w:proofErr w:type="spellEnd"/>
          </w:p>
        </w:tc>
        <w:tc>
          <w:tcPr>
            <w:tcW w:w="4098" w:type="pct"/>
          </w:tcPr>
          <w:p w:rsidR="001E456D" w:rsidRDefault="001E456D" w:rsidP="006835FF">
            <w:pPr>
              <w:spacing w:before="0"/>
            </w:pPr>
            <w:r>
              <w:t>The total number of web panels.</w:t>
            </w:r>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panel</w:t>
            </w:r>
          </w:p>
        </w:tc>
        <w:tc>
          <w:tcPr>
            <w:tcW w:w="4098" w:type="pct"/>
          </w:tcPr>
          <w:p w:rsidR="001E456D" w:rsidRDefault="001E456D" w:rsidP="006835FF">
            <w:pPr>
              <w:spacing w:before="0"/>
            </w:pPr>
            <w:r>
              <w:t xml:space="preserve">Panel identification number.  The panel ordering starts at the leading edge for the top and bottom </w:t>
            </w:r>
            <w:proofErr w:type="gramStart"/>
            <w:r>
              <w:t>surfaces,</w:t>
            </w:r>
            <w:proofErr w:type="gramEnd"/>
            <w:r>
              <w:t xml:space="preserve"> and for webs starts with the web closest to the leading edge.</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nNode</w:t>
            </w:r>
            <w:proofErr w:type="spellEnd"/>
          </w:p>
        </w:tc>
        <w:tc>
          <w:tcPr>
            <w:tcW w:w="4098" w:type="pct"/>
          </w:tcPr>
          <w:p w:rsidR="001E456D" w:rsidRDefault="001E456D" w:rsidP="006835FF">
            <w:pPr>
              <w:spacing w:before="0"/>
            </w:pPr>
            <w:r>
              <w:t>The number of analysis nodes in the panel.</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nLam</w:t>
            </w:r>
            <w:proofErr w:type="spellEnd"/>
          </w:p>
        </w:tc>
        <w:tc>
          <w:tcPr>
            <w:tcW w:w="4098" w:type="pct"/>
          </w:tcPr>
          <w:p w:rsidR="001E456D" w:rsidRDefault="001E456D" w:rsidP="006835FF">
            <w:pPr>
              <w:spacing w:before="0"/>
            </w:pPr>
            <w:r>
              <w:t>The number of laminas in the panel.</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xc_St</w:t>
            </w:r>
            <w:proofErr w:type="spellEnd"/>
          </w:p>
        </w:tc>
        <w:tc>
          <w:tcPr>
            <w:tcW w:w="4098" w:type="pct"/>
          </w:tcPr>
          <w:p w:rsidR="001E456D" w:rsidRDefault="001E456D" w:rsidP="00E93DD6">
            <w:pPr>
              <w:spacing w:before="0"/>
            </w:pPr>
            <w:r>
              <w:t>This x-coordinate is normalized by the chord and is referenced to the airfoil coordinate frame (</w:t>
            </w:r>
            <w:r w:rsidR="00E93DD6">
              <w:fldChar w:fldCharType="begin"/>
            </w:r>
            <w:r w:rsidR="00E93DD6">
              <w:instrText xml:space="preserve"> REF _Ref317860217 \h </w:instrText>
            </w:r>
            <w:r w:rsidR="00E93DD6">
              <w:fldChar w:fldCharType="separate"/>
            </w:r>
            <w:r w:rsidR="00BA6051" w:rsidRPr="00C0344A">
              <w:t xml:space="preserve">Figure </w:t>
            </w:r>
            <w:r w:rsidR="00BA6051">
              <w:rPr>
                <w:noProof/>
              </w:rPr>
              <w:t>11</w:t>
            </w:r>
            <w:r w:rsidR="00E93DD6">
              <w:fldChar w:fldCharType="end"/>
            </w:r>
            <w:r>
              <w:t>).  It is the x-coordinate along the airfoil periphery that identifies the panel leading edge.</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lastRenderedPageBreak/>
              <w:t>xc_End</w:t>
            </w:r>
            <w:proofErr w:type="spellEnd"/>
          </w:p>
        </w:tc>
        <w:tc>
          <w:tcPr>
            <w:tcW w:w="4098" w:type="pct"/>
          </w:tcPr>
          <w:p w:rsidR="001E456D" w:rsidRDefault="001E456D" w:rsidP="004115EA">
            <w:pPr>
              <w:spacing w:before="0"/>
            </w:pPr>
            <w:r>
              <w:t>This x-coordinate is normalized by the chord and is referenced to the airfoil coordinate frame (</w:t>
            </w:r>
            <w:r w:rsidR="00E93DD6">
              <w:fldChar w:fldCharType="begin"/>
            </w:r>
            <w:r w:rsidR="00E93DD6">
              <w:instrText xml:space="preserve"> REF _Ref317860217 \h </w:instrText>
            </w:r>
            <w:r w:rsidR="00E93DD6">
              <w:fldChar w:fldCharType="separate"/>
            </w:r>
            <w:r w:rsidR="00BA6051" w:rsidRPr="00C0344A">
              <w:t xml:space="preserve">Figure </w:t>
            </w:r>
            <w:r w:rsidR="00BA6051">
              <w:rPr>
                <w:noProof/>
              </w:rPr>
              <w:t>11</w:t>
            </w:r>
            <w:r w:rsidR="00E93DD6">
              <w:fldChar w:fldCharType="end"/>
            </w:r>
            <w:r>
              <w:t xml:space="preserve">).  It is the x-coordinate along the airfoil periphery that identifies the panel trailing edge.  Note: if the panel is actually a web, then </w:t>
            </w:r>
            <w:proofErr w:type="spellStart"/>
            <w:r w:rsidRPr="004115EA">
              <w:rPr>
                <w:rFonts w:ascii="Courier New" w:hAnsi="Courier New" w:cs="Courier New"/>
              </w:rPr>
              <w:t>xc_St</w:t>
            </w:r>
            <w:proofErr w:type="spellEnd"/>
            <w:r>
              <w:t xml:space="preserve"> =</w:t>
            </w:r>
            <w:r w:rsidRPr="00681938">
              <w:t xml:space="preserve"> </w:t>
            </w:r>
            <w:proofErr w:type="spellStart"/>
            <w:r w:rsidRPr="004115EA">
              <w:rPr>
                <w:rFonts w:ascii="Courier New" w:hAnsi="Courier New" w:cs="Courier New"/>
              </w:rPr>
              <w:t>xc_End</w:t>
            </w:r>
            <w:proofErr w:type="spellEnd"/>
            <w:r>
              <w:t>, and it is the x-coordinate of the mid-wall of the web.</w:t>
            </w:r>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b</w:t>
            </w:r>
          </w:p>
        </w:tc>
        <w:tc>
          <w:tcPr>
            <w:tcW w:w="4098" w:type="pct"/>
          </w:tcPr>
          <w:p w:rsidR="001E456D" w:rsidRDefault="001E456D" w:rsidP="006835FF">
            <w:pPr>
              <w:spacing w:before="0"/>
            </w:pPr>
            <w:r>
              <w:t xml:space="preserve">The arc-length of the panel, measured along the mid-wall of the panel between the coordinates </w:t>
            </w:r>
            <w:proofErr w:type="spellStart"/>
            <w:r w:rsidRPr="004115EA">
              <w:rPr>
                <w:rFonts w:ascii="Courier New" w:hAnsi="Courier New" w:cs="Courier New"/>
              </w:rPr>
              <w:t>xc_St</w:t>
            </w:r>
            <w:proofErr w:type="spellEnd"/>
            <w:r>
              <w:t xml:space="preserve"> and </w:t>
            </w:r>
            <w:proofErr w:type="spellStart"/>
            <w:r w:rsidRPr="004115EA">
              <w:rPr>
                <w:rFonts w:ascii="Courier New" w:hAnsi="Courier New" w:cs="Courier New"/>
              </w:rPr>
              <w:t>xc_End</w:t>
            </w:r>
            <w:proofErr w:type="spellEnd"/>
            <w:r>
              <w:t>.  Units [m].</w:t>
            </w:r>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t</w:t>
            </w:r>
          </w:p>
        </w:tc>
        <w:tc>
          <w:tcPr>
            <w:tcW w:w="4098" w:type="pct"/>
          </w:tcPr>
          <w:p w:rsidR="001E456D" w:rsidRDefault="001E456D" w:rsidP="006835FF">
            <w:pPr>
              <w:spacing w:before="0"/>
            </w:pPr>
            <w:r>
              <w:t>The total thickness of the panel, measured normal to the airfoil periphery.  Units [m].</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E_eff</w:t>
            </w:r>
            <w:proofErr w:type="spellEnd"/>
          </w:p>
        </w:tc>
        <w:tc>
          <w:tcPr>
            <w:tcW w:w="4098" w:type="pct"/>
          </w:tcPr>
          <w:p w:rsidR="001E456D" w:rsidRDefault="001E456D" w:rsidP="006835FF">
            <w:pPr>
              <w:spacing w:before="0"/>
            </w:pPr>
            <w:r>
              <w:t>The effective Young's modulus of the panel.  Units [Pa].</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G_eff</w:t>
            </w:r>
            <w:proofErr w:type="spellEnd"/>
          </w:p>
        </w:tc>
        <w:tc>
          <w:tcPr>
            <w:tcW w:w="4098" w:type="pct"/>
          </w:tcPr>
          <w:p w:rsidR="001E456D" w:rsidRDefault="001E456D" w:rsidP="006835FF">
            <w:pPr>
              <w:spacing w:before="0"/>
            </w:pPr>
            <w:r>
              <w:t>The effective shear modulus of the panel.  Units [Pa].</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nu_eff</w:t>
            </w:r>
            <w:proofErr w:type="spellEnd"/>
          </w:p>
        </w:tc>
        <w:tc>
          <w:tcPr>
            <w:tcW w:w="4098" w:type="pct"/>
          </w:tcPr>
          <w:p w:rsidR="001E456D" w:rsidRDefault="001E456D" w:rsidP="006835FF">
            <w:pPr>
              <w:spacing w:before="0"/>
            </w:pPr>
            <w:r>
              <w:t>The effective Poisson's ratio of the panel.</w:t>
            </w:r>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density</w:t>
            </w:r>
          </w:p>
        </w:tc>
        <w:tc>
          <w:tcPr>
            <w:tcW w:w="4098" w:type="pct"/>
          </w:tcPr>
          <w:p w:rsidR="001E456D" w:rsidRDefault="001E456D" w:rsidP="006835FF">
            <w:pPr>
              <w:spacing w:before="0"/>
            </w:pPr>
            <w:r>
              <w:t>The effective density of the panel.  Units [kg/m</w:t>
            </w:r>
            <w:r w:rsidRPr="001E456D">
              <w:rPr>
                <w:vertAlign w:val="superscript"/>
              </w:rPr>
              <w:t>3</w:t>
            </w:r>
            <w:r>
              <w:t>].</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buckleCrit</w:t>
            </w:r>
            <w:proofErr w:type="spellEnd"/>
          </w:p>
        </w:tc>
        <w:tc>
          <w:tcPr>
            <w:tcW w:w="4098" w:type="pct"/>
          </w:tcPr>
          <w:p w:rsidR="001E456D" w:rsidRDefault="001E456D" w:rsidP="006835FF">
            <w:pPr>
              <w:spacing w:before="0"/>
            </w:pPr>
            <w:r>
              <w:t>The</w:t>
            </w:r>
            <w:r w:rsidR="00A758F1">
              <w:t xml:space="preserve"> buckling criteria of the panel, </w:t>
            </w:r>
            <w:r w:rsidR="00A758F1" w:rsidRPr="00A758F1">
              <w:rPr>
                <w:i/>
              </w:rPr>
              <w:t>R</w:t>
            </w:r>
            <w:r w:rsidR="00C85FF8">
              <w:t>.  I</w:t>
            </w:r>
            <w:r w:rsidR="00246D43">
              <w:t xml:space="preserve">f </w:t>
            </w:r>
            <w:r w:rsidR="00246D43" w:rsidRPr="00246D43">
              <w:rPr>
                <w:i/>
              </w:rPr>
              <w:t>R</w:t>
            </w:r>
            <w:r w:rsidR="00246D43">
              <w:t xml:space="preserve"> &lt; 1, the panel has not buckled.  </w:t>
            </w:r>
            <w:r>
              <w:t>For the top and bottom panels</w:t>
            </w:r>
            <w:r w:rsidR="00A758F1">
              <w:t xml:space="preserve"> (idealized as curved plates subjected to compression and shear)</w:t>
            </w:r>
            <w:r>
              <w:t xml:space="preserve">, </w:t>
            </w:r>
            <w:r w:rsidR="00C85FF8">
              <w:t>R</w:t>
            </w:r>
            <w:r>
              <w:t xml:space="preserve"> is calculated as</w:t>
            </w:r>
            <w:r w:rsidR="00246D43">
              <w:t xml:space="preserve"> </w:t>
            </w:r>
            <w:sdt>
              <w:sdtPr>
                <w:id w:val="1813912120"/>
                <w:citation/>
              </w:sdtPr>
              <w:sdtEndPr/>
              <w:sdtContent>
                <w:r w:rsidR="00E93DD6">
                  <w:fldChar w:fldCharType="begin"/>
                </w:r>
                <w:r w:rsidR="00E93DD6">
                  <w:instrText xml:space="preserve"> CITATION Pee82 \l 1033 </w:instrText>
                </w:r>
                <w:r w:rsidR="00E93DD6">
                  <w:fldChar w:fldCharType="separate"/>
                </w:r>
                <w:r w:rsidR="00BA6051" w:rsidRPr="00BA6051">
                  <w:rPr>
                    <w:noProof/>
                  </w:rPr>
                  <w:t>[10]</w:t>
                </w:r>
                <w:r w:rsidR="00E93DD6">
                  <w:fldChar w:fldCharType="end"/>
                </w:r>
              </w:sdtContent>
            </w:sdt>
            <w:r>
              <w:t>:</w:t>
            </w:r>
          </w:p>
          <w:p w:rsidR="001E456D" w:rsidRPr="00C85FF8" w:rsidRDefault="004115EA" w:rsidP="006835FF">
            <w:pPr>
              <w:spacing w:before="0"/>
              <w:rPr>
                <w:rFonts w:eastAsiaTheme="minorEastAsia"/>
                <w:sz w:val="18"/>
                <w:szCs w:val="18"/>
              </w:rPr>
            </w:pPr>
            <m:oMathPara>
              <m:oMath>
                <m:r>
                  <w:rPr>
                    <w:rFonts w:ascii="Cambria Math" w:hAnsi="Cambria Math"/>
                    <w:sz w:val="18"/>
                    <w:szCs w:val="18"/>
                  </w:rPr>
                  <m:t>R=</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zz</m:t>
                        </m:r>
                      </m:sub>
                    </m:sSub>
                  </m:num>
                  <m:den>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zz,critical</m:t>
                        </m:r>
                      </m:sub>
                    </m:sSub>
                  </m:den>
                </m:f>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zs</m:t>
                                </m:r>
                              </m:sub>
                            </m:sSub>
                          </m:num>
                          <m:den>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zs,critical</m:t>
                                </m:r>
                              </m:sub>
                            </m:sSub>
                          </m:den>
                        </m:f>
                      </m:e>
                    </m:d>
                  </m:e>
                  <m:sup>
                    <m:r>
                      <w:rPr>
                        <w:rFonts w:ascii="Cambria Math" w:hAnsi="Cambria Math"/>
                        <w:sz w:val="18"/>
                        <w:szCs w:val="18"/>
                      </w:rPr>
                      <m:t>1.5</m:t>
                    </m:r>
                  </m:sup>
                </m:sSup>
                <m:r>
                  <w:rPr>
                    <w:rFonts w:ascii="Cambria Math" w:hAnsi="Cambria Math"/>
                    <w:sz w:val="18"/>
                    <w:szCs w:val="18"/>
                  </w:rPr>
                  <m:t xml:space="preserve"> </m:t>
                </m:r>
              </m:oMath>
            </m:oMathPara>
          </w:p>
          <w:p w:rsidR="001E456D" w:rsidRDefault="00A758F1" w:rsidP="006835FF">
            <w:pPr>
              <w:spacing w:before="0"/>
            </w:pPr>
            <w:r>
              <w:t>For the web panels (idealized as flat plates subjected to bending and shear)</w:t>
            </w:r>
            <w:r w:rsidR="001E456D">
              <w:t xml:space="preserve"> </w:t>
            </w:r>
            <w:r w:rsidR="00C85FF8">
              <w:t>R</w:t>
            </w:r>
            <w:r w:rsidR="001E456D">
              <w:t xml:space="preserve"> is calculated as</w:t>
            </w:r>
            <w:r>
              <w:t xml:space="preserve"> </w:t>
            </w:r>
            <w:sdt>
              <w:sdtPr>
                <w:id w:val="-542451830"/>
                <w:citation/>
              </w:sdtPr>
              <w:sdtEndPr/>
              <w:sdtContent>
                <w:r w:rsidR="00E93DD6">
                  <w:fldChar w:fldCharType="begin"/>
                </w:r>
                <w:r w:rsidR="00E93DD6">
                  <w:instrText xml:space="preserve"> CITATION Pee82 \l 1033 </w:instrText>
                </w:r>
                <w:r w:rsidR="00E93DD6">
                  <w:fldChar w:fldCharType="separate"/>
                </w:r>
                <w:r w:rsidR="00BA6051" w:rsidRPr="00BA6051">
                  <w:rPr>
                    <w:noProof/>
                  </w:rPr>
                  <w:t>[10]</w:t>
                </w:r>
                <w:r w:rsidR="00E93DD6">
                  <w:fldChar w:fldCharType="end"/>
                </w:r>
              </w:sdtContent>
            </w:sdt>
            <w:r w:rsidR="001E456D">
              <w:t>:</w:t>
            </w:r>
          </w:p>
          <w:p w:rsidR="001E456D" w:rsidRPr="00C85FF8" w:rsidRDefault="004115EA" w:rsidP="006835FF">
            <w:pPr>
              <w:spacing w:before="0"/>
              <w:rPr>
                <w:sz w:val="18"/>
                <w:szCs w:val="18"/>
              </w:rPr>
            </w:pPr>
            <m:oMathPara>
              <m:oMath>
                <m:r>
                  <w:rPr>
                    <w:rFonts w:ascii="Cambria Math" w:hAnsi="Cambria Math"/>
                    <w:sz w:val="18"/>
                    <w:szCs w:val="18"/>
                  </w:rPr>
                  <m:t>R=</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zz</m:t>
                                </m:r>
                              </m:sub>
                            </m:sSub>
                          </m:num>
                          <m:den>
                            <m:sSub>
                              <m:sSubPr>
                                <m:ctrlPr>
                                  <w:rPr>
                                    <w:rFonts w:ascii="Cambria Math" w:hAnsi="Cambria Math"/>
                                    <w:i/>
                                    <w:sz w:val="18"/>
                                    <w:szCs w:val="18"/>
                                  </w:rPr>
                                </m:ctrlPr>
                              </m:sSubPr>
                              <m:e>
                                <m:r>
                                  <w:rPr>
                                    <w:rFonts w:ascii="Cambria Math" w:hAnsi="Cambria Math"/>
                                    <w:sz w:val="18"/>
                                    <w:szCs w:val="18"/>
                                  </w:rPr>
                                  <m:t>σ</m:t>
                                </m:r>
                              </m:e>
                              <m:sub>
                                <m:r>
                                  <w:rPr>
                                    <w:rFonts w:ascii="Cambria Math" w:hAnsi="Cambria Math"/>
                                    <w:sz w:val="18"/>
                                    <w:szCs w:val="18"/>
                                  </w:rPr>
                                  <m:t>zz,critical</m:t>
                                </m:r>
                              </m:sub>
                            </m:sSub>
                          </m:den>
                        </m:f>
                      </m:e>
                    </m:d>
                  </m:e>
                  <m:sup>
                    <m:r>
                      <w:rPr>
                        <w:rFonts w:ascii="Cambria Math" w:hAnsi="Cambria Math"/>
                        <w:sz w:val="18"/>
                        <w:szCs w:val="18"/>
                      </w:rPr>
                      <m:t>2</m:t>
                    </m:r>
                  </m:sup>
                </m:sSup>
                <m:r>
                  <w:rPr>
                    <w:rFonts w:ascii="Cambria Math" w:hAnsi="Cambria Math"/>
                    <w:sz w:val="18"/>
                    <w:szCs w:val="18"/>
                  </w:rPr>
                  <m:t>+</m:t>
                </m:r>
                <m:sSup>
                  <m:sSupPr>
                    <m:ctrlPr>
                      <w:rPr>
                        <w:rFonts w:ascii="Cambria Math" w:hAnsi="Cambria Math"/>
                        <w:i/>
                        <w:sz w:val="18"/>
                        <w:szCs w:val="18"/>
                      </w:rPr>
                    </m:ctrlPr>
                  </m:sSupPr>
                  <m:e>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zs</m:t>
                                </m:r>
                              </m:sub>
                            </m:sSub>
                          </m:num>
                          <m:den>
                            <m:sSub>
                              <m:sSubPr>
                                <m:ctrlPr>
                                  <w:rPr>
                                    <w:rFonts w:ascii="Cambria Math" w:hAnsi="Cambria Math"/>
                                    <w:i/>
                                    <w:sz w:val="18"/>
                                    <w:szCs w:val="18"/>
                                  </w:rPr>
                                </m:ctrlPr>
                              </m:sSubPr>
                              <m:e>
                                <m:r>
                                  <w:rPr>
                                    <w:rFonts w:ascii="Cambria Math" w:hAnsi="Cambria Math"/>
                                    <w:sz w:val="18"/>
                                    <w:szCs w:val="18"/>
                                  </w:rPr>
                                  <m:t>τ</m:t>
                                </m:r>
                              </m:e>
                              <m:sub>
                                <m:r>
                                  <w:rPr>
                                    <w:rFonts w:ascii="Cambria Math" w:hAnsi="Cambria Math"/>
                                    <w:sz w:val="18"/>
                                    <w:szCs w:val="18"/>
                                  </w:rPr>
                                  <m:t>zs,critical</m:t>
                                </m:r>
                              </m:sub>
                            </m:sSub>
                          </m:den>
                        </m:f>
                      </m:e>
                    </m:d>
                  </m:e>
                  <m:sup>
                    <m:r>
                      <w:rPr>
                        <w:rFonts w:ascii="Cambria Math" w:hAnsi="Cambria Math"/>
                        <w:sz w:val="18"/>
                        <w:szCs w:val="18"/>
                      </w:rPr>
                      <m:t>2</m:t>
                    </m:r>
                  </m:sup>
                </m:sSup>
                <m:r>
                  <w:rPr>
                    <w:rFonts w:ascii="Cambria Math" w:hAnsi="Cambria Math"/>
                    <w:sz w:val="18"/>
                    <w:szCs w:val="18"/>
                  </w:rPr>
                  <m:t xml:space="preserve"> </m:t>
                </m:r>
              </m:oMath>
            </m:oMathPara>
          </w:p>
        </w:tc>
      </w:tr>
      <w:tr w:rsidR="001E456D" w:rsidTr="006835FF">
        <w:tc>
          <w:tcPr>
            <w:tcW w:w="902" w:type="pct"/>
          </w:tcPr>
          <w:p w:rsidR="001E456D" w:rsidRPr="004115EA" w:rsidRDefault="001E456D" w:rsidP="006835FF">
            <w:pPr>
              <w:spacing w:before="0"/>
              <w:jc w:val="left"/>
              <w:rPr>
                <w:rFonts w:ascii="Courier New" w:hAnsi="Courier New" w:cs="Courier New"/>
              </w:rPr>
            </w:pPr>
            <w:r w:rsidRPr="004115EA">
              <w:rPr>
                <w:rFonts w:ascii="Courier New" w:hAnsi="Courier New" w:cs="Courier New"/>
              </w:rPr>
              <w:t>s</w:t>
            </w:r>
          </w:p>
        </w:tc>
        <w:tc>
          <w:tcPr>
            <w:tcW w:w="4098" w:type="pct"/>
          </w:tcPr>
          <w:p w:rsidR="001E456D" w:rsidRDefault="001E456D" w:rsidP="00681938">
            <w:pPr>
              <w:spacing w:before="0"/>
            </w:pPr>
            <w:r>
              <w:t xml:space="preserve">The panel curvilinear coordinate, measured along the mid-wall of the panel and starting with </w:t>
            </w:r>
            <w:r w:rsidRPr="004115EA">
              <w:rPr>
                <w:rFonts w:ascii="Courier New" w:hAnsi="Courier New" w:cs="Courier New"/>
              </w:rPr>
              <w:t>s</w:t>
            </w:r>
            <w:r>
              <w:t xml:space="preserve"> = 0 at the panel end closest to the leading edge (defined this way for both the top and bottom panels).  For the web panels, </w:t>
            </w:r>
            <w:r w:rsidRPr="004115EA">
              <w:rPr>
                <w:rFonts w:ascii="Courier New" w:hAnsi="Courier New" w:cs="Courier New"/>
              </w:rPr>
              <w:t>s</w:t>
            </w:r>
            <w:r>
              <w:t xml:space="preserve"> = 0 is located at the end of the web which connect</w:t>
            </w:r>
            <w:r w:rsidR="004115EA">
              <w:t>s</w:t>
            </w:r>
            <w:r>
              <w:t xml:space="preserve"> to the top surface.</w:t>
            </w:r>
            <w:r w:rsidR="00681938">
              <w:t xml:space="preserve">  </w:t>
            </w:r>
            <w:r>
              <w:t>Units [m].</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s_zz_ou</w:t>
            </w:r>
            <w:proofErr w:type="spellEnd"/>
          </w:p>
        </w:tc>
        <w:tc>
          <w:tcPr>
            <w:tcW w:w="4098" w:type="pct"/>
          </w:tcPr>
          <w:p w:rsidR="001E456D" w:rsidRDefault="001E456D" w:rsidP="006835FF">
            <w:pPr>
              <w:spacing w:before="0"/>
            </w:pPr>
            <w:r>
              <w:t xml:space="preserve">Effective beam normal stress </w:t>
            </w:r>
            <m:oMath>
              <m:sSub>
                <m:sSubPr>
                  <m:ctrlPr>
                    <w:rPr>
                      <w:rFonts w:ascii="Cambria Math" w:hAnsi="Cambria Math"/>
                      <w:i/>
                    </w:rPr>
                  </m:ctrlPr>
                </m:sSubPr>
                <m:e>
                  <m:r>
                    <w:rPr>
                      <w:rFonts w:ascii="Cambria Math" w:hAnsi="Cambria Math"/>
                    </w:rPr>
                    <m:t>σ</m:t>
                  </m:r>
                </m:e>
                <m:sub>
                  <m:r>
                    <w:rPr>
                      <w:rFonts w:ascii="Cambria Math" w:hAnsi="Cambria Math"/>
                    </w:rPr>
                    <m:t>zz</m:t>
                  </m:r>
                </m:sub>
              </m:sSub>
            </m:oMath>
            <w:r>
              <w:t xml:space="preserve"> at the outside edge of the panel.  Units [Pa].</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s_zz_in</w:t>
            </w:r>
            <w:proofErr w:type="spellEnd"/>
          </w:p>
        </w:tc>
        <w:tc>
          <w:tcPr>
            <w:tcW w:w="4098" w:type="pct"/>
          </w:tcPr>
          <w:p w:rsidR="001E456D" w:rsidRDefault="001E456D" w:rsidP="006835FF">
            <w:pPr>
              <w:spacing w:before="0"/>
            </w:pPr>
            <w:r>
              <w:t xml:space="preserve">Effective beam normal stress </w:t>
            </w:r>
            <m:oMath>
              <m:sSub>
                <m:sSubPr>
                  <m:ctrlPr>
                    <w:rPr>
                      <w:rFonts w:ascii="Cambria Math" w:hAnsi="Cambria Math"/>
                      <w:i/>
                    </w:rPr>
                  </m:ctrlPr>
                </m:sSubPr>
                <m:e>
                  <m:r>
                    <w:rPr>
                      <w:rFonts w:ascii="Cambria Math" w:hAnsi="Cambria Math"/>
                    </w:rPr>
                    <m:t>σ</m:t>
                  </m:r>
                </m:e>
                <m:sub>
                  <m:r>
                    <w:rPr>
                      <w:rFonts w:ascii="Cambria Math" w:hAnsi="Cambria Math"/>
                    </w:rPr>
                    <m:t>zz</m:t>
                  </m:r>
                </m:sub>
              </m:sSub>
            </m:oMath>
            <w:r>
              <w:t xml:space="preserve"> at the inside edge of the panel.  Units [Pa].</w:t>
            </w:r>
          </w:p>
        </w:tc>
      </w:tr>
      <w:tr w:rsidR="001E456D" w:rsidTr="006835FF">
        <w:tc>
          <w:tcPr>
            <w:tcW w:w="902" w:type="pct"/>
          </w:tcPr>
          <w:p w:rsidR="001E456D" w:rsidRPr="004115EA" w:rsidRDefault="001E456D" w:rsidP="006835FF">
            <w:pPr>
              <w:spacing w:before="0"/>
              <w:jc w:val="left"/>
              <w:rPr>
                <w:rFonts w:ascii="Courier New" w:hAnsi="Courier New" w:cs="Courier New"/>
              </w:rPr>
            </w:pPr>
            <w:proofErr w:type="spellStart"/>
            <w:r w:rsidRPr="004115EA">
              <w:rPr>
                <w:rFonts w:ascii="Courier New" w:hAnsi="Courier New" w:cs="Courier New"/>
              </w:rPr>
              <w:t>s_zs</w:t>
            </w:r>
            <w:proofErr w:type="spellEnd"/>
          </w:p>
        </w:tc>
        <w:tc>
          <w:tcPr>
            <w:tcW w:w="4098" w:type="pct"/>
          </w:tcPr>
          <w:p w:rsidR="001E456D" w:rsidRDefault="001E456D" w:rsidP="00BD7241">
            <w:pPr>
              <w:spacing w:before="0"/>
            </w:pPr>
            <w:r>
              <w:t xml:space="preserve">Effective beam shear </w:t>
            </w:r>
            <w:proofErr w:type="gramStart"/>
            <w:r>
              <w:t xml:space="preserve">stress </w:t>
            </w:r>
            <w:proofErr w:type="gramEnd"/>
            <m:oMath>
              <m:sSub>
                <m:sSubPr>
                  <m:ctrlPr>
                    <w:rPr>
                      <w:rFonts w:ascii="Cambria Math" w:hAnsi="Cambria Math"/>
                      <w:i/>
                    </w:rPr>
                  </m:ctrlPr>
                </m:sSubPr>
                <m:e>
                  <m:r>
                    <w:rPr>
                      <w:rFonts w:ascii="Cambria Math" w:hAnsi="Cambria Math"/>
                    </w:rPr>
                    <m:t>τ</m:t>
                  </m:r>
                </m:e>
                <m:sub>
                  <m:r>
                    <w:rPr>
                      <w:rFonts w:ascii="Cambria Math" w:hAnsi="Cambria Math"/>
                    </w:rPr>
                    <m:t>zs</m:t>
                  </m:r>
                </m:sub>
              </m:sSub>
            </m:oMath>
            <w:r w:rsidR="00BD7241">
              <w:t>, which is constant over the wall’s thickness</w:t>
            </w:r>
            <w:r>
              <w:t xml:space="preserve">.  This is the component of shear stress on the blade z-face in the direction of curvilinear coordinate </w:t>
            </w:r>
            <w:r w:rsidRPr="00705374">
              <w:rPr>
                <w:i/>
              </w:rPr>
              <w:t>s</w:t>
            </w:r>
            <w:r>
              <w:t>.  Units [Pa].</w:t>
            </w:r>
          </w:p>
        </w:tc>
      </w:tr>
    </w:tbl>
    <w:p w:rsidR="001E456D" w:rsidRPr="00FC5822" w:rsidRDefault="001E456D" w:rsidP="001E456D">
      <w:pPr>
        <w:rPr>
          <w:sz w:val="2"/>
        </w:rPr>
      </w:pPr>
    </w:p>
    <w:p w:rsidR="009436FD" w:rsidRDefault="009436FD" w:rsidP="009436FD">
      <w:pPr>
        <w:spacing w:before="0" w:after="0"/>
        <w:jc w:val="left"/>
      </w:pPr>
    </w:p>
    <w:p w:rsidR="000E768E" w:rsidRDefault="000E768E">
      <w:pPr>
        <w:spacing w:before="0" w:after="0"/>
        <w:jc w:val="left"/>
        <w:rPr>
          <w:rFonts w:eastAsiaTheme="majorEastAsia" w:cstheme="majorBidi"/>
          <w:b/>
          <w:bCs/>
          <w:sz w:val="24"/>
          <w:szCs w:val="26"/>
        </w:rPr>
      </w:pPr>
      <w:r>
        <w:br w:type="page"/>
      </w:r>
    </w:p>
    <w:p w:rsidR="00350704" w:rsidRDefault="00350704" w:rsidP="009436FD">
      <w:pPr>
        <w:pStyle w:val="Heading2"/>
      </w:pPr>
      <w:r>
        <w:lastRenderedPageBreak/>
        <w:t>7.4</w:t>
      </w:r>
      <w:proofErr w:type="gramStart"/>
      <w:r>
        <w:t>.  Lamina</w:t>
      </w:r>
      <w:proofErr w:type="gramEnd"/>
      <w:r>
        <w:t xml:space="preserve"> Data File</w:t>
      </w:r>
    </w:p>
    <w:p w:rsidR="00505777" w:rsidRDefault="00505777" w:rsidP="00E73FC6">
      <w:r>
        <w:t xml:space="preserve">The lamina data output file </w:t>
      </w:r>
      <w:r w:rsidR="00E73FC6">
        <w:t xml:space="preserve">has the suffix </w:t>
      </w:r>
      <w:r w:rsidR="00E73FC6" w:rsidRPr="00E73FC6">
        <w:rPr>
          <w:i/>
        </w:rPr>
        <w:t>*_</w:t>
      </w:r>
      <w:proofErr w:type="spellStart"/>
      <w:r w:rsidR="00E73FC6" w:rsidRPr="00E73FC6">
        <w:rPr>
          <w:i/>
        </w:rPr>
        <w:t>Lamina.out</w:t>
      </w:r>
      <w:proofErr w:type="spellEnd"/>
      <w:r w:rsidR="00E73FC6">
        <w:t xml:space="preserve">, and it </w:t>
      </w:r>
      <w:r>
        <w:t>contains information regarding the strains, stresses, and maximum stress failure criteria within each individual lamina of the entire blade, in addition to the effective material properties of the panel laminates and panel buckling criteria.</w:t>
      </w:r>
      <w:r w:rsidR="00E73FC6">
        <w:t xml:space="preserve"> </w:t>
      </w:r>
      <w:r w:rsidR="00E73FC6" w:rsidRPr="00E73FC6">
        <w:t xml:space="preserve"> </w:t>
      </w:r>
      <w:r w:rsidR="00E73FC6">
        <w:t xml:space="preserve">The parameters within this file are given in </w:t>
      </w:r>
      <w:r w:rsidR="00E93DD6">
        <w:fldChar w:fldCharType="begin"/>
      </w:r>
      <w:r w:rsidR="00E93DD6">
        <w:instrText xml:space="preserve"> REF _Ref317859739 \h </w:instrText>
      </w:r>
      <w:r w:rsidR="00E93DD6">
        <w:fldChar w:fldCharType="separate"/>
      </w:r>
      <w:r w:rsidR="00BA6051" w:rsidRPr="00C0344A">
        <w:t xml:space="preserve">Table </w:t>
      </w:r>
      <w:r w:rsidR="00BA6051">
        <w:rPr>
          <w:noProof/>
        </w:rPr>
        <w:t>15</w:t>
      </w:r>
      <w:r w:rsidR="00E93DD6">
        <w:fldChar w:fldCharType="end"/>
      </w:r>
      <w:r w:rsidR="00E73FC6">
        <w:t>.</w:t>
      </w:r>
    </w:p>
    <w:p w:rsidR="009436FD" w:rsidRPr="009C14D8" w:rsidRDefault="009436FD" w:rsidP="00E73FC6">
      <w:pPr>
        <w:rPr>
          <w:sz w:val="10"/>
        </w:rPr>
      </w:pPr>
    </w:p>
    <w:p w:rsidR="00392053" w:rsidRDefault="00392053" w:rsidP="004115EA">
      <w:bookmarkStart w:id="27" w:name="_Ref317859739"/>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15</w:t>
      </w:r>
      <w:r w:rsidR="00A6451D">
        <w:rPr>
          <w:noProof/>
        </w:rPr>
        <w:fldChar w:fldCharType="end"/>
      </w:r>
      <w:bookmarkEnd w:id="27"/>
      <w:r w:rsidRPr="00C0344A">
        <w:t>.</w:t>
      </w:r>
      <w:proofErr w:type="gramEnd"/>
      <w:r w:rsidRPr="00C0344A">
        <w:t xml:space="preserve">  L</w:t>
      </w:r>
      <w:r>
        <w:t>amina Data Output File Parameters</w:t>
      </w:r>
    </w:p>
    <w:tbl>
      <w:tblPr>
        <w:tblStyle w:val="TableGrid"/>
        <w:tblW w:w="5000" w:type="pct"/>
        <w:tblLook w:val="04A0" w:firstRow="1" w:lastRow="0" w:firstColumn="1" w:lastColumn="0" w:noHBand="0" w:noVBand="1"/>
      </w:tblPr>
      <w:tblGrid>
        <w:gridCol w:w="1857"/>
        <w:gridCol w:w="8439"/>
      </w:tblGrid>
      <w:tr w:rsidR="00392053" w:rsidRPr="00886E36" w:rsidTr="006835FF">
        <w:tc>
          <w:tcPr>
            <w:tcW w:w="902" w:type="pct"/>
            <w:vAlign w:val="center"/>
          </w:tcPr>
          <w:p w:rsidR="00392053" w:rsidRDefault="00392053" w:rsidP="006835FF">
            <w:pPr>
              <w:spacing w:before="0"/>
              <w:jc w:val="center"/>
            </w:pPr>
            <w:r>
              <w:t>Parameter</w:t>
            </w:r>
          </w:p>
        </w:tc>
        <w:tc>
          <w:tcPr>
            <w:tcW w:w="4098" w:type="pct"/>
            <w:vAlign w:val="center"/>
          </w:tcPr>
          <w:p w:rsidR="00392053" w:rsidRPr="00886E36" w:rsidRDefault="00392053" w:rsidP="006835FF">
            <w:pPr>
              <w:spacing w:before="0"/>
              <w:jc w:val="center"/>
            </w:pPr>
            <w:r>
              <w:t>Description</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sec</w:t>
            </w:r>
          </w:p>
        </w:tc>
        <w:tc>
          <w:tcPr>
            <w:tcW w:w="4098" w:type="pct"/>
            <w:vAlign w:val="center"/>
          </w:tcPr>
          <w:p w:rsidR="00392053" w:rsidRDefault="00392053" w:rsidP="009C14D8">
            <w:pPr>
              <w:spacing w:before="0" w:after="0"/>
              <w:jc w:val="left"/>
            </w:pPr>
            <w:r>
              <w:t xml:space="preserve">Same as </w:t>
            </w:r>
            <w:r w:rsidRPr="004115EA">
              <w:rPr>
                <w:rFonts w:ascii="Courier New" w:hAnsi="Courier New" w:cs="Courier New"/>
              </w:rPr>
              <w:t>sec</w:t>
            </w:r>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rsidR="000E768E">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zSec</w:t>
            </w:r>
            <w:proofErr w:type="spellEnd"/>
          </w:p>
        </w:tc>
        <w:tc>
          <w:tcPr>
            <w:tcW w:w="4098" w:type="pct"/>
            <w:vAlign w:val="center"/>
          </w:tcPr>
          <w:p w:rsidR="00392053" w:rsidRDefault="00392053" w:rsidP="009C14D8">
            <w:pPr>
              <w:spacing w:before="0" w:after="0"/>
              <w:jc w:val="left"/>
            </w:pPr>
            <w:r>
              <w:t xml:space="preserve">Same as </w:t>
            </w:r>
            <w:proofErr w:type="spellStart"/>
            <w:r w:rsidRPr="004115EA">
              <w:rPr>
                <w:rFonts w:ascii="Courier New" w:hAnsi="Courier New" w:cs="Courier New"/>
              </w:rPr>
              <w:t>zSec</w:t>
            </w:r>
            <w:proofErr w:type="spellEnd"/>
            <w:r>
              <w:t>, described in</w:t>
            </w:r>
            <w:r w:rsidR="000E768E">
              <w:t xml:space="preserve"> </w:t>
            </w:r>
            <w:r w:rsidR="000E768E">
              <w:fldChar w:fldCharType="begin"/>
            </w:r>
            <w:r w:rsidR="000E768E">
              <w:instrText xml:space="preserve"> REF _Ref318059901 \h </w:instrText>
            </w:r>
            <w:r w:rsidR="000E768E">
              <w:fldChar w:fldCharType="separate"/>
            </w:r>
            <w:r w:rsidR="009C14D8">
              <w:br w:type="page"/>
            </w:r>
            <w:r w:rsidR="00BA6051" w:rsidRPr="00C0344A">
              <w:t xml:space="preserve">Table </w:t>
            </w:r>
            <w:r w:rsidR="00BA6051">
              <w:rPr>
                <w:noProof/>
              </w:rPr>
              <w:t>12</w:t>
            </w:r>
            <w:r w:rsidR="000E768E">
              <w:fldChar w:fldCharType="end"/>
            </w:r>
            <w:r w:rsidR="000E768E">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nPanelsTop</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nPanelsTop</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nPanelsBot</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nPanelsBot</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nWebs</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nWebs</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panel</w:t>
            </w:r>
          </w:p>
        </w:tc>
        <w:tc>
          <w:tcPr>
            <w:tcW w:w="4098" w:type="pct"/>
          </w:tcPr>
          <w:p w:rsidR="00392053" w:rsidRDefault="00392053" w:rsidP="006835FF">
            <w:pPr>
              <w:spacing w:before="0"/>
            </w:pPr>
            <w:r>
              <w:t xml:space="preserve">Same as </w:t>
            </w:r>
            <w:r w:rsidRPr="004115EA">
              <w:rPr>
                <w:rFonts w:ascii="Courier New" w:hAnsi="Courier New" w:cs="Courier New"/>
              </w:rPr>
              <w:t>panel</w:t>
            </w:r>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nNode</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nNode</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nLam</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nLam</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xc_St</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xc_St</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xc_End</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xc_End</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b</w:t>
            </w:r>
          </w:p>
        </w:tc>
        <w:tc>
          <w:tcPr>
            <w:tcW w:w="4098" w:type="pct"/>
          </w:tcPr>
          <w:p w:rsidR="00392053" w:rsidRDefault="00392053" w:rsidP="006835FF">
            <w:pPr>
              <w:spacing w:before="0"/>
            </w:pPr>
            <w:r>
              <w:t xml:space="preserve">Same as </w:t>
            </w:r>
            <w:r w:rsidRPr="004115EA">
              <w:rPr>
                <w:rFonts w:ascii="Courier New" w:hAnsi="Courier New" w:cs="Courier New"/>
              </w:rPr>
              <w:t>b</w:t>
            </w:r>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t</w:t>
            </w:r>
          </w:p>
        </w:tc>
        <w:tc>
          <w:tcPr>
            <w:tcW w:w="4098" w:type="pct"/>
          </w:tcPr>
          <w:p w:rsidR="00392053" w:rsidRDefault="00392053" w:rsidP="006835FF">
            <w:pPr>
              <w:spacing w:before="0"/>
            </w:pPr>
            <w:r>
              <w:t xml:space="preserve">Same as </w:t>
            </w:r>
            <w:r w:rsidRPr="004115EA">
              <w:rPr>
                <w:rFonts w:ascii="Courier New" w:hAnsi="Courier New" w:cs="Courier New"/>
              </w:rPr>
              <w:t>t</w:t>
            </w:r>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E_eff</w:t>
            </w:r>
            <w:proofErr w:type="spellEnd"/>
          </w:p>
        </w:tc>
        <w:tc>
          <w:tcPr>
            <w:tcW w:w="4098" w:type="pct"/>
          </w:tcPr>
          <w:p w:rsidR="00392053" w:rsidRDefault="00392053" w:rsidP="00E93DD6">
            <w:pPr>
              <w:spacing w:before="0"/>
            </w:pPr>
            <w:r>
              <w:t xml:space="preserve">Same as </w:t>
            </w:r>
            <w:proofErr w:type="spellStart"/>
            <w:r w:rsidRPr="004115EA">
              <w:rPr>
                <w:rFonts w:ascii="Courier New" w:hAnsi="Courier New" w:cs="Courier New"/>
              </w:rPr>
              <w:t>E_eff</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G_eff</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G_eff</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nu_eff</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nu_eff</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density</w:t>
            </w:r>
          </w:p>
        </w:tc>
        <w:tc>
          <w:tcPr>
            <w:tcW w:w="4098" w:type="pct"/>
          </w:tcPr>
          <w:p w:rsidR="00392053" w:rsidRDefault="00392053" w:rsidP="006835FF">
            <w:pPr>
              <w:spacing w:before="0"/>
            </w:pPr>
            <w:r>
              <w:t xml:space="preserve">Same as </w:t>
            </w:r>
            <w:r w:rsidRPr="004115EA">
              <w:rPr>
                <w:rFonts w:ascii="Courier New" w:hAnsi="Courier New" w:cs="Courier New"/>
              </w:rPr>
              <w:t>density</w:t>
            </w:r>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buckleCrit</w:t>
            </w:r>
            <w:proofErr w:type="spellEnd"/>
          </w:p>
        </w:tc>
        <w:tc>
          <w:tcPr>
            <w:tcW w:w="4098" w:type="pct"/>
          </w:tcPr>
          <w:p w:rsidR="00392053" w:rsidRDefault="00392053" w:rsidP="006835FF">
            <w:pPr>
              <w:spacing w:before="0"/>
            </w:pPr>
            <w:r>
              <w:t xml:space="preserve">Same as </w:t>
            </w:r>
            <w:proofErr w:type="spellStart"/>
            <w:r w:rsidRPr="004115EA">
              <w:rPr>
                <w:rFonts w:ascii="Courier New" w:hAnsi="Courier New" w:cs="Courier New"/>
              </w:rPr>
              <w:t>buckleCrit</w:t>
            </w:r>
            <w:proofErr w:type="spellEnd"/>
            <w:r>
              <w:t xml:space="preserve">, described in </w:t>
            </w:r>
            <w:r w:rsidR="00E93DD6">
              <w:fldChar w:fldCharType="begin"/>
            </w:r>
            <w:r w:rsidR="00E93DD6">
              <w:instrText xml:space="preserve"> REF _Ref317859727 \h </w:instrText>
            </w:r>
            <w:r w:rsidR="00E93DD6">
              <w:fldChar w:fldCharType="separate"/>
            </w:r>
            <w:r w:rsidR="00BA6051" w:rsidRPr="00C0344A">
              <w:t xml:space="preserve">Table </w:t>
            </w:r>
            <w:r w:rsidR="00BA6051">
              <w:rPr>
                <w:noProof/>
              </w:rPr>
              <w:t>14</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lam_num</w:t>
            </w:r>
            <w:proofErr w:type="spellEnd"/>
          </w:p>
        </w:tc>
        <w:tc>
          <w:tcPr>
            <w:tcW w:w="4098" w:type="pct"/>
          </w:tcPr>
          <w:p w:rsidR="00392053" w:rsidRDefault="00392053" w:rsidP="000E768E">
            <w:pPr>
              <w:spacing w:before="0" w:after="0"/>
              <w:jc w:val="left"/>
            </w:pPr>
            <w:r>
              <w:t xml:space="preserve">Echo of the value </w:t>
            </w:r>
            <w:proofErr w:type="spellStart"/>
            <w:r w:rsidRPr="004115EA">
              <w:rPr>
                <w:rFonts w:ascii="Courier New" w:hAnsi="Courier New" w:cs="Courier New"/>
              </w:rPr>
              <w:t>lam_num</w:t>
            </w:r>
            <w:proofErr w:type="spellEnd"/>
            <w:r>
              <w:t xml:space="preserve">, described in </w:t>
            </w:r>
            <w:r w:rsidR="00E93DD6">
              <w:fldChar w:fldCharType="begin"/>
            </w:r>
            <w:r w:rsidR="00E93DD6">
              <w:instrText xml:space="preserve"> REF _Ref317860716 \h </w:instrText>
            </w:r>
            <w:r w:rsidR="00E93DD6">
              <w:fldChar w:fldCharType="separate"/>
            </w:r>
            <w:r w:rsidR="009C14D8">
              <w:br w:type="page"/>
            </w:r>
            <w:r w:rsidR="00BA6051" w:rsidRPr="00C0344A">
              <w:t xml:space="preserve">Table </w:t>
            </w:r>
            <w:r w:rsidR="00BA6051">
              <w:rPr>
                <w:noProof/>
              </w:rPr>
              <w:t>9</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nPlies</w:t>
            </w:r>
            <w:proofErr w:type="spellEnd"/>
          </w:p>
        </w:tc>
        <w:tc>
          <w:tcPr>
            <w:tcW w:w="4098" w:type="pct"/>
          </w:tcPr>
          <w:p w:rsidR="00392053" w:rsidRDefault="00392053" w:rsidP="000E768E">
            <w:pPr>
              <w:spacing w:before="0" w:after="0"/>
              <w:jc w:val="left"/>
            </w:pPr>
            <w:r>
              <w:t xml:space="preserve">Echo of the value </w:t>
            </w:r>
            <w:proofErr w:type="spellStart"/>
            <w:r w:rsidRPr="004115EA">
              <w:rPr>
                <w:rFonts w:ascii="Courier New" w:hAnsi="Courier New" w:cs="Courier New"/>
              </w:rPr>
              <w:t>N_Plies</w:t>
            </w:r>
            <w:proofErr w:type="spellEnd"/>
            <w:r>
              <w:t xml:space="preserve">, number of plies, described in </w:t>
            </w:r>
            <w:r w:rsidR="00E93DD6">
              <w:fldChar w:fldCharType="begin"/>
            </w:r>
            <w:r w:rsidR="00E93DD6">
              <w:instrText xml:space="preserve"> REF _Ref317860716 \h </w:instrText>
            </w:r>
            <w:r w:rsidR="00E93DD6">
              <w:fldChar w:fldCharType="separate"/>
            </w:r>
            <w:r w:rsidR="009C14D8">
              <w:br w:type="page"/>
            </w:r>
            <w:r w:rsidR="00BA6051" w:rsidRPr="00C0344A">
              <w:t xml:space="preserve">Table </w:t>
            </w:r>
            <w:r w:rsidR="00BA6051">
              <w:rPr>
                <w:noProof/>
              </w:rPr>
              <w:t>9</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tPly</w:t>
            </w:r>
            <w:proofErr w:type="spellEnd"/>
          </w:p>
        </w:tc>
        <w:tc>
          <w:tcPr>
            <w:tcW w:w="4098" w:type="pct"/>
          </w:tcPr>
          <w:p w:rsidR="00392053" w:rsidRDefault="00392053" w:rsidP="000E768E">
            <w:pPr>
              <w:spacing w:before="0" w:after="0"/>
              <w:jc w:val="left"/>
            </w:pPr>
            <w:r>
              <w:t xml:space="preserve">Echo of the value </w:t>
            </w:r>
            <w:proofErr w:type="spellStart"/>
            <w:r w:rsidRPr="004115EA">
              <w:rPr>
                <w:rFonts w:ascii="Courier New" w:hAnsi="Courier New" w:cs="Courier New"/>
              </w:rPr>
              <w:t>Tply</w:t>
            </w:r>
            <w:proofErr w:type="spellEnd"/>
            <w:r>
              <w:t xml:space="preserve">, </w:t>
            </w:r>
            <w:proofErr w:type="gramStart"/>
            <w:r>
              <w:t>ply</w:t>
            </w:r>
            <w:proofErr w:type="gramEnd"/>
            <w:r>
              <w:t xml:space="preserve"> thickness, described in </w:t>
            </w:r>
            <w:r w:rsidR="00E93DD6">
              <w:fldChar w:fldCharType="begin"/>
            </w:r>
            <w:r w:rsidR="00E93DD6">
              <w:instrText xml:space="preserve"> REF _Ref317860716 \h </w:instrText>
            </w:r>
            <w:r w:rsidR="00E93DD6">
              <w:fldChar w:fldCharType="separate"/>
            </w:r>
            <w:r w:rsidR="009C14D8">
              <w:br w:type="page"/>
            </w:r>
            <w:r w:rsidR="00BA6051" w:rsidRPr="00C0344A">
              <w:t xml:space="preserve">Table </w:t>
            </w:r>
            <w:r w:rsidR="00BA6051">
              <w:rPr>
                <w:noProof/>
              </w:rPr>
              <w:t>9</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fibAng</w:t>
            </w:r>
            <w:proofErr w:type="spellEnd"/>
          </w:p>
        </w:tc>
        <w:tc>
          <w:tcPr>
            <w:tcW w:w="4098" w:type="pct"/>
          </w:tcPr>
          <w:p w:rsidR="00392053" w:rsidRDefault="00392053" w:rsidP="000E768E">
            <w:pPr>
              <w:spacing w:before="0" w:after="0"/>
              <w:jc w:val="left"/>
            </w:pPr>
            <w:r>
              <w:t xml:space="preserve">Echo of the value </w:t>
            </w:r>
            <w:proofErr w:type="spellStart"/>
            <w:r w:rsidRPr="004115EA">
              <w:rPr>
                <w:rFonts w:ascii="Courier New" w:hAnsi="Courier New" w:cs="Courier New"/>
              </w:rPr>
              <w:t>Tht_lam</w:t>
            </w:r>
            <w:proofErr w:type="spellEnd"/>
            <w:r>
              <w:t xml:space="preserve">, principal fiber angle, described in </w:t>
            </w:r>
            <w:r w:rsidR="00E93DD6">
              <w:fldChar w:fldCharType="begin"/>
            </w:r>
            <w:r w:rsidR="00E93DD6">
              <w:instrText xml:space="preserve"> REF _Ref317860716 \h </w:instrText>
            </w:r>
            <w:r w:rsidR="00E93DD6">
              <w:fldChar w:fldCharType="separate"/>
            </w:r>
            <w:r w:rsidR="009C14D8">
              <w:br w:type="page"/>
            </w:r>
            <w:r w:rsidR="00BA6051" w:rsidRPr="00C0344A">
              <w:t xml:space="preserve">Table </w:t>
            </w:r>
            <w:r w:rsidR="00BA6051">
              <w:rPr>
                <w:noProof/>
              </w:rPr>
              <w:t>9</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matID</w:t>
            </w:r>
            <w:proofErr w:type="spellEnd"/>
          </w:p>
        </w:tc>
        <w:tc>
          <w:tcPr>
            <w:tcW w:w="4098" w:type="pct"/>
          </w:tcPr>
          <w:p w:rsidR="00392053" w:rsidRDefault="00392053" w:rsidP="000E768E">
            <w:pPr>
              <w:spacing w:before="0" w:after="0"/>
              <w:jc w:val="left"/>
            </w:pPr>
            <w:r>
              <w:t xml:space="preserve">Echo of the value </w:t>
            </w:r>
            <w:proofErr w:type="spellStart"/>
            <w:r w:rsidRPr="004115EA">
              <w:rPr>
                <w:rFonts w:ascii="Courier New" w:hAnsi="Courier New" w:cs="Courier New"/>
              </w:rPr>
              <w:t>Mat_id</w:t>
            </w:r>
            <w:proofErr w:type="spellEnd"/>
            <w:r>
              <w:t xml:space="preserve">, material identification, described in </w:t>
            </w:r>
            <w:r w:rsidR="00E93DD6">
              <w:fldChar w:fldCharType="begin"/>
            </w:r>
            <w:r w:rsidR="00E93DD6">
              <w:instrText xml:space="preserve"> REF _Ref317860716 \h </w:instrText>
            </w:r>
            <w:r w:rsidR="00E93DD6">
              <w:fldChar w:fldCharType="separate"/>
            </w:r>
            <w:r w:rsidR="009C14D8">
              <w:br w:type="page"/>
            </w:r>
            <w:r w:rsidR="00BA6051" w:rsidRPr="00C0344A">
              <w:t xml:space="preserve">Table </w:t>
            </w:r>
            <w:r w:rsidR="00BA6051">
              <w:rPr>
                <w:noProof/>
              </w:rPr>
              <w:t>9</w:t>
            </w:r>
            <w:r w:rsidR="00E93DD6">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proofErr w:type="spellStart"/>
            <w:r w:rsidRPr="004115EA">
              <w:rPr>
                <w:rFonts w:ascii="Courier New" w:hAnsi="Courier New" w:cs="Courier New"/>
              </w:rPr>
              <w:t>matName</w:t>
            </w:r>
            <w:proofErr w:type="spellEnd"/>
          </w:p>
        </w:tc>
        <w:tc>
          <w:tcPr>
            <w:tcW w:w="4098" w:type="pct"/>
          </w:tcPr>
          <w:p w:rsidR="00392053" w:rsidRDefault="00392053" w:rsidP="004643D7">
            <w:pPr>
              <w:spacing w:before="0"/>
            </w:pPr>
            <w:r>
              <w:t xml:space="preserve">Echo of the value </w:t>
            </w:r>
            <w:proofErr w:type="spellStart"/>
            <w:r w:rsidRPr="004115EA">
              <w:rPr>
                <w:rFonts w:ascii="Courier New" w:hAnsi="Courier New" w:cs="Courier New"/>
              </w:rPr>
              <w:t>matName</w:t>
            </w:r>
            <w:proofErr w:type="spellEnd"/>
            <w:r>
              <w:t xml:space="preserve">, material name, described in </w:t>
            </w:r>
            <w:r w:rsidR="004643D7">
              <w:fldChar w:fldCharType="begin"/>
            </w:r>
            <w:r w:rsidR="004643D7">
              <w:instrText xml:space="preserve"> REF _Ref317860850 \h </w:instrText>
            </w:r>
            <w:r w:rsidR="004643D7">
              <w:fldChar w:fldCharType="separate"/>
            </w:r>
            <w:r w:rsidR="00BA6051" w:rsidRPr="00C0344A">
              <w:t xml:space="preserve">Table </w:t>
            </w:r>
            <w:r w:rsidR="00BA6051">
              <w:rPr>
                <w:noProof/>
              </w:rPr>
              <w:t>10</w:t>
            </w:r>
            <w:r w:rsidR="004643D7">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w:t>
            </w:r>
          </w:p>
        </w:tc>
        <w:tc>
          <w:tcPr>
            <w:tcW w:w="4098" w:type="pct"/>
          </w:tcPr>
          <w:p w:rsidR="00392053" w:rsidRDefault="00392053" w:rsidP="006835FF">
            <w:pPr>
              <w:spacing w:before="0"/>
            </w:pPr>
            <w:r>
              <w:t xml:space="preserve">Same as </w:t>
            </w:r>
            <w:r w:rsidRPr="004115EA">
              <w:rPr>
                <w:rFonts w:ascii="Courier New" w:hAnsi="Courier New" w:cs="Courier New"/>
              </w:rPr>
              <w:t>s</w:t>
            </w:r>
            <w:r>
              <w:t xml:space="preserve">, described in </w:t>
            </w:r>
            <w:r w:rsidR="004643D7">
              <w:fldChar w:fldCharType="begin"/>
            </w:r>
            <w:r w:rsidR="004643D7">
              <w:instrText xml:space="preserve"> REF _Ref317859727 \h </w:instrText>
            </w:r>
            <w:r w:rsidR="004643D7">
              <w:fldChar w:fldCharType="separate"/>
            </w:r>
            <w:r w:rsidR="00BA6051" w:rsidRPr="00C0344A">
              <w:t xml:space="preserve">Table </w:t>
            </w:r>
            <w:r w:rsidR="00BA6051">
              <w:rPr>
                <w:noProof/>
              </w:rPr>
              <w:t>14</w:t>
            </w:r>
            <w:r w:rsidR="004643D7">
              <w:fldChar w:fldCharType="end"/>
            </w:r>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e11</w:t>
            </w:r>
          </w:p>
        </w:tc>
        <w:tc>
          <w:tcPr>
            <w:tcW w:w="4098" w:type="pct"/>
          </w:tcPr>
          <w:p w:rsidR="00392053" w:rsidRDefault="00392053" w:rsidP="006835FF">
            <w:pPr>
              <w:spacing w:before="0"/>
            </w:pPr>
            <w:r>
              <w:t>Lamina strain in direction 1 (principal direction)</w:t>
            </w:r>
            <w:proofErr w:type="gramStart"/>
            <w:r>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11</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ε</m:t>
                  </m:r>
                </m:e>
                <m:sub>
                  <m:r>
                    <w:rPr>
                      <w:rFonts w:ascii="Cambria Math" w:hAnsi="Cambria Math"/>
                    </w:rPr>
                    <m:t>11</m:t>
                  </m:r>
                </m:sub>
              </m:sSub>
            </m:oMath>
            <w:r>
              <w:rPr>
                <w:rFonts w:eastAsiaTheme="minorEastAsia"/>
              </w:rPr>
              <w:t>.  Units [m/m].</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e22</w:t>
            </w:r>
          </w:p>
        </w:tc>
        <w:tc>
          <w:tcPr>
            <w:tcW w:w="4098" w:type="pct"/>
          </w:tcPr>
          <w:p w:rsidR="00392053" w:rsidRDefault="00392053" w:rsidP="006835FF">
            <w:pPr>
              <w:spacing w:before="0"/>
            </w:pPr>
            <w:r>
              <w:t>Lamina strain in direction 2 (lateral direction)</w:t>
            </w:r>
            <w:proofErr w:type="gramStart"/>
            <w:r>
              <w:t xml:space="preserve">, </w:t>
            </w:r>
            <w:proofErr w:type="gramEnd"/>
            <m:oMath>
              <m:sSub>
                <m:sSubPr>
                  <m:ctrlPr>
                    <w:rPr>
                      <w:rFonts w:ascii="Cambria Math" w:hAnsi="Cambria Math"/>
                      <w:i/>
                    </w:rPr>
                  </m:ctrlPr>
                </m:sSubPr>
                <m:e>
                  <m:r>
                    <w:rPr>
                      <w:rFonts w:ascii="Cambria Math" w:hAnsi="Cambria Math"/>
                    </w:rPr>
                    <m:t>ε</m:t>
                  </m:r>
                </m:e>
                <m:sub>
                  <m:r>
                    <w:rPr>
                      <w:rFonts w:ascii="Cambria Math" w:hAnsi="Cambria Math"/>
                    </w:rPr>
                    <m:t>22</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ε</m:t>
                  </m:r>
                </m:e>
                <m:sub>
                  <m:r>
                    <w:rPr>
                      <w:rFonts w:ascii="Cambria Math" w:hAnsi="Cambria Math"/>
                    </w:rPr>
                    <m:t>22</m:t>
                  </m:r>
                </m:sub>
              </m:sSub>
            </m:oMath>
            <w:r>
              <w:rPr>
                <w:rFonts w:eastAsiaTheme="minorEastAsia"/>
              </w:rPr>
              <w:t>.  Units [m/m].</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e12</w:t>
            </w:r>
          </w:p>
        </w:tc>
        <w:tc>
          <w:tcPr>
            <w:tcW w:w="4098" w:type="pct"/>
          </w:tcPr>
          <w:p w:rsidR="00392053" w:rsidRDefault="00392053" w:rsidP="006835FF">
            <w:pPr>
              <w:spacing w:before="0"/>
            </w:pPr>
            <w:r>
              <w:t xml:space="preserve">Lamina principal shear strain </w:t>
            </w:r>
            <w:proofErr w:type="spellStart"/>
            <w:r>
              <w:t>w.r.t</w:t>
            </w:r>
            <w:proofErr w:type="spellEnd"/>
            <w:r>
              <w:t>. directions 1-2</w:t>
            </w:r>
            <w:proofErr w:type="gramStart"/>
            <w:r>
              <w:t xml:space="preserve">, </w:t>
            </w:r>
            <w:proofErr w:type="gramEnd"/>
            <m:oMath>
              <m:sSub>
                <m:sSubPr>
                  <m:ctrlPr>
                    <w:rPr>
                      <w:rFonts w:ascii="Cambria Math" w:hAnsi="Cambria Math"/>
                      <w:i/>
                    </w:rPr>
                  </m:ctrlPr>
                </m:sSubPr>
                <m:e>
                  <m:r>
                    <w:rPr>
                      <w:rFonts w:ascii="Cambria Math" w:hAnsi="Cambria Math"/>
                    </w:rPr>
                    <m:t>γ</m:t>
                  </m:r>
                </m:e>
                <m:sub>
                  <m:r>
                    <w:rPr>
                      <w:rFonts w:ascii="Cambria Math" w:hAnsi="Cambria Math"/>
                    </w:rPr>
                    <m:t>12</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γ</m:t>
                  </m:r>
                </m:e>
                <m:sub>
                  <m:r>
                    <w:rPr>
                      <w:rFonts w:ascii="Cambria Math" w:hAnsi="Cambria Math"/>
                    </w:rPr>
                    <m:t>12</m:t>
                  </m:r>
                </m:sub>
              </m:sSub>
            </m:oMath>
            <w:r>
              <w:rPr>
                <w:rFonts w:eastAsiaTheme="minorEastAsia"/>
              </w:rPr>
              <w:t>.  Units [rad].</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s11</w:t>
            </w:r>
          </w:p>
        </w:tc>
        <w:tc>
          <w:tcPr>
            <w:tcW w:w="4098" w:type="pct"/>
          </w:tcPr>
          <w:p w:rsidR="00392053" w:rsidRDefault="00392053" w:rsidP="006835FF">
            <w:pPr>
              <w:spacing w:before="0"/>
            </w:pPr>
            <w:r>
              <w:t>Lamina stress in direction 1 (principal direction)</w:t>
            </w:r>
            <w:proofErr w:type="gramStart"/>
            <w:r>
              <w:t xml:space="preserve">, </w:t>
            </w:r>
            <w:proofErr w:type="gramEnd"/>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σ</m:t>
                  </m:r>
                </m:e>
                <m:sub>
                  <m:r>
                    <w:rPr>
                      <w:rFonts w:ascii="Cambria Math" w:hAnsi="Cambria Math"/>
                    </w:rPr>
                    <m:t>11</m:t>
                  </m:r>
                </m:sub>
              </m:sSub>
            </m:oMath>
            <w:r>
              <w:rPr>
                <w:rFonts w:eastAsiaTheme="minorEastAsia"/>
              </w:rPr>
              <w:t>.  Units [Pa].</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lastRenderedPageBreak/>
              <w:t>s22</w:t>
            </w:r>
          </w:p>
        </w:tc>
        <w:tc>
          <w:tcPr>
            <w:tcW w:w="4098" w:type="pct"/>
          </w:tcPr>
          <w:p w:rsidR="00392053" w:rsidRDefault="00392053" w:rsidP="006835FF">
            <w:pPr>
              <w:spacing w:before="0"/>
            </w:pPr>
            <w:r>
              <w:t>Lamina stress in direction 2 (lateral direction)</w:t>
            </w:r>
            <w:proofErr w:type="gramStart"/>
            <w:r>
              <w:t xml:space="preserve">, </w:t>
            </w:r>
            <w:proofErr w:type="gramEnd"/>
            <m:oMath>
              <m:sSub>
                <m:sSubPr>
                  <m:ctrlPr>
                    <w:rPr>
                      <w:rFonts w:ascii="Cambria Math" w:hAnsi="Cambria Math"/>
                      <w:i/>
                    </w:rPr>
                  </m:ctrlPr>
                </m:sSubPr>
                <m:e>
                  <m:r>
                    <w:rPr>
                      <w:rFonts w:ascii="Cambria Math" w:hAnsi="Cambria Math"/>
                    </w:rPr>
                    <m:t>σ</m:t>
                  </m:r>
                </m:e>
                <m:sub>
                  <m:r>
                    <w:rPr>
                      <w:rFonts w:ascii="Cambria Math" w:hAnsi="Cambria Math"/>
                    </w:rPr>
                    <m:t>22</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σ</m:t>
                  </m:r>
                </m:e>
                <m:sub>
                  <m:r>
                    <w:rPr>
                      <w:rFonts w:ascii="Cambria Math" w:hAnsi="Cambria Math"/>
                    </w:rPr>
                    <m:t>22</m:t>
                  </m:r>
                </m:sub>
              </m:sSub>
            </m:oMath>
            <w:r>
              <w:rPr>
                <w:rFonts w:eastAsiaTheme="minorEastAsia"/>
              </w:rPr>
              <w:t>.  Units [Pa].</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s12</w:t>
            </w:r>
          </w:p>
        </w:tc>
        <w:tc>
          <w:tcPr>
            <w:tcW w:w="4098" w:type="pct"/>
          </w:tcPr>
          <w:p w:rsidR="00392053" w:rsidRDefault="00392053" w:rsidP="006835FF">
            <w:pPr>
              <w:spacing w:before="0"/>
            </w:pPr>
            <w:r>
              <w:t xml:space="preserve">Lamina principal shear stress </w:t>
            </w:r>
            <w:proofErr w:type="spellStart"/>
            <w:r>
              <w:t>w.r.t</w:t>
            </w:r>
            <w:proofErr w:type="spellEnd"/>
            <w:r>
              <w:t>. directions 1-2</w:t>
            </w:r>
            <w:proofErr w:type="gramStart"/>
            <w:r>
              <w:t xml:space="preserve">, </w:t>
            </w:r>
            <w:proofErr w:type="gramEnd"/>
            <m:oMath>
              <m:sSub>
                <m:sSubPr>
                  <m:ctrlPr>
                    <w:rPr>
                      <w:rFonts w:ascii="Cambria Math" w:hAnsi="Cambria Math"/>
                      <w:i/>
                    </w:rPr>
                  </m:ctrlPr>
                </m:sSubPr>
                <m:e>
                  <m:r>
                    <w:rPr>
                      <w:rFonts w:ascii="Cambria Math" w:hAnsi="Cambria Math"/>
                    </w:rPr>
                    <m:t>τ</m:t>
                  </m:r>
                </m:e>
                <m:sub>
                  <m:r>
                    <w:rPr>
                      <w:rFonts w:ascii="Cambria Math" w:hAnsi="Cambria Math"/>
                    </w:rPr>
                    <m:t>12</m:t>
                  </m:r>
                </m:sub>
              </m:sSub>
            </m:oMath>
            <w:r>
              <w:rPr>
                <w:rFonts w:eastAsiaTheme="minorEastAsia"/>
              </w:rPr>
              <w:t xml:space="preserve">.  Computed at the lamina interface location which results in the largest absolute value </w:t>
            </w:r>
            <w:proofErr w:type="gramStart"/>
            <w:r>
              <w:rPr>
                <w:rFonts w:eastAsiaTheme="minorEastAsia"/>
              </w:rPr>
              <w:t xml:space="preserve">of </w:t>
            </w:r>
            <w:proofErr w:type="gramEnd"/>
            <m:oMath>
              <m:sSub>
                <m:sSubPr>
                  <m:ctrlPr>
                    <w:rPr>
                      <w:rFonts w:ascii="Cambria Math" w:hAnsi="Cambria Math"/>
                      <w:i/>
                    </w:rPr>
                  </m:ctrlPr>
                </m:sSubPr>
                <m:e>
                  <m:r>
                    <w:rPr>
                      <w:rFonts w:ascii="Cambria Math" w:hAnsi="Cambria Math"/>
                    </w:rPr>
                    <m:t>τ</m:t>
                  </m:r>
                </m:e>
                <m:sub>
                  <m:r>
                    <w:rPr>
                      <w:rFonts w:ascii="Cambria Math" w:hAnsi="Cambria Math"/>
                    </w:rPr>
                    <m:t>12</m:t>
                  </m:r>
                </m:sub>
              </m:sSub>
            </m:oMath>
            <w:r>
              <w:rPr>
                <w:rFonts w:eastAsiaTheme="minorEastAsia"/>
              </w:rPr>
              <w:t>.  Units [Pa].</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s11_fcT</w:t>
            </w:r>
          </w:p>
        </w:tc>
        <w:tc>
          <w:tcPr>
            <w:tcW w:w="4098" w:type="pct"/>
          </w:tcPr>
          <w:p w:rsidR="00392053" w:rsidRDefault="00392053" w:rsidP="0006547D">
            <w:pPr>
              <w:spacing w:before="0"/>
            </w:pPr>
            <w:r>
              <w:t xml:space="preserve">The direction-1 (principal direction) tensile stress failure criteria, computed </w:t>
            </w:r>
            <w:proofErr w:type="gramStart"/>
            <w:r>
              <w:t xml:space="preserve">as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max⁡</m:t>
                      </m:r>
                      <m:r>
                        <w:rPr>
                          <w:rFonts w:ascii="Cambria Math" w:hAnsi="Cambria Math"/>
                        </w:rPr>
                        <m:t>{0,  σ</m:t>
                      </m:r>
                    </m:e>
                    <m:sub>
                      <m:r>
                        <w:rPr>
                          <w:rFonts w:ascii="Cambria Math" w:hAnsi="Cambria Math"/>
                        </w:rPr>
                        <m:t>11</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11,fT</m:t>
                      </m:r>
                    </m:sub>
                  </m:sSub>
                </m:den>
              </m:f>
            </m:oMath>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s11_fcC</w:t>
            </w:r>
          </w:p>
        </w:tc>
        <w:tc>
          <w:tcPr>
            <w:tcW w:w="4098" w:type="pct"/>
          </w:tcPr>
          <w:p w:rsidR="00392053" w:rsidRDefault="00392053" w:rsidP="0006547D">
            <w:pPr>
              <w:spacing w:before="0"/>
            </w:pPr>
            <w:r>
              <w:t xml:space="preserve">The direction-1 (principal direction) compressive stress failure criteria, computed </w:t>
            </w:r>
            <w:proofErr w:type="gramStart"/>
            <w:r>
              <w:t xml:space="preserve">as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min⁡</m:t>
                      </m:r>
                      <m:r>
                        <w:rPr>
                          <w:rFonts w:ascii="Cambria Math" w:hAnsi="Cambria Math"/>
                        </w:rPr>
                        <m:t>{0, σ</m:t>
                      </m:r>
                    </m:e>
                    <m:sub>
                      <m:r>
                        <w:rPr>
                          <w:rFonts w:ascii="Cambria Math" w:hAnsi="Cambria Math"/>
                        </w:rPr>
                        <m:t>11</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11,fC</m:t>
                      </m:r>
                    </m:sub>
                  </m:sSub>
                </m:den>
              </m:f>
            </m:oMath>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s22_fcT</w:t>
            </w:r>
          </w:p>
        </w:tc>
        <w:tc>
          <w:tcPr>
            <w:tcW w:w="4098" w:type="pct"/>
          </w:tcPr>
          <w:p w:rsidR="00392053" w:rsidRDefault="00392053" w:rsidP="0006547D">
            <w:pPr>
              <w:spacing w:before="0"/>
            </w:pPr>
            <w:r>
              <w:t xml:space="preserve">The direction-2 (lateral direction) tensile stress yielding criteria, computed </w:t>
            </w:r>
            <w:proofErr w:type="gramStart"/>
            <w:r>
              <w:t xml:space="preserve">as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max⁡</m:t>
                      </m:r>
                      <m:r>
                        <w:rPr>
                          <w:rFonts w:ascii="Cambria Math" w:hAnsi="Cambria Math"/>
                        </w:rPr>
                        <m:t>{0,  σ</m:t>
                      </m:r>
                    </m:e>
                    <m:sub>
                      <m:r>
                        <w:rPr>
                          <w:rFonts w:ascii="Cambria Math" w:hAnsi="Cambria Math"/>
                        </w:rPr>
                        <m:t>22</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22,yT</m:t>
                      </m:r>
                    </m:sub>
                  </m:sSub>
                </m:den>
              </m:f>
            </m:oMath>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s22_fcC</w:t>
            </w:r>
          </w:p>
        </w:tc>
        <w:tc>
          <w:tcPr>
            <w:tcW w:w="4098" w:type="pct"/>
          </w:tcPr>
          <w:p w:rsidR="00392053" w:rsidRDefault="00392053" w:rsidP="0006547D">
            <w:pPr>
              <w:spacing w:before="0"/>
            </w:pPr>
            <w:r>
              <w:t xml:space="preserve">The direction-2 (lateral direction) compressive stress yielding criteria, computed </w:t>
            </w:r>
            <w:proofErr w:type="gramStart"/>
            <w:r>
              <w:t xml:space="preserve">as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min⁡</m:t>
                      </m:r>
                      <m:r>
                        <w:rPr>
                          <w:rFonts w:ascii="Cambria Math" w:hAnsi="Cambria Math"/>
                        </w:rPr>
                        <m:t>{0,  σ</m:t>
                      </m:r>
                    </m:e>
                    <m:sub>
                      <m:r>
                        <w:rPr>
                          <w:rFonts w:ascii="Cambria Math" w:hAnsi="Cambria Math"/>
                        </w:rPr>
                        <m:t>22</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22,yC</m:t>
                      </m:r>
                    </m:sub>
                  </m:sSub>
                </m:den>
              </m:f>
            </m:oMath>
            <w:r>
              <w:t>.</w:t>
            </w:r>
          </w:p>
        </w:tc>
      </w:tr>
      <w:tr w:rsidR="00392053" w:rsidTr="006835FF">
        <w:tc>
          <w:tcPr>
            <w:tcW w:w="902" w:type="pct"/>
          </w:tcPr>
          <w:p w:rsidR="00392053" w:rsidRPr="004115EA" w:rsidRDefault="00392053" w:rsidP="006835FF">
            <w:pPr>
              <w:spacing w:before="0"/>
              <w:jc w:val="left"/>
              <w:rPr>
                <w:rFonts w:ascii="Courier New" w:hAnsi="Courier New" w:cs="Courier New"/>
              </w:rPr>
            </w:pPr>
            <w:r w:rsidRPr="004115EA">
              <w:rPr>
                <w:rFonts w:ascii="Courier New" w:hAnsi="Courier New" w:cs="Courier New"/>
              </w:rPr>
              <w:t>s12_fcS</w:t>
            </w:r>
          </w:p>
        </w:tc>
        <w:tc>
          <w:tcPr>
            <w:tcW w:w="4098" w:type="pct"/>
          </w:tcPr>
          <w:p w:rsidR="00392053" w:rsidRDefault="00392053" w:rsidP="0006547D">
            <w:pPr>
              <w:spacing w:before="0"/>
            </w:pPr>
            <w:r>
              <w:t>The principal (</w:t>
            </w:r>
            <w:proofErr w:type="spellStart"/>
            <w:r>
              <w:t>w.r.t</w:t>
            </w:r>
            <w:proofErr w:type="spellEnd"/>
            <w:r>
              <w:t xml:space="preserve">. directions 1-2) shear stress yielding criteria, computed </w:t>
            </w:r>
            <w:proofErr w:type="gramStart"/>
            <w:r>
              <w:t xml:space="preserve">as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12</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12,y</m:t>
                      </m:r>
                    </m:sub>
                  </m:sSub>
                </m:den>
              </m:f>
            </m:oMath>
            <w:r>
              <w:t>.</w:t>
            </w:r>
          </w:p>
        </w:tc>
      </w:tr>
    </w:tbl>
    <w:p w:rsidR="009436FD" w:rsidRPr="00D86D42" w:rsidRDefault="009436FD" w:rsidP="009436FD">
      <w:pPr>
        <w:rPr>
          <w:sz w:val="14"/>
        </w:rPr>
      </w:pPr>
    </w:p>
    <w:p w:rsidR="00350704" w:rsidRDefault="00350704" w:rsidP="00350704">
      <w:pPr>
        <w:pStyle w:val="Heading2"/>
      </w:pPr>
      <w:r>
        <w:t>7.5</w:t>
      </w:r>
      <w:proofErr w:type="gramStart"/>
      <w:r>
        <w:t>.  Modal</w:t>
      </w:r>
      <w:proofErr w:type="gramEnd"/>
      <w:r>
        <w:t xml:space="preserve"> Data File</w:t>
      </w:r>
    </w:p>
    <w:p w:rsidR="00505777" w:rsidRDefault="00505777" w:rsidP="00E73FC6">
      <w:r>
        <w:t xml:space="preserve">The BModes output file </w:t>
      </w:r>
      <w:r w:rsidR="00E73FC6">
        <w:t xml:space="preserve">has suffix </w:t>
      </w:r>
      <w:r w:rsidR="00E73FC6" w:rsidRPr="00E73FC6">
        <w:rPr>
          <w:i/>
        </w:rPr>
        <w:t>*_</w:t>
      </w:r>
      <w:proofErr w:type="spellStart"/>
      <w:proofErr w:type="gramStart"/>
      <w:r w:rsidR="00E73FC6" w:rsidRPr="00E73FC6">
        <w:rPr>
          <w:i/>
        </w:rPr>
        <w:t>BModes.out</w:t>
      </w:r>
      <w:proofErr w:type="spellEnd"/>
      <w:r w:rsidR="00E73FC6">
        <w:t>,</w:t>
      </w:r>
      <w:proofErr w:type="gramEnd"/>
      <w:r w:rsidR="00E73FC6">
        <w:t xml:space="preserve"> and it </w:t>
      </w:r>
      <w:r>
        <w:t>contains the modal displacements and modals slopes computed by the BModes code</w:t>
      </w:r>
      <w:r w:rsidR="00E73FC6">
        <w:t xml:space="preserve"> </w:t>
      </w:r>
      <w:sdt>
        <w:sdtPr>
          <w:id w:val="2000462347"/>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r w:rsidR="00E73FC6" w:rsidRPr="00E73FC6">
        <w:t xml:space="preserve"> </w:t>
      </w:r>
      <w:r w:rsidR="00E73FC6">
        <w:t xml:space="preserve">The parameters within this file are given in </w:t>
      </w:r>
      <w:r w:rsidR="004643D7">
        <w:fldChar w:fldCharType="begin"/>
      </w:r>
      <w:r w:rsidR="004643D7">
        <w:instrText xml:space="preserve"> REF _Ref317862784 \h </w:instrText>
      </w:r>
      <w:r w:rsidR="004643D7">
        <w:fldChar w:fldCharType="separate"/>
      </w:r>
      <w:r w:rsidR="00BA6051" w:rsidRPr="00C0344A">
        <w:t xml:space="preserve">Table </w:t>
      </w:r>
      <w:r w:rsidR="00BA6051">
        <w:rPr>
          <w:noProof/>
        </w:rPr>
        <w:t>16</w:t>
      </w:r>
      <w:r w:rsidR="004643D7">
        <w:fldChar w:fldCharType="end"/>
      </w:r>
      <w:r w:rsidR="00E73FC6">
        <w:t>.</w:t>
      </w:r>
    </w:p>
    <w:p w:rsidR="009436FD" w:rsidRPr="0006547D" w:rsidRDefault="009436FD" w:rsidP="00E73FC6">
      <w:pPr>
        <w:rPr>
          <w:sz w:val="6"/>
        </w:rPr>
      </w:pPr>
    </w:p>
    <w:p w:rsidR="00392053" w:rsidRDefault="00392053" w:rsidP="00941D0B">
      <w:bookmarkStart w:id="28" w:name="_Ref317862784"/>
      <w:proofErr w:type="gramStart"/>
      <w:r w:rsidRPr="00C0344A">
        <w:t xml:space="preserve">Table </w:t>
      </w:r>
      <w:r w:rsidR="00A6451D">
        <w:fldChar w:fldCharType="begin"/>
      </w:r>
      <w:r w:rsidR="00A6451D">
        <w:instrText xml:space="preserve"> SEQ Table \* ARABIC </w:instrText>
      </w:r>
      <w:r w:rsidR="00A6451D">
        <w:fldChar w:fldCharType="separate"/>
      </w:r>
      <w:r w:rsidR="00BA6051">
        <w:rPr>
          <w:noProof/>
        </w:rPr>
        <w:t>16</w:t>
      </w:r>
      <w:r w:rsidR="00A6451D">
        <w:rPr>
          <w:noProof/>
        </w:rPr>
        <w:fldChar w:fldCharType="end"/>
      </w:r>
      <w:bookmarkEnd w:id="28"/>
      <w:r w:rsidRPr="00C0344A">
        <w:t>.</w:t>
      </w:r>
      <w:proofErr w:type="gramEnd"/>
      <w:r w:rsidRPr="00C0344A">
        <w:t xml:space="preserve">  B</w:t>
      </w:r>
      <w:r>
        <w:t>Modes Output File Parameters</w:t>
      </w:r>
    </w:p>
    <w:tbl>
      <w:tblPr>
        <w:tblStyle w:val="TableGrid"/>
        <w:tblW w:w="5000" w:type="pct"/>
        <w:tblLook w:val="04A0" w:firstRow="1" w:lastRow="0" w:firstColumn="1" w:lastColumn="0" w:noHBand="0" w:noVBand="1"/>
      </w:tblPr>
      <w:tblGrid>
        <w:gridCol w:w="1857"/>
        <w:gridCol w:w="8439"/>
      </w:tblGrid>
      <w:tr w:rsidR="00392053" w:rsidRPr="00886E36" w:rsidTr="006835FF">
        <w:tc>
          <w:tcPr>
            <w:tcW w:w="902" w:type="pct"/>
            <w:vAlign w:val="center"/>
          </w:tcPr>
          <w:p w:rsidR="00392053" w:rsidRDefault="00392053" w:rsidP="006835FF">
            <w:pPr>
              <w:spacing w:before="0"/>
              <w:jc w:val="center"/>
            </w:pPr>
            <w:r>
              <w:t>Parameter</w:t>
            </w:r>
          </w:p>
        </w:tc>
        <w:tc>
          <w:tcPr>
            <w:tcW w:w="4098" w:type="pct"/>
            <w:vAlign w:val="center"/>
          </w:tcPr>
          <w:p w:rsidR="00392053" w:rsidRPr="00886E36" w:rsidRDefault="00392053" w:rsidP="006835FF">
            <w:pPr>
              <w:spacing w:before="0"/>
              <w:jc w:val="center"/>
            </w:pPr>
            <w:r>
              <w:t>Description</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Mode No.</w:t>
            </w:r>
          </w:p>
        </w:tc>
        <w:tc>
          <w:tcPr>
            <w:tcW w:w="4098" w:type="pct"/>
            <w:vAlign w:val="center"/>
          </w:tcPr>
          <w:p w:rsidR="00392053" w:rsidRDefault="00392053" w:rsidP="006835FF">
            <w:pPr>
              <w:spacing w:before="0"/>
            </w:pPr>
            <w:r>
              <w:t>Mode number, a positive integer.</w:t>
            </w:r>
          </w:p>
        </w:tc>
      </w:tr>
      <w:tr w:rsidR="00392053" w:rsidTr="006835FF">
        <w:tc>
          <w:tcPr>
            <w:tcW w:w="902" w:type="pct"/>
          </w:tcPr>
          <w:p w:rsidR="00392053" w:rsidRPr="00D072F8" w:rsidRDefault="00392053" w:rsidP="006835FF">
            <w:pPr>
              <w:spacing w:before="0"/>
              <w:jc w:val="left"/>
              <w:rPr>
                <w:rFonts w:ascii="Courier New" w:hAnsi="Courier New" w:cs="Courier New"/>
              </w:rPr>
            </w:pPr>
            <w:proofErr w:type="spellStart"/>
            <w:r w:rsidRPr="00D072F8">
              <w:rPr>
                <w:rFonts w:ascii="Courier New" w:hAnsi="Courier New" w:cs="Courier New"/>
              </w:rPr>
              <w:t>freq</w:t>
            </w:r>
            <w:proofErr w:type="spellEnd"/>
          </w:p>
        </w:tc>
        <w:tc>
          <w:tcPr>
            <w:tcW w:w="4098" w:type="pct"/>
            <w:vAlign w:val="center"/>
          </w:tcPr>
          <w:p w:rsidR="00392053" w:rsidRDefault="00392053" w:rsidP="004643D7">
            <w:pPr>
              <w:spacing w:before="0"/>
            </w:pPr>
            <w:r>
              <w:t xml:space="preserve">Frequency associated with the following mode shape data </w:t>
            </w:r>
            <w:sdt>
              <w:sdtPr>
                <w:id w:val="1970086336"/>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r w:rsidR="00B635CD">
              <w:t xml:space="preserve">  Units [Hz].</w:t>
            </w:r>
          </w:p>
        </w:tc>
      </w:tr>
      <w:tr w:rsidR="00392053" w:rsidTr="006835FF">
        <w:tc>
          <w:tcPr>
            <w:tcW w:w="902" w:type="pct"/>
          </w:tcPr>
          <w:p w:rsidR="00392053" w:rsidRPr="00D072F8" w:rsidRDefault="00392053" w:rsidP="006835FF">
            <w:pPr>
              <w:spacing w:before="0"/>
              <w:jc w:val="left"/>
              <w:rPr>
                <w:rFonts w:ascii="Courier New" w:hAnsi="Courier New" w:cs="Courier New"/>
              </w:rPr>
            </w:pPr>
            <w:proofErr w:type="spellStart"/>
            <w:r w:rsidRPr="00D072F8">
              <w:rPr>
                <w:rFonts w:ascii="Courier New" w:hAnsi="Courier New" w:cs="Courier New"/>
              </w:rPr>
              <w:t>span_loc</w:t>
            </w:r>
            <w:proofErr w:type="spellEnd"/>
          </w:p>
        </w:tc>
        <w:tc>
          <w:tcPr>
            <w:tcW w:w="4098" w:type="pct"/>
          </w:tcPr>
          <w:p w:rsidR="00392053" w:rsidRDefault="00392053" w:rsidP="004643D7">
            <w:pPr>
              <w:spacing w:before="0"/>
            </w:pPr>
            <w:r>
              <w:t xml:space="preserve">Span location of a point along the blade pitch axis, measured </w:t>
            </w:r>
            <w:proofErr w:type="spellStart"/>
            <w:r>
              <w:t>w.r.t</w:t>
            </w:r>
            <w:proofErr w:type="spellEnd"/>
            <w:r>
              <w:t xml:space="preserve">. the blade root and normalized by the blade length </w:t>
            </w:r>
            <w:sdt>
              <w:sdtPr>
                <w:id w:val="-769012675"/>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 xml:space="preserve">flap </w:t>
            </w:r>
            <w:proofErr w:type="spellStart"/>
            <w:r w:rsidRPr="00D072F8">
              <w:rPr>
                <w:rFonts w:ascii="Courier New" w:hAnsi="Courier New" w:cs="Courier New"/>
              </w:rPr>
              <w:t>disp</w:t>
            </w:r>
            <w:proofErr w:type="spellEnd"/>
          </w:p>
        </w:tc>
        <w:tc>
          <w:tcPr>
            <w:tcW w:w="4098" w:type="pct"/>
          </w:tcPr>
          <w:p w:rsidR="00392053" w:rsidRDefault="00392053" w:rsidP="00D072F8">
            <w:pPr>
              <w:spacing w:before="0"/>
            </w:pPr>
            <w:r>
              <w:t xml:space="preserve">Component of modal displacement normal to the blade x-axis </w:t>
            </w:r>
            <w:sdt>
              <w:sdtPr>
                <w:id w:val="-1703007695"/>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flap slope</w:t>
            </w:r>
          </w:p>
        </w:tc>
        <w:tc>
          <w:tcPr>
            <w:tcW w:w="4098" w:type="pct"/>
          </w:tcPr>
          <w:p w:rsidR="00392053" w:rsidRDefault="00392053" w:rsidP="00D072F8">
            <w:pPr>
              <w:spacing w:before="0"/>
            </w:pPr>
            <w:r>
              <w:t xml:space="preserve">Slope of modal displacement curve projected onto a plane that passes through the undeformed blade reference axis (the pitch axis) and is normal to the blade x-axis </w:t>
            </w:r>
            <w:sdt>
              <w:sdtPr>
                <w:id w:val="2127119494"/>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r w:rsidR="00B635CD">
              <w:t xml:space="preserve">  Units [rad].</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 xml:space="preserve">lag </w:t>
            </w:r>
            <w:proofErr w:type="spellStart"/>
            <w:r w:rsidRPr="00D072F8">
              <w:rPr>
                <w:rFonts w:ascii="Courier New" w:hAnsi="Courier New" w:cs="Courier New"/>
              </w:rPr>
              <w:t>disp</w:t>
            </w:r>
            <w:proofErr w:type="spellEnd"/>
          </w:p>
        </w:tc>
        <w:tc>
          <w:tcPr>
            <w:tcW w:w="4098" w:type="pct"/>
          </w:tcPr>
          <w:p w:rsidR="00392053" w:rsidRDefault="00392053" w:rsidP="00D072F8">
            <w:pPr>
              <w:spacing w:before="0"/>
            </w:pPr>
            <w:r>
              <w:t xml:space="preserve">Projection of modal displacement in the blade y-direction </w:t>
            </w:r>
            <w:sdt>
              <w:sdtPr>
                <w:id w:val="1477649021"/>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lag slope</w:t>
            </w:r>
          </w:p>
        </w:tc>
        <w:tc>
          <w:tcPr>
            <w:tcW w:w="4098" w:type="pct"/>
          </w:tcPr>
          <w:p w:rsidR="00392053" w:rsidRDefault="00392053" w:rsidP="00D072F8">
            <w:pPr>
              <w:spacing w:before="0"/>
            </w:pPr>
            <w:r>
              <w:t xml:space="preserve">Slope of modal displacement curve projected in the blade y-direction </w:t>
            </w:r>
            <w:sdt>
              <w:sdtPr>
                <w:id w:val="510733148"/>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r w:rsidR="00B635CD">
              <w:t xml:space="preserve">  Units [rad].</w:t>
            </w:r>
          </w:p>
        </w:tc>
      </w:tr>
      <w:tr w:rsidR="00392053" w:rsidTr="006835FF">
        <w:tc>
          <w:tcPr>
            <w:tcW w:w="902" w:type="pct"/>
          </w:tcPr>
          <w:p w:rsidR="00392053" w:rsidRPr="00D072F8" w:rsidRDefault="00392053" w:rsidP="006835FF">
            <w:pPr>
              <w:spacing w:before="0"/>
              <w:jc w:val="left"/>
              <w:rPr>
                <w:rFonts w:ascii="Courier New" w:hAnsi="Courier New" w:cs="Courier New"/>
              </w:rPr>
            </w:pPr>
            <w:r w:rsidRPr="00D072F8">
              <w:rPr>
                <w:rFonts w:ascii="Courier New" w:hAnsi="Courier New" w:cs="Courier New"/>
              </w:rPr>
              <w:t>twist</w:t>
            </w:r>
          </w:p>
        </w:tc>
        <w:tc>
          <w:tcPr>
            <w:tcW w:w="4098" w:type="pct"/>
          </w:tcPr>
          <w:p w:rsidR="00392053" w:rsidRDefault="00392053" w:rsidP="00D072F8">
            <w:pPr>
              <w:spacing w:before="0"/>
            </w:pPr>
            <w:r>
              <w:t xml:space="preserve">For practical purposes and for modal-based codes such as FAST may be defined as the projection of section twist in a plane that is normal to both the reference plane of rotation and the blade reference axis (usually the pitch axis) </w:t>
            </w:r>
            <w:sdt>
              <w:sdtPr>
                <w:id w:val="630439292"/>
                <w:citation/>
              </w:sdtPr>
              <w:sdtEndPr/>
              <w:sdtContent>
                <w:r w:rsidR="004643D7">
                  <w:fldChar w:fldCharType="begin"/>
                </w:r>
                <w:r w:rsidR="004643D7">
                  <w:instrText xml:space="preserve"> CITATION Bir051 \l 1033 </w:instrText>
                </w:r>
                <w:r w:rsidR="004643D7">
                  <w:fldChar w:fldCharType="separate"/>
                </w:r>
                <w:r w:rsidR="00BA6051" w:rsidRPr="00BA6051">
                  <w:rPr>
                    <w:noProof/>
                  </w:rPr>
                  <w:t>[2]</w:t>
                </w:r>
                <w:r w:rsidR="004643D7">
                  <w:fldChar w:fldCharType="end"/>
                </w:r>
              </w:sdtContent>
            </w:sdt>
            <w:r>
              <w:t>.</w:t>
            </w:r>
            <w:r w:rsidR="00B635CD">
              <w:t xml:space="preserve">  Units [rad].</w:t>
            </w:r>
          </w:p>
        </w:tc>
      </w:tr>
    </w:tbl>
    <w:p w:rsidR="00350704" w:rsidRDefault="00350704" w:rsidP="00350704">
      <w:pPr>
        <w:pStyle w:val="Heading2"/>
      </w:pPr>
      <w:r>
        <w:t>7.6</w:t>
      </w:r>
      <w:proofErr w:type="gramStart"/>
      <w:r>
        <w:t>.  Optimization</w:t>
      </w:r>
      <w:proofErr w:type="gramEnd"/>
      <w:r>
        <w:t xml:space="preserve"> Data Files</w:t>
      </w:r>
    </w:p>
    <w:p w:rsidR="00350704" w:rsidRDefault="009D07B4" w:rsidP="00350704">
      <w:r>
        <w:t xml:space="preserve">If requested by the </w:t>
      </w:r>
      <w:r w:rsidRPr="009D07B4">
        <w:rPr>
          <w:rFonts w:ascii="Courier New" w:hAnsi="Courier New" w:cs="Courier New"/>
        </w:rPr>
        <w:t>WRITE_F_ALL</w:t>
      </w:r>
      <w:r>
        <w:t xml:space="preserve"> flag, </w:t>
      </w:r>
      <w:r w:rsidR="007B3D7F">
        <w:t>Co-Blade</w:t>
      </w:r>
      <w:r>
        <w:t xml:space="preserve"> will write the fitness value </w:t>
      </w:r>
      <m:oMath>
        <m:r>
          <w:rPr>
            <w:rFonts w:ascii="Cambria Math" w:hAnsi="Cambria Math"/>
            <w:szCs w:val="20"/>
          </w:rPr>
          <m:t>f(</m:t>
        </m:r>
        <m:acc>
          <m:accPr>
            <m:chr m:val="⃑"/>
            <m:ctrlPr>
              <w:rPr>
                <w:rFonts w:ascii="Cambria Math" w:hAnsi="Cambria Math"/>
                <w:i/>
                <w:szCs w:val="20"/>
              </w:rPr>
            </m:ctrlPr>
          </m:accPr>
          <m:e>
            <m:r>
              <w:rPr>
                <w:rFonts w:ascii="Cambria Math" w:hAnsi="Cambria Math"/>
                <w:szCs w:val="20"/>
              </w:rPr>
              <m:t>x</m:t>
            </m:r>
          </m:e>
        </m:acc>
        <m:r>
          <w:rPr>
            <w:rFonts w:ascii="Cambria Math" w:hAnsi="Cambria Math"/>
            <w:szCs w:val="20"/>
          </w:rPr>
          <m:t>)</m:t>
        </m:r>
      </m:oMath>
      <w:r>
        <w:t xml:space="preserve"> (as described in Section 6.3), blade mass, penalty factors p</w:t>
      </w:r>
      <w:r w:rsidRPr="004643D7">
        <w:rPr>
          <w:vertAlign w:val="subscript"/>
        </w:rPr>
        <w:t>1</w:t>
      </w:r>
      <w:r>
        <w:t>-p</w:t>
      </w:r>
      <w:r w:rsidRPr="004643D7">
        <w:rPr>
          <w:vertAlign w:val="subscript"/>
        </w:rPr>
        <w:t>8</w:t>
      </w:r>
      <w:r>
        <w:t>, and 1</w:t>
      </w:r>
      <w:r w:rsidRPr="009D07B4">
        <w:rPr>
          <w:vertAlign w:val="superscript"/>
        </w:rPr>
        <w:t>st</w:t>
      </w:r>
      <w:r>
        <w:t xml:space="preserve"> natural frequency to the output file with suffix </w:t>
      </w:r>
      <w:r w:rsidRPr="009D07B4">
        <w:rPr>
          <w:i/>
        </w:rPr>
        <w:t>*_</w:t>
      </w:r>
      <w:proofErr w:type="spellStart"/>
      <w:r w:rsidRPr="009D07B4">
        <w:rPr>
          <w:i/>
        </w:rPr>
        <w:t>F_ALL.out</w:t>
      </w:r>
      <w:proofErr w:type="spellEnd"/>
      <w:r>
        <w:t xml:space="preserve"> after every function evaluation.  If requested by the </w:t>
      </w:r>
      <w:r w:rsidRPr="009D07B4">
        <w:rPr>
          <w:rFonts w:ascii="Courier New" w:hAnsi="Courier New" w:cs="Courier New"/>
        </w:rPr>
        <w:t>WRITE_</w:t>
      </w:r>
      <w:r>
        <w:rPr>
          <w:rFonts w:ascii="Courier New" w:hAnsi="Courier New" w:cs="Courier New"/>
        </w:rPr>
        <w:t>X</w:t>
      </w:r>
      <w:r w:rsidRPr="009D07B4">
        <w:rPr>
          <w:rFonts w:ascii="Courier New" w:hAnsi="Courier New" w:cs="Courier New"/>
        </w:rPr>
        <w:t>_ALL</w:t>
      </w:r>
      <w:r>
        <w:t xml:space="preserve"> or </w:t>
      </w:r>
      <w:r w:rsidRPr="009D07B4">
        <w:rPr>
          <w:rFonts w:ascii="Courier New" w:hAnsi="Courier New" w:cs="Courier New"/>
        </w:rPr>
        <w:t>WRITE_</w:t>
      </w:r>
      <w:r>
        <w:rPr>
          <w:rFonts w:ascii="Courier New" w:hAnsi="Courier New" w:cs="Courier New"/>
        </w:rPr>
        <w:t>X</w:t>
      </w:r>
      <w:r w:rsidRPr="009D07B4">
        <w:rPr>
          <w:rFonts w:ascii="Courier New" w:hAnsi="Courier New" w:cs="Courier New"/>
        </w:rPr>
        <w:t>_</w:t>
      </w:r>
      <w:r>
        <w:rPr>
          <w:rFonts w:ascii="Courier New" w:hAnsi="Courier New" w:cs="Courier New"/>
        </w:rPr>
        <w:t>ITER</w:t>
      </w:r>
      <w:r>
        <w:t xml:space="preserve"> flags, </w:t>
      </w:r>
      <w:r w:rsidR="007B3D7F">
        <w:t>Co-Blade</w:t>
      </w:r>
      <w:r>
        <w:t xml:space="preserve"> will write the values of the design variables </w:t>
      </w:r>
      <m:oMath>
        <m:acc>
          <m:accPr>
            <m:chr m:val="⃑"/>
            <m:ctrlPr>
              <w:rPr>
                <w:rFonts w:ascii="Cambria Math" w:hAnsi="Cambria Math"/>
                <w:i/>
                <w:szCs w:val="20"/>
              </w:rPr>
            </m:ctrlPr>
          </m:accPr>
          <m:e>
            <m:r>
              <w:rPr>
                <w:rFonts w:ascii="Cambria Math" w:hAnsi="Cambria Math"/>
                <w:szCs w:val="20"/>
              </w:rPr>
              <m:t>x</m:t>
            </m:r>
          </m:e>
        </m:acc>
      </m:oMath>
      <w:r>
        <w:t xml:space="preserve"> (as described in </w:t>
      </w:r>
      <w:r w:rsidR="004643D7">
        <w:fldChar w:fldCharType="begin"/>
      </w:r>
      <w:r w:rsidR="004643D7">
        <w:instrText xml:space="preserve"> REF _Ref317860980 \h </w:instrText>
      </w:r>
      <w:r w:rsidR="004643D7">
        <w:fldChar w:fldCharType="separate"/>
      </w:r>
      <w:r w:rsidR="00BA6051" w:rsidRPr="00C0344A">
        <w:t xml:space="preserve">Table </w:t>
      </w:r>
      <w:r w:rsidR="00BA6051">
        <w:rPr>
          <w:noProof/>
        </w:rPr>
        <w:t>11</w:t>
      </w:r>
      <w:r w:rsidR="004643D7">
        <w:fldChar w:fldCharType="end"/>
      </w:r>
      <w:r>
        <w:t xml:space="preserve">) to the files with suffix </w:t>
      </w:r>
      <w:r w:rsidRPr="009D07B4">
        <w:rPr>
          <w:i/>
        </w:rPr>
        <w:t>*_</w:t>
      </w:r>
      <w:proofErr w:type="spellStart"/>
      <w:r w:rsidRPr="009D07B4">
        <w:rPr>
          <w:i/>
        </w:rPr>
        <w:t>X_ALL.out</w:t>
      </w:r>
      <w:proofErr w:type="spellEnd"/>
      <w:r>
        <w:t xml:space="preserve"> or </w:t>
      </w:r>
      <w:r w:rsidRPr="009D07B4">
        <w:rPr>
          <w:i/>
        </w:rPr>
        <w:t>*_</w:t>
      </w:r>
      <w:proofErr w:type="spellStart"/>
      <w:r w:rsidRPr="009D07B4">
        <w:rPr>
          <w:i/>
        </w:rPr>
        <w:t>X_ITER.out</w:t>
      </w:r>
      <w:proofErr w:type="spellEnd"/>
      <w:r>
        <w:t xml:space="preserve"> after each function evaluation or iteration, respectively.  The</w:t>
      </w:r>
      <w:r w:rsidR="004643D7">
        <w:t>se</w:t>
      </w:r>
      <w:r>
        <w:t xml:space="preserve"> three output files are really only useful for debugging purposes.</w:t>
      </w:r>
    </w:p>
    <w:p w:rsidR="009C14D8" w:rsidRDefault="009C14D8">
      <w:pPr>
        <w:spacing w:before="0" w:after="0"/>
        <w:jc w:val="left"/>
        <w:rPr>
          <w:rFonts w:eastAsiaTheme="majorEastAsia" w:cstheme="majorBidi"/>
          <w:b/>
          <w:bCs/>
          <w:sz w:val="24"/>
          <w:szCs w:val="28"/>
        </w:rPr>
      </w:pPr>
      <w:r>
        <w:br w:type="page"/>
      </w:r>
    </w:p>
    <w:p w:rsidR="00712D3F" w:rsidRDefault="00712D3F" w:rsidP="00712D3F">
      <w:pPr>
        <w:pStyle w:val="Heading1"/>
      </w:pPr>
      <w:r>
        <w:lastRenderedPageBreak/>
        <w:t>8.  Conclusion and Future Work</w:t>
      </w:r>
    </w:p>
    <w:p w:rsidR="00505777" w:rsidRDefault="00ED7E66" w:rsidP="00505777">
      <w:r>
        <w:t xml:space="preserve">At this time only limited studies have been </w:t>
      </w:r>
      <w:r w:rsidR="001573E2">
        <w:t>completed</w:t>
      </w:r>
      <w:r>
        <w:t xml:space="preserve"> </w:t>
      </w:r>
      <w:r w:rsidR="000E1C59">
        <w:t>to validate</w:t>
      </w:r>
      <w:r>
        <w:t xml:space="preserve"> </w:t>
      </w:r>
      <w:r w:rsidR="007B3D7F">
        <w:t>Co-Blade</w:t>
      </w:r>
      <w:r>
        <w:t xml:space="preserve">.  </w:t>
      </w:r>
      <w:r w:rsidR="00505777">
        <w:t xml:space="preserve">In previous </w:t>
      </w:r>
      <w:r w:rsidR="000E1C59">
        <w:t xml:space="preserve">validation </w:t>
      </w:r>
      <w:r w:rsidR="00505777">
        <w:t xml:space="preserve">studies, the </w:t>
      </w:r>
      <w:proofErr w:type="spellStart"/>
      <w:r w:rsidR="00505777">
        <w:t>PreComp</w:t>
      </w:r>
      <w:proofErr w:type="spellEnd"/>
      <w:r w:rsidR="00505777">
        <w:t xml:space="preserve"> code </w:t>
      </w:r>
      <w:r w:rsidR="000E1C59">
        <w:t>showed excellent agreement</w:t>
      </w:r>
      <w:r w:rsidR="00505777">
        <w:t xml:space="preserve"> for metallic blades with elliptical and rectangular sections for which analytical results </w:t>
      </w:r>
      <w:r w:rsidR="000E1C59">
        <w:t>could be readily obtained</w:t>
      </w:r>
      <w:r w:rsidR="004643D7">
        <w:t xml:space="preserve"> </w:t>
      </w:r>
      <w:sdt>
        <w:sdtPr>
          <w:id w:val="843046822"/>
          <w:citation/>
        </w:sdtPr>
        <w:sdtEndPr/>
        <w:sdtContent>
          <w:r w:rsidR="004643D7">
            <w:fldChar w:fldCharType="begin"/>
          </w:r>
          <w:r w:rsidR="004643D7">
            <w:instrText xml:space="preserve"> CITATION Bir05 \l 1033  \m Coo98</w:instrText>
          </w:r>
          <w:r w:rsidR="004643D7">
            <w:fldChar w:fldCharType="separate"/>
          </w:r>
          <w:r w:rsidR="00BA6051" w:rsidRPr="00BA6051">
            <w:rPr>
              <w:noProof/>
            </w:rPr>
            <w:t>[4, 13]</w:t>
          </w:r>
          <w:r w:rsidR="004643D7">
            <w:fldChar w:fldCharType="end"/>
          </w:r>
        </w:sdtContent>
      </w:sdt>
      <w:r w:rsidR="00505777">
        <w:t>.  For the computation of structural properties (such as those listed in</w:t>
      </w:r>
      <w:r w:rsidR="0006547D">
        <w:t xml:space="preserve"> </w:t>
      </w:r>
      <w:r w:rsidR="0006547D">
        <w:fldChar w:fldCharType="begin"/>
      </w:r>
      <w:r w:rsidR="0006547D">
        <w:instrText xml:space="preserve"> REF _Ref318061540 \h </w:instrText>
      </w:r>
      <w:r w:rsidR="0006547D">
        <w:fldChar w:fldCharType="separate"/>
      </w:r>
      <w:r w:rsidR="00BA6051" w:rsidRPr="00C0344A">
        <w:t xml:space="preserve">Table </w:t>
      </w:r>
      <w:r w:rsidR="00BA6051">
        <w:rPr>
          <w:noProof/>
        </w:rPr>
        <w:t>12</w:t>
      </w:r>
      <w:r w:rsidR="0006547D">
        <w:fldChar w:fldCharType="end"/>
      </w:r>
      <w:r w:rsidR="00505777">
        <w:t xml:space="preserve">), </w:t>
      </w:r>
      <w:r w:rsidR="007B3D7F">
        <w:t>Co-Blade</w:t>
      </w:r>
      <w:r w:rsidR="00505777">
        <w:t xml:space="preserve"> </w:t>
      </w:r>
      <w:r>
        <w:t xml:space="preserve">has </w:t>
      </w:r>
      <w:r w:rsidR="00505777">
        <w:t>show</w:t>
      </w:r>
      <w:r>
        <w:t>n</w:t>
      </w:r>
      <w:r w:rsidR="00505777">
        <w:t xml:space="preserve"> excellent agreement </w:t>
      </w:r>
      <w:r>
        <w:t>compared to the</w:t>
      </w:r>
      <w:r w:rsidR="00505777">
        <w:t xml:space="preserve"> </w:t>
      </w:r>
      <w:proofErr w:type="spellStart"/>
      <w:r w:rsidR="00505777">
        <w:t>PreComp</w:t>
      </w:r>
      <w:proofErr w:type="spellEnd"/>
      <w:r w:rsidR="00505777">
        <w:t xml:space="preserve"> </w:t>
      </w:r>
      <w:r>
        <w:t xml:space="preserve">code.  </w:t>
      </w:r>
      <w:r w:rsidR="00505777">
        <w:t xml:space="preserve">One of the limitations of </w:t>
      </w:r>
      <w:proofErr w:type="spellStart"/>
      <w:r w:rsidR="00505777">
        <w:t>PreComp</w:t>
      </w:r>
      <w:proofErr w:type="spellEnd"/>
      <w:r w:rsidR="00505777">
        <w:t xml:space="preserve"> was that the location of the shear center was computed only approximately, which often lead to inaccurate results for any structural property that also depended on the shear center location </w:t>
      </w:r>
      <w:sdt>
        <w:sdtPr>
          <w:id w:val="481239"/>
          <w:citation/>
        </w:sdtPr>
        <w:sdtEndPr/>
        <w:sdtContent>
          <w:r w:rsidR="004643D7">
            <w:fldChar w:fldCharType="begin"/>
          </w:r>
          <w:r w:rsidR="004643D7">
            <w:instrText xml:space="preserve"> CITATION Bir05 \l 1033 </w:instrText>
          </w:r>
          <w:r w:rsidR="004643D7">
            <w:fldChar w:fldCharType="separate"/>
          </w:r>
          <w:r w:rsidR="00BA6051" w:rsidRPr="00BA6051">
            <w:rPr>
              <w:noProof/>
            </w:rPr>
            <w:t>[4]</w:t>
          </w:r>
          <w:r w:rsidR="004643D7">
            <w:fldChar w:fldCharType="end"/>
          </w:r>
        </w:sdtContent>
      </w:sdt>
      <w:r w:rsidR="00505777">
        <w:t xml:space="preserve">.  </w:t>
      </w:r>
      <w:r w:rsidR="007B3D7F">
        <w:t>Co-Blade</w:t>
      </w:r>
      <w:r w:rsidR="00505777">
        <w:t xml:space="preserve"> </w:t>
      </w:r>
      <w:r w:rsidR="000E1C59">
        <w:t>attempts to overcome this limitation by taking</w:t>
      </w:r>
      <w:r w:rsidR="00505777">
        <w:t xml:space="preserve"> a more rigorous approach to computation of the shear center</w:t>
      </w:r>
      <w:r w:rsidR="000E1C59">
        <w:t xml:space="preserve">, and also by referencing structural properties to the inertial and centroidal axes which </w:t>
      </w:r>
      <w:r w:rsidR="00AD4ED6">
        <w:t>can be computed more accurately than</w:t>
      </w:r>
      <w:r w:rsidR="000E1C59">
        <w:t xml:space="preserve"> the elastic axes</w:t>
      </w:r>
      <w:r w:rsidR="00AD4ED6">
        <w:t xml:space="preserve">.  </w:t>
      </w:r>
      <w:r w:rsidR="00505777">
        <w:t xml:space="preserve">To validate the computation of </w:t>
      </w:r>
      <w:r w:rsidR="00AD4ED6">
        <w:t xml:space="preserve">effective </w:t>
      </w:r>
      <w:r w:rsidR="00505777">
        <w:t xml:space="preserve">beam </w:t>
      </w:r>
      <w:r w:rsidR="001573E2">
        <w:t>normal stresses</w:t>
      </w:r>
      <w:r w:rsidR="00505777">
        <w:t xml:space="preserve"> </w:t>
      </w:r>
      <w:r w:rsidR="007B3D7F">
        <w:t>Co-Blade</w:t>
      </w:r>
      <w:r w:rsidR="00505777">
        <w:t xml:space="preserve"> has been compared to results from an ANSYS </w:t>
      </w:r>
      <w:r w:rsidR="00AD4ED6">
        <w:t xml:space="preserve">finite element </w:t>
      </w:r>
      <w:r w:rsidR="00505777">
        <w:t>model of a two-mater</w:t>
      </w:r>
      <w:r w:rsidR="00AD4ED6">
        <w:t xml:space="preserve">ial composite </w:t>
      </w:r>
      <w:r w:rsidR="001573E2">
        <w:t>rectangular</w:t>
      </w:r>
      <w:r w:rsidR="00AD4ED6">
        <w:t xml:space="preserve"> beam.</w:t>
      </w:r>
      <w:r w:rsidR="00505777">
        <w:t xml:space="preserve"> </w:t>
      </w:r>
      <w:r w:rsidR="00AD4ED6">
        <w:t xml:space="preserve"> P</w:t>
      </w:r>
      <w:r w:rsidR="00505777">
        <w:t xml:space="preserve">redictions for </w:t>
      </w:r>
      <w:r w:rsidR="00AD4ED6">
        <w:t xml:space="preserve">the effective beam </w:t>
      </w:r>
      <w:r w:rsidR="00505777">
        <w:t xml:space="preserve">normal stress </w:t>
      </w:r>
      <w:r w:rsidR="00B35AD1">
        <w:t xml:space="preserve">have shown satisfactory agreement (with </w:t>
      </w:r>
      <w:r w:rsidR="009C14D8">
        <w:t xml:space="preserve">maximum </w:t>
      </w:r>
      <w:r w:rsidR="00B35AD1">
        <w:t>error up to ~7%)</w:t>
      </w:r>
      <w:r w:rsidR="00505777">
        <w:t xml:space="preserve"> between </w:t>
      </w:r>
      <w:r w:rsidR="007B3D7F">
        <w:t>Co-Blade</w:t>
      </w:r>
      <w:r w:rsidR="00505777">
        <w:t xml:space="preserve"> and ANSYS results </w:t>
      </w:r>
      <w:sdt>
        <w:sdtPr>
          <w:id w:val="2108768704"/>
          <w:citation/>
        </w:sdtPr>
        <w:sdtEndPr/>
        <w:sdtContent>
          <w:r w:rsidR="004643D7">
            <w:fldChar w:fldCharType="begin"/>
          </w:r>
          <w:r w:rsidR="004643D7">
            <w:instrText xml:space="preserve"> CITATION Tru11 \l 1033 </w:instrText>
          </w:r>
          <w:r w:rsidR="004643D7">
            <w:fldChar w:fldCharType="separate"/>
          </w:r>
          <w:r w:rsidR="00BA6051" w:rsidRPr="00BA6051">
            <w:rPr>
              <w:noProof/>
            </w:rPr>
            <w:t>[12]</w:t>
          </w:r>
          <w:r w:rsidR="004643D7">
            <w:fldChar w:fldCharType="end"/>
          </w:r>
        </w:sdtContent>
      </w:sdt>
      <w:r w:rsidR="00505777">
        <w:t xml:space="preserve">.  The </w:t>
      </w:r>
      <w:r w:rsidR="00AD4ED6">
        <w:t xml:space="preserve">effective </w:t>
      </w:r>
      <w:r w:rsidR="00505777">
        <w:t>beam shear stresses, panel buckling</w:t>
      </w:r>
      <w:r w:rsidR="00CE4C2B">
        <w:t xml:space="preserve"> stresses</w:t>
      </w:r>
      <w:r w:rsidR="00505777">
        <w:t xml:space="preserve">, and lamina level strains and stresses have yet to be compared to any other studies for </w:t>
      </w:r>
      <w:r w:rsidR="00620906">
        <w:t>validation</w:t>
      </w:r>
      <w:r w:rsidR="00CE4C2B">
        <w:t xml:space="preserve">.  We hope to fully validate </w:t>
      </w:r>
      <w:r w:rsidR="007B3D7F">
        <w:t>Co-Blade</w:t>
      </w:r>
      <w:r w:rsidR="00CE4C2B">
        <w:t xml:space="preserve"> against high fidelity FEM models and experimental data for composite blade</w:t>
      </w:r>
      <w:r w:rsidR="001573E2">
        <w:t>s</w:t>
      </w:r>
      <w:r w:rsidR="00CE4C2B">
        <w:t xml:space="preserve"> (especially </w:t>
      </w:r>
      <w:r w:rsidR="001573E2">
        <w:t>anisotropic</w:t>
      </w:r>
      <w:r w:rsidR="00CE4C2B">
        <w:t xml:space="preserve"> layups)</w:t>
      </w:r>
      <w:r w:rsidR="001573E2">
        <w:t xml:space="preserve"> once such data becomes available.  </w:t>
      </w:r>
      <w:r w:rsidR="00505777">
        <w:t xml:space="preserve">One of the primary </w:t>
      </w:r>
      <w:r w:rsidR="001573E2">
        <w:t>motivations for</w:t>
      </w:r>
      <w:r w:rsidR="00505777">
        <w:t xml:space="preserve"> developing </w:t>
      </w:r>
      <w:r w:rsidR="007B3D7F">
        <w:t>Co-Blade</w:t>
      </w:r>
      <w:r w:rsidR="00505777">
        <w:t xml:space="preserve"> was to integrate it with the </w:t>
      </w:r>
      <w:r w:rsidR="00CE3460">
        <w:t>rotor</w:t>
      </w:r>
      <w:r w:rsidR="001573E2">
        <w:t xml:space="preserve"> optimization code </w:t>
      </w:r>
      <w:proofErr w:type="spellStart"/>
      <w:r w:rsidR="001573E2">
        <w:t>HARP_Opt</w:t>
      </w:r>
      <w:proofErr w:type="spellEnd"/>
      <w:r w:rsidR="004643D7">
        <w:t xml:space="preserve"> </w:t>
      </w:r>
      <w:sdt>
        <w:sdtPr>
          <w:id w:val="-2038343779"/>
          <w:citation/>
        </w:sdtPr>
        <w:sdtEndPr/>
        <w:sdtContent>
          <w:r w:rsidR="004643D7">
            <w:fldChar w:fldCharType="begin"/>
          </w:r>
          <w:r w:rsidR="00063A1B">
            <w:instrText xml:space="preserve">CITATION NWT \l 1033 </w:instrText>
          </w:r>
          <w:r w:rsidR="004643D7">
            <w:fldChar w:fldCharType="separate"/>
          </w:r>
          <w:r w:rsidR="00BA6051" w:rsidRPr="00BA6051">
            <w:rPr>
              <w:noProof/>
            </w:rPr>
            <w:t>[3]</w:t>
          </w:r>
          <w:r w:rsidR="004643D7">
            <w:fldChar w:fldCharType="end"/>
          </w:r>
        </w:sdtContent>
      </w:sdt>
      <w:r w:rsidR="001573E2">
        <w:t xml:space="preserve"> to perform coupled aerodynamic and structural optimization of turbine blades.  We hope to also combine the capabilities of </w:t>
      </w:r>
      <w:proofErr w:type="spellStart"/>
      <w:r w:rsidR="001573E2">
        <w:t>HARP_Opt</w:t>
      </w:r>
      <w:proofErr w:type="spellEnd"/>
      <w:r w:rsidR="001573E2">
        <w:t xml:space="preserve"> and </w:t>
      </w:r>
      <w:r w:rsidR="007B3D7F">
        <w:t>Co-Blade</w:t>
      </w:r>
      <w:r w:rsidR="001573E2">
        <w:t xml:space="preserve"> in the near future.</w:t>
      </w:r>
    </w:p>
    <w:p w:rsidR="00712D3F" w:rsidRDefault="00712D3F" w:rsidP="00712D3F">
      <w:pPr>
        <w:pStyle w:val="Heading1"/>
      </w:pPr>
      <w:r>
        <w:t>Acknowledgements</w:t>
      </w:r>
    </w:p>
    <w:p w:rsidR="001573E2" w:rsidRDefault="00CE3460" w:rsidP="00505777">
      <w:r>
        <w:t>The first author thanks the</w:t>
      </w:r>
      <w:r w:rsidR="00505777">
        <w:t xml:space="preserve"> National Science Foundation </w:t>
      </w:r>
      <w:r>
        <w:t xml:space="preserve">for providing the </w:t>
      </w:r>
      <w:r w:rsidR="00505777">
        <w:t xml:space="preserve">Graduate </w:t>
      </w:r>
      <w:r w:rsidR="00505777" w:rsidRPr="003C25B5">
        <w:t>Research Fellowshi</w:t>
      </w:r>
      <w:r>
        <w:t xml:space="preserve">p under Grant No. </w:t>
      </w:r>
      <w:proofErr w:type="gramStart"/>
      <w:r>
        <w:t>DGE-0718124.</w:t>
      </w:r>
      <w:proofErr w:type="gramEnd"/>
      <w:r>
        <w:t xml:space="preserve">  The first author also </w:t>
      </w:r>
      <w:r w:rsidR="00505777">
        <w:t>thank</w:t>
      </w:r>
      <w:r>
        <w:t>s</w:t>
      </w:r>
      <w:r w:rsidR="00505777">
        <w:t xml:space="preserve"> Matt Trudeau of The Pennsylvania State University for his contributions to this code and for his help in validating some of its results,</w:t>
      </w:r>
      <w:r>
        <w:t xml:space="preserve"> as well as Alberto </w:t>
      </w:r>
      <w:proofErr w:type="spellStart"/>
      <w:r>
        <w:t>Aliseda</w:t>
      </w:r>
      <w:proofErr w:type="spellEnd"/>
      <w:r>
        <w:t xml:space="preserve">, </w:t>
      </w:r>
      <w:r w:rsidR="00505777">
        <w:t>Mark Tuttle</w:t>
      </w:r>
      <w:r>
        <w:t xml:space="preserve">, and Brian </w:t>
      </w:r>
      <w:proofErr w:type="spellStart"/>
      <w:r>
        <w:t>Polagye</w:t>
      </w:r>
      <w:proofErr w:type="spellEnd"/>
      <w:r w:rsidR="00505777">
        <w:t xml:space="preserve"> of the University of Washington for their continued guidance and support.  </w:t>
      </w:r>
      <w:r w:rsidR="00690548">
        <w:t xml:space="preserve">We also </w:t>
      </w:r>
      <w:r w:rsidR="00B66002">
        <w:t xml:space="preserve">gratefully </w:t>
      </w:r>
      <w:r w:rsidR="00690548">
        <w:t xml:space="preserve">acknowledge </w:t>
      </w:r>
      <w:proofErr w:type="spellStart"/>
      <w:r w:rsidR="00690548">
        <w:t>Gunjit</w:t>
      </w:r>
      <w:proofErr w:type="spellEnd"/>
      <w:r w:rsidR="00690548">
        <w:t xml:space="preserve"> </w:t>
      </w:r>
      <w:proofErr w:type="spellStart"/>
      <w:r w:rsidR="00690548">
        <w:t>Bir</w:t>
      </w:r>
      <w:proofErr w:type="spellEnd"/>
      <w:r w:rsidR="00690548">
        <w:t xml:space="preserve"> whose development of the </w:t>
      </w:r>
      <w:proofErr w:type="spellStart"/>
      <w:r w:rsidR="00690548">
        <w:t>PreComp</w:t>
      </w:r>
      <w:proofErr w:type="spellEnd"/>
      <w:r w:rsidR="00690548">
        <w:t xml:space="preserve"> code helped to inspire this present work.</w:t>
      </w:r>
    </w:p>
    <w:p w:rsidR="00014868" w:rsidRDefault="00014868" w:rsidP="00014868">
      <w:pPr>
        <w:pStyle w:val="Heading1"/>
      </w:pPr>
      <w:r>
        <w:t>Caveats</w:t>
      </w:r>
    </w:p>
    <w:p w:rsidR="00014868" w:rsidRDefault="00941D0B" w:rsidP="00505777">
      <w:r>
        <w:t>University of Washington do</w:t>
      </w:r>
      <w:r w:rsidR="00FE7F82">
        <w:t>es</w:t>
      </w:r>
      <w:r>
        <w:t xml:space="preserve"> not have the resources to provide full support for this program and do not </w:t>
      </w:r>
      <w:r w:rsidR="00014868">
        <w:t xml:space="preserve">make </w:t>
      </w:r>
      <w:r>
        <w:t xml:space="preserve">any </w:t>
      </w:r>
      <w:r w:rsidR="00014868">
        <w:t xml:space="preserve">guarantees about the usability or accuracy of </w:t>
      </w:r>
      <w:r w:rsidR="007B3D7F">
        <w:t>Co-Blade</w:t>
      </w:r>
      <w:r w:rsidR="00014868">
        <w:t>, which is essentially a beta code.</w:t>
      </w:r>
    </w:p>
    <w:p w:rsidR="00712D3F" w:rsidRDefault="00712D3F" w:rsidP="00712D3F">
      <w:pPr>
        <w:pStyle w:val="Heading1"/>
      </w:pPr>
      <w:r>
        <w:t>Feedback</w:t>
      </w:r>
    </w:p>
    <w:p w:rsidR="00690548" w:rsidRDefault="00690548" w:rsidP="00505777">
      <w:r>
        <w:t>If you have questions, comments, or suggesti</w:t>
      </w:r>
      <w:r w:rsidR="004643D7">
        <w:t xml:space="preserve">ons concerning the </w:t>
      </w:r>
      <w:r w:rsidR="007B3D7F">
        <w:t>Co-Blade</w:t>
      </w:r>
      <w:r w:rsidR="004643D7">
        <w:t xml:space="preserve"> code</w:t>
      </w:r>
      <w:r>
        <w:t xml:space="preserve"> please contact Danny Sale</w:t>
      </w:r>
      <w:r w:rsidR="00FE7F82">
        <w:t>.</w:t>
      </w:r>
    </w:p>
    <w:p w:rsidR="00EE7947" w:rsidRPr="00014868" w:rsidRDefault="00690548" w:rsidP="00014868">
      <w:pPr>
        <w:spacing w:before="0" w:after="0"/>
        <w:jc w:val="left"/>
        <w:rPr>
          <w:rFonts w:cs="Times New Roman"/>
          <w:color w:val="000000" w:themeColor="text1"/>
        </w:rPr>
      </w:pPr>
      <w:r w:rsidRPr="00014868">
        <w:rPr>
          <w:color w:val="000000" w:themeColor="text1"/>
        </w:rPr>
        <w:t>Danny C</w:t>
      </w:r>
      <w:r w:rsidRPr="00014868">
        <w:rPr>
          <w:rFonts w:cs="Times New Roman"/>
          <w:color w:val="000000" w:themeColor="text1"/>
        </w:rPr>
        <w:t>. Sale</w:t>
      </w:r>
    </w:p>
    <w:p w:rsidR="00813496" w:rsidRDefault="00813496" w:rsidP="00014868">
      <w:pPr>
        <w:shd w:val="clear" w:color="auto" w:fill="FFFFFF"/>
        <w:spacing w:before="0" w:after="0"/>
        <w:jc w:val="left"/>
        <w:rPr>
          <w:rFonts w:eastAsia="Times New Roman" w:cs="Times New Roman"/>
          <w:color w:val="000000" w:themeColor="text1"/>
          <w:szCs w:val="20"/>
        </w:rPr>
      </w:pPr>
      <w:r>
        <w:t>Northwest National Marine Renewable Energy Center</w:t>
      </w:r>
    </w:p>
    <w:p w:rsidR="00813496" w:rsidRDefault="00813496" w:rsidP="00014868">
      <w:pPr>
        <w:shd w:val="clear" w:color="auto" w:fill="FFFFFF"/>
        <w:spacing w:before="0" w:after="0"/>
        <w:jc w:val="left"/>
        <w:rPr>
          <w:rFonts w:eastAsia="Times New Roman" w:cs="Times New Roman"/>
          <w:color w:val="000000" w:themeColor="text1"/>
          <w:szCs w:val="20"/>
        </w:rPr>
      </w:pPr>
      <w:r>
        <w:rPr>
          <w:rFonts w:eastAsia="Times New Roman" w:cs="Times New Roman"/>
          <w:color w:val="000000" w:themeColor="text1"/>
          <w:szCs w:val="20"/>
        </w:rPr>
        <w:t xml:space="preserve">Department of </w:t>
      </w:r>
      <w:r w:rsidRPr="00014868">
        <w:rPr>
          <w:rFonts w:eastAsia="Times New Roman" w:cs="Times New Roman"/>
          <w:color w:val="000000" w:themeColor="text1"/>
          <w:szCs w:val="20"/>
        </w:rPr>
        <w:t xml:space="preserve">Mechanical Engineering </w:t>
      </w:r>
    </w:p>
    <w:p w:rsidR="00014868" w:rsidRPr="00014868" w:rsidRDefault="00014868" w:rsidP="00014868">
      <w:pPr>
        <w:shd w:val="clear" w:color="auto" w:fill="FFFFFF"/>
        <w:spacing w:before="0" w:after="0"/>
        <w:jc w:val="left"/>
        <w:rPr>
          <w:rFonts w:eastAsia="Times New Roman" w:cs="Times New Roman"/>
          <w:color w:val="000000" w:themeColor="text1"/>
          <w:szCs w:val="20"/>
        </w:rPr>
      </w:pPr>
      <w:r w:rsidRPr="00014868">
        <w:rPr>
          <w:rFonts w:eastAsia="Times New Roman" w:cs="Times New Roman"/>
          <w:color w:val="000000" w:themeColor="text1"/>
          <w:szCs w:val="20"/>
        </w:rPr>
        <w:t>University of Washington</w:t>
      </w:r>
    </w:p>
    <w:p w:rsidR="00014868" w:rsidRPr="00014868" w:rsidRDefault="00014868" w:rsidP="00014868">
      <w:pPr>
        <w:shd w:val="clear" w:color="auto" w:fill="FFFFFF"/>
        <w:spacing w:before="0" w:after="0"/>
        <w:jc w:val="left"/>
        <w:rPr>
          <w:rFonts w:eastAsia="Times New Roman" w:cs="Times New Roman"/>
          <w:color w:val="000000" w:themeColor="text1"/>
          <w:szCs w:val="20"/>
        </w:rPr>
      </w:pPr>
      <w:r w:rsidRPr="00014868">
        <w:rPr>
          <w:rFonts w:eastAsia="Times New Roman" w:cs="Times New Roman"/>
          <w:color w:val="000000" w:themeColor="text1"/>
          <w:szCs w:val="20"/>
        </w:rPr>
        <w:t>Stevens Way, Box 352600</w:t>
      </w:r>
    </w:p>
    <w:p w:rsidR="00690548" w:rsidRPr="00014868" w:rsidRDefault="00014868" w:rsidP="00014868">
      <w:pPr>
        <w:shd w:val="clear" w:color="auto" w:fill="FFFFFF"/>
        <w:spacing w:before="0" w:after="0"/>
        <w:jc w:val="left"/>
        <w:rPr>
          <w:rFonts w:ascii="Arial" w:eastAsia="Times New Roman" w:hAnsi="Arial" w:cs="Arial"/>
          <w:color w:val="333333"/>
          <w:szCs w:val="20"/>
        </w:rPr>
      </w:pPr>
      <w:r w:rsidRPr="00014868">
        <w:rPr>
          <w:rFonts w:eastAsia="Times New Roman" w:cs="Times New Roman"/>
          <w:color w:val="000000" w:themeColor="text1"/>
          <w:szCs w:val="20"/>
        </w:rPr>
        <w:t>Seattle, WA 98195</w:t>
      </w:r>
      <w:r w:rsidR="00690548" w:rsidRPr="00014868">
        <w:rPr>
          <w:rStyle w:val="apple-converted-space"/>
          <w:rFonts w:cs="Times New Roman"/>
          <w:color w:val="000000" w:themeColor="text1"/>
          <w:shd w:val="clear" w:color="auto" w:fill="FFFFFF"/>
        </w:rPr>
        <w:t> </w:t>
      </w:r>
      <w:r w:rsidR="00690548" w:rsidRPr="00014868">
        <w:rPr>
          <w:rFonts w:cs="Times New Roman"/>
          <w:color w:val="000000" w:themeColor="text1"/>
        </w:rPr>
        <w:br/>
      </w:r>
      <w:r>
        <w:rPr>
          <w:rFonts w:cs="Times New Roman"/>
          <w:color w:val="000000" w:themeColor="text1"/>
          <w:shd w:val="clear" w:color="auto" w:fill="FFFFFF"/>
        </w:rPr>
        <w:t xml:space="preserve">phone: </w:t>
      </w:r>
      <w:r w:rsidR="00690548" w:rsidRPr="00014868">
        <w:rPr>
          <w:rFonts w:cs="Times New Roman"/>
          <w:color w:val="000000" w:themeColor="text1"/>
          <w:shd w:val="clear" w:color="auto" w:fill="FFFFFF"/>
        </w:rPr>
        <w:t>(865) 719-0557</w:t>
      </w:r>
      <w:r w:rsidR="00690548" w:rsidRPr="00014868">
        <w:rPr>
          <w:rStyle w:val="apple-converted-space"/>
          <w:rFonts w:cs="Times New Roman"/>
          <w:color w:val="000000" w:themeColor="text1"/>
          <w:shd w:val="clear" w:color="auto" w:fill="FFFFFF"/>
        </w:rPr>
        <w:t> </w:t>
      </w:r>
      <w:r w:rsidR="00690548" w:rsidRPr="00014868">
        <w:rPr>
          <w:rFonts w:cs="Times New Roman"/>
          <w:color w:val="000000" w:themeColor="text1"/>
        </w:rPr>
        <w:br/>
      </w:r>
      <w:r>
        <w:rPr>
          <w:rFonts w:cs="Times New Roman"/>
          <w:color w:val="000000" w:themeColor="text1"/>
          <w:shd w:val="clear" w:color="auto" w:fill="FFFFFF"/>
        </w:rPr>
        <w:t xml:space="preserve">email: </w:t>
      </w:r>
      <w:hyperlink r:id="rId29" w:history="1">
        <w:proofErr w:type="spellStart"/>
        <w:r w:rsidR="00690548" w:rsidRPr="00014868">
          <w:rPr>
            <w:rStyle w:val="Hyperlink"/>
            <w:rFonts w:cs="Times New Roman"/>
            <w:shd w:val="clear" w:color="auto" w:fill="FFFFFF"/>
          </w:rPr>
          <w:t>dsale@u.washington.edu</w:t>
        </w:r>
        <w:proofErr w:type="spellEnd"/>
      </w:hyperlink>
    </w:p>
    <w:p w:rsidR="00897D6D" w:rsidRDefault="00897D6D">
      <w:pPr>
        <w:spacing w:before="0" w:after="0"/>
        <w:jc w:val="left"/>
        <w:rPr>
          <w:rFonts w:eastAsiaTheme="majorEastAsia" w:cstheme="majorBidi"/>
          <w:b/>
          <w:bCs/>
          <w:sz w:val="24"/>
          <w:szCs w:val="28"/>
        </w:rPr>
      </w:pPr>
      <w:r>
        <w:br w:type="page"/>
      </w:r>
    </w:p>
    <w:p w:rsidR="00BA6051" w:rsidRDefault="00712D3F" w:rsidP="00897D6D">
      <w:pPr>
        <w:pStyle w:val="Heading1"/>
        <w:rPr>
          <w:rFonts w:asciiTheme="minorHAnsi" w:hAnsiTheme="minorHAnsi"/>
          <w:noProof/>
          <w:sz w:val="22"/>
        </w:rPr>
      </w:pPr>
      <w:r>
        <w:lastRenderedPageBreak/>
        <w:t>References</w:t>
      </w:r>
      <w:r w:rsidR="00911161">
        <w:fldChar w:fldCharType="begin"/>
      </w:r>
      <w:r w:rsidR="00911161">
        <w:instrText xml:space="preserve"> BIBLIOGRAPHY  \l 1033 </w:instrText>
      </w:r>
      <w:r w:rsidR="00911161">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9761"/>
      </w:tblGrid>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[1] </w:t>
            </w:r>
          </w:p>
        </w:tc>
        <w:tc>
          <w:tcPr>
            <w:tcW w:w="0" w:type="auto"/>
            <w:hideMark/>
          </w:tcPr>
          <w:p w:rsidR="00BA6051" w:rsidRDefault="00BA6051" w:rsidP="00897D6D">
            <w:pPr>
              <w:pStyle w:val="Bibliography"/>
              <w:spacing w:before="0" w:after="0"/>
              <w:rPr>
                <w:rFonts w:eastAsiaTheme="minorEastAsia"/>
                <w:noProof/>
              </w:rPr>
            </w:pPr>
            <w:r>
              <w:rPr>
                <w:noProof/>
              </w:rPr>
              <w:t>J. M. Jonkman and M. L. Buhl Jr., "FAST User's Guide," NREL/EL-500-29798, National Renewable Energy Laboratory, Golden, CO, 2005.</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[2] </w:t>
            </w:r>
          </w:p>
        </w:tc>
        <w:tc>
          <w:tcPr>
            <w:tcW w:w="0" w:type="auto"/>
            <w:hideMark/>
          </w:tcPr>
          <w:p w:rsidR="00BA6051" w:rsidRDefault="00BA6051" w:rsidP="00897D6D">
            <w:pPr>
              <w:pStyle w:val="Bibliography"/>
              <w:spacing w:before="0" w:after="0"/>
              <w:rPr>
                <w:rFonts w:eastAsiaTheme="minorEastAsia"/>
                <w:noProof/>
              </w:rPr>
            </w:pPr>
            <w:r>
              <w:rPr>
                <w:noProof/>
              </w:rPr>
              <w:t>G. S. Bir, "User's Guide to BModes: Software for Computing Rotating Beam Couple Modes," NREL TP-500-38976, National Renewable Energy Laboratory, Golden, CO, 2005.</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[3] </w:t>
            </w:r>
          </w:p>
        </w:tc>
        <w:tc>
          <w:tcPr>
            <w:tcW w:w="0" w:type="auto"/>
            <w:hideMark/>
          </w:tcPr>
          <w:p w:rsidR="00BA6051" w:rsidRDefault="00BA6051" w:rsidP="00EC7096">
            <w:pPr>
              <w:pStyle w:val="Bibliography"/>
              <w:spacing w:before="0" w:after="0"/>
              <w:rPr>
                <w:rFonts w:eastAsiaTheme="minorEastAsia"/>
                <w:noProof/>
              </w:rPr>
            </w:pPr>
            <w:r>
              <w:rPr>
                <w:noProof/>
              </w:rPr>
              <w:t>NWTC Computer-Aided Engineering Tools (HARP_Opt: An Optimization Code for the Design of Wind and Hydro</w:t>
            </w:r>
            <w:r w:rsidR="00EC7096">
              <w:rPr>
                <w:noProof/>
              </w:rPr>
              <w:t>kinetic Turbines by Danny Sale)</w:t>
            </w:r>
            <w:r>
              <w:rPr>
                <w:noProof/>
              </w:rPr>
              <w:t xml:space="preserve"> </w:t>
            </w:r>
            <w:hyperlink r:id="rId30" w:history="1">
              <w:r w:rsidRPr="00EC7096">
                <w:rPr>
                  <w:rStyle w:val="Hyperlink"/>
                  <w:noProof/>
                </w:rPr>
                <w:t>http://wind.nrel.gov/designcodes/simulators/HARP_Opt/</w:t>
              </w:r>
            </w:hyperlink>
            <w:r>
              <w:rPr>
                <w:noProof/>
              </w:rPr>
              <w:t>.</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[4] </w:t>
            </w:r>
          </w:p>
        </w:tc>
        <w:tc>
          <w:tcPr>
            <w:tcW w:w="0" w:type="auto"/>
            <w:hideMark/>
          </w:tcPr>
          <w:p w:rsidR="00BA6051" w:rsidRDefault="00BA6051" w:rsidP="00897D6D">
            <w:pPr>
              <w:pStyle w:val="Bibliography"/>
              <w:spacing w:before="0" w:after="0"/>
              <w:rPr>
                <w:rFonts w:eastAsiaTheme="minorEastAsia"/>
                <w:noProof/>
              </w:rPr>
            </w:pPr>
            <w:r>
              <w:rPr>
                <w:noProof/>
              </w:rPr>
              <w:t>G. S. Bir, "User's Guide to PreComp: Pre-Processor for Computing Composite Blade Properties," NREL/TP-500-38926, National Renewable Energy Laboratory, Golden, CO, 2005.</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[5] </w:t>
            </w:r>
          </w:p>
        </w:tc>
        <w:tc>
          <w:tcPr>
            <w:tcW w:w="0" w:type="auto"/>
            <w:hideMark/>
          </w:tcPr>
          <w:p w:rsidR="00BA6051" w:rsidRDefault="00BA6051" w:rsidP="00897D6D">
            <w:pPr>
              <w:pStyle w:val="Bibliography"/>
              <w:spacing w:before="0" w:after="0"/>
              <w:rPr>
                <w:rFonts w:eastAsiaTheme="minorEastAsia"/>
                <w:noProof/>
              </w:rPr>
            </w:pPr>
            <w:r>
              <w:rPr>
                <w:noProof/>
              </w:rPr>
              <w:t xml:space="preserve">R. M. Jones, </w:t>
            </w:r>
            <w:r w:rsidRPr="009C14D8">
              <w:rPr>
                <w:i/>
                <w:noProof/>
              </w:rPr>
              <w:t>Mechanics of Composite Materials</w:t>
            </w:r>
            <w:r>
              <w:rPr>
                <w:noProof/>
              </w:rPr>
              <w:t xml:space="preserve">, McGraw-Hill, 1975.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[6] </w:t>
            </w:r>
          </w:p>
        </w:tc>
        <w:tc>
          <w:tcPr>
            <w:tcW w:w="0" w:type="auto"/>
            <w:hideMark/>
          </w:tcPr>
          <w:p w:rsidR="00BA6051" w:rsidRDefault="00BA6051" w:rsidP="00897D6D">
            <w:pPr>
              <w:pStyle w:val="Bibliography"/>
              <w:spacing w:before="0" w:after="0"/>
              <w:rPr>
                <w:rFonts w:eastAsiaTheme="minorEastAsia"/>
                <w:noProof/>
              </w:rPr>
            </w:pPr>
            <w:r>
              <w:rPr>
                <w:noProof/>
              </w:rPr>
              <w:t xml:space="preserve">M. E. Tuttle, </w:t>
            </w:r>
            <w:r w:rsidRPr="009C14D8">
              <w:rPr>
                <w:i/>
                <w:noProof/>
              </w:rPr>
              <w:t>Structural Analysis of Polymetric Composite Materials</w:t>
            </w:r>
            <w:r>
              <w:rPr>
                <w:noProof/>
              </w:rPr>
              <w:t xml:space="preserve">, CRC Press, 2004.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[7] </w:t>
            </w:r>
          </w:p>
        </w:tc>
        <w:tc>
          <w:tcPr>
            <w:tcW w:w="0" w:type="auto"/>
            <w:hideMark/>
          </w:tcPr>
          <w:p w:rsidR="00BA6051" w:rsidRDefault="00BA6051" w:rsidP="00897D6D">
            <w:pPr>
              <w:pStyle w:val="Bibliography"/>
              <w:spacing w:before="0" w:after="0"/>
              <w:rPr>
                <w:rFonts w:eastAsiaTheme="minorEastAsia"/>
                <w:noProof/>
              </w:rPr>
            </w:pPr>
            <w:r>
              <w:rPr>
                <w:noProof/>
              </w:rPr>
              <w:t xml:space="preserve">R. M. Rivello, </w:t>
            </w:r>
            <w:r w:rsidRPr="009C14D8">
              <w:rPr>
                <w:i/>
                <w:noProof/>
              </w:rPr>
              <w:t>Theory and Analysis of Flight Structures</w:t>
            </w:r>
            <w:r>
              <w:rPr>
                <w:noProof/>
              </w:rPr>
              <w:t xml:space="preserve">, McGraw-Hill, 1969.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[8] </w:t>
            </w:r>
          </w:p>
        </w:tc>
        <w:tc>
          <w:tcPr>
            <w:tcW w:w="0" w:type="auto"/>
            <w:hideMark/>
          </w:tcPr>
          <w:p w:rsidR="00BA6051" w:rsidRDefault="00BA6051" w:rsidP="00897D6D">
            <w:pPr>
              <w:pStyle w:val="Bibliography"/>
              <w:spacing w:before="0" w:after="0"/>
              <w:rPr>
                <w:rFonts w:eastAsiaTheme="minorEastAsia"/>
                <w:noProof/>
              </w:rPr>
            </w:pPr>
            <w:r>
              <w:rPr>
                <w:noProof/>
              </w:rPr>
              <w:t xml:space="preserve">D. H. Allen and W. E. Haisler, </w:t>
            </w:r>
            <w:r w:rsidRPr="009C14D8">
              <w:rPr>
                <w:i/>
                <w:noProof/>
              </w:rPr>
              <w:t>Introduction to Aerospace Structural Analysis</w:t>
            </w:r>
            <w:r>
              <w:rPr>
                <w:noProof/>
              </w:rPr>
              <w:t xml:space="preserve">, John Wiley &amp; Sons, 1985.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[9] </w:t>
            </w:r>
          </w:p>
        </w:tc>
        <w:tc>
          <w:tcPr>
            <w:tcW w:w="0" w:type="auto"/>
            <w:hideMark/>
          </w:tcPr>
          <w:p w:rsidR="00BA6051" w:rsidRDefault="00BA6051" w:rsidP="00897D6D">
            <w:pPr>
              <w:pStyle w:val="Bibliography"/>
              <w:spacing w:before="0" w:after="0"/>
              <w:rPr>
                <w:rFonts w:eastAsiaTheme="minorEastAsia"/>
                <w:noProof/>
              </w:rPr>
            </w:pPr>
            <w:r>
              <w:rPr>
                <w:noProof/>
              </w:rPr>
              <w:t xml:space="preserve">O. A. Bauchau and J. I. Craig, </w:t>
            </w:r>
            <w:r w:rsidRPr="009C14D8">
              <w:rPr>
                <w:i/>
                <w:noProof/>
              </w:rPr>
              <w:t>Structural Analysis: With Applications to Aerospace Structures</w:t>
            </w:r>
            <w:r>
              <w:rPr>
                <w:noProof/>
              </w:rPr>
              <w:t xml:space="preserve">, Springer, 2009.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[10] </w:t>
            </w:r>
          </w:p>
        </w:tc>
        <w:tc>
          <w:tcPr>
            <w:tcW w:w="0" w:type="auto"/>
            <w:hideMark/>
          </w:tcPr>
          <w:p w:rsidR="00BA6051" w:rsidRDefault="00BA6051" w:rsidP="00897D6D">
            <w:pPr>
              <w:pStyle w:val="Bibliography"/>
              <w:spacing w:before="0" w:after="0"/>
              <w:rPr>
                <w:rFonts w:eastAsiaTheme="minorEastAsia"/>
                <w:noProof/>
              </w:rPr>
            </w:pPr>
            <w:r>
              <w:rPr>
                <w:noProof/>
              </w:rPr>
              <w:t xml:space="preserve">D. J. Peery and J. J. Azar, </w:t>
            </w:r>
            <w:r w:rsidRPr="009C14D8">
              <w:rPr>
                <w:i/>
                <w:noProof/>
              </w:rPr>
              <w:t>Aircraft Structures</w:t>
            </w:r>
            <w:r>
              <w:rPr>
                <w:noProof/>
              </w:rPr>
              <w:t xml:space="preserve">, McGraw-Hill, 2nd edition., 1982.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[11] </w:t>
            </w:r>
          </w:p>
        </w:tc>
        <w:tc>
          <w:tcPr>
            <w:tcW w:w="0" w:type="auto"/>
            <w:hideMark/>
          </w:tcPr>
          <w:p w:rsidR="00BA6051" w:rsidRDefault="00BA6051" w:rsidP="00897D6D">
            <w:pPr>
              <w:pStyle w:val="Bibliography"/>
              <w:spacing w:before="0" w:after="0"/>
              <w:rPr>
                <w:rFonts w:eastAsiaTheme="minorEastAsia"/>
                <w:noProof/>
              </w:rPr>
            </w:pPr>
            <w:r>
              <w:rPr>
                <w:noProof/>
              </w:rPr>
              <w:t xml:space="preserve">W. Young and R. Budynas, </w:t>
            </w:r>
            <w:r w:rsidRPr="009C14D8">
              <w:rPr>
                <w:i/>
                <w:noProof/>
              </w:rPr>
              <w:t>Roark's Formulas for Stress and Strain</w:t>
            </w:r>
            <w:r>
              <w:rPr>
                <w:noProof/>
              </w:rPr>
              <w:t xml:space="preserve">, McGraw-Hill, 7th edition, 2001. </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[12] </w:t>
            </w:r>
          </w:p>
        </w:tc>
        <w:tc>
          <w:tcPr>
            <w:tcW w:w="0" w:type="auto"/>
            <w:hideMark/>
          </w:tcPr>
          <w:p w:rsidR="00BA6051" w:rsidRDefault="00BA6051" w:rsidP="00897D6D">
            <w:pPr>
              <w:pStyle w:val="Bibliography"/>
              <w:spacing w:before="0" w:after="0"/>
              <w:rPr>
                <w:rFonts w:eastAsiaTheme="minorEastAsia"/>
                <w:noProof/>
              </w:rPr>
            </w:pPr>
            <w:r>
              <w:rPr>
                <w:noProof/>
              </w:rPr>
              <w:t>M. G. Trudeau, "Structural and Hydrodynamic Design Optimization Enhancements with Application to Marine Hydrokinetic Turbine Blades," Master's Thesis, The Pennsylvania State University, 2011.</w:t>
            </w:r>
          </w:p>
        </w:tc>
      </w:tr>
      <w:tr w:rsidR="00BA6051">
        <w:trPr>
          <w:tblCellSpacing w:w="15" w:type="dxa"/>
        </w:trPr>
        <w:tc>
          <w:tcPr>
            <w:tcW w:w="50" w:type="pct"/>
            <w:hideMark/>
          </w:tcPr>
          <w:p w:rsidR="00BA6051" w:rsidRDefault="00BA6051" w:rsidP="00897D6D">
            <w:pPr>
              <w:pStyle w:val="Bibliography"/>
              <w:spacing w:before="0" w:after="0"/>
              <w:rPr>
                <w:rFonts w:eastAsiaTheme="minorEastAsia"/>
                <w:noProof/>
              </w:rPr>
            </w:pPr>
            <w:r>
              <w:rPr>
                <w:noProof/>
              </w:rPr>
              <w:t xml:space="preserve">[13] </w:t>
            </w:r>
          </w:p>
        </w:tc>
        <w:tc>
          <w:tcPr>
            <w:tcW w:w="0" w:type="auto"/>
            <w:hideMark/>
          </w:tcPr>
          <w:p w:rsidR="00BA6051" w:rsidRDefault="00BA6051" w:rsidP="00897D6D">
            <w:pPr>
              <w:pStyle w:val="Bibliography"/>
              <w:spacing w:before="0" w:after="0"/>
              <w:rPr>
                <w:rFonts w:eastAsiaTheme="minorEastAsia"/>
                <w:noProof/>
              </w:rPr>
            </w:pPr>
            <w:r>
              <w:rPr>
                <w:noProof/>
              </w:rPr>
              <w:t xml:space="preserve">R. D. Cook and W. C. Young, </w:t>
            </w:r>
            <w:r w:rsidRPr="009C14D8">
              <w:rPr>
                <w:i/>
                <w:noProof/>
              </w:rPr>
              <w:t>Advanced Mechanics of Materials</w:t>
            </w:r>
            <w:r>
              <w:rPr>
                <w:noProof/>
              </w:rPr>
              <w:t xml:space="preserve">, Prentice Hall, 2nd edition, 1998. </w:t>
            </w:r>
          </w:p>
        </w:tc>
      </w:tr>
    </w:tbl>
    <w:p w:rsidR="00BA6051" w:rsidRDefault="00BA6051">
      <w:pPr>
        <w:rPr>
          <w:rFonts w:eastAsia="Times New Roman"/>
          <w:noProof/>
        </w:rPr>
      </w:pPr>
    </w:p>
    <w:p w:rsidR="009436FD" w:rsidRDefault="00911161" w:rsidP="009436FD">
      <w:r>
        <w:fldChar w:fldCharType="end"/>
      </w:r>
    </w:p>
    <w:p w:rsidR="009436FD" w:rsidRDefault="009436FD">
      <w:pPr>
        <w:spacing w:before="0" w:after="0"/>
        <w:jc w:val="left"/>
        <w:rPr>
          <w:rFonts w:eastAsiaTheme="majorEastAsia" w:cstheme="majorBidi"/>
          <w:b/>
          <w:bCs/>
          <w:sz w:val="24"/>
          <w:szCs w:val="28"/>
        </w:rPr>
      </w:pPr>
      <w:r>
        <w:br w:type="page"/>
      </w:r>
    </w:p>
    <w:p w:rsidR="00712D3F" w:rsidRDefault="00712D3F" w:rsidP="00726543">
      <w:pPr>
        <w:pStyle w:val="Heading1"/>
      </w:pPr>
      <w:proofErr w:type="gramStart"/>
      <w:r>
        <w:lastRenderedPageBreak/>
        <w:t>Appendix A.</w:t>
      </w:r>
      <w:proofErr w:type="gramEnd"/>
      <w:r>
        <w:t xml:space="preserve">  </w:t>
      </w:r>
      <w:r w:rsidR="0037776A">
        <w:t xml:space="preserve">Examples of </w:t>
      </w:r>
      <w:r w:rsidR="007B3D7F">
        <w:t>Co-Blade</w:t>
      </w:r>
      <w:r w:rsidR="0037776A">
        <w:t xml:space="preserve"> Output Figures</w:t>
      </w:r>
    </w:p>
    <w:p w:rsidR="00F5379E" w:rsidRPr="00F5379E" w:rsidRDefault="00F5379E" w:rsidP="00F5379E"/>
    <w:p w:rsidR="000720F3" w:rsidRDefault="002A24EF" w:rsidP="002A24EF">
      <w:pPr>
        <w:jc w:val="center"/>
      </w:pPr>
      <w:r>
        <w:rPr>
          <w:noProof/>
        </w:rPr>
        <w:drawing>
          <wp:inline distT="0" distB="0" distL="0" distR="0" wp14:anchorId="6FE249F8" wp14:editId="573CA2EF">
            <wp:extent cx="4572000" cy="5138928"/>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572000" cy="5138928"/>
                    </a:xfrm>
                    <a:prstGeom prst="rect">
                      <a:avLst/>
                    </a:prstGeom>
                  </pic:spPr>
                </pic:pic>
              </a:graphicData>
            </a:graphic>
          </wp:inline>
        </w:drawing>
      </w:r>
    </w:p>
    <w:p w:rsidR="00F5379E" w:rsidRDefault="000720F3" w:rsidP="000720F3">
      <w:r>
        <w:t xml:space="preserve">Figure A-1. </w:t>
      </w:r>
      <w:r w:rsidR="002A24EF">
        <w:t xml:space="preserve"> </w:t>
      </w:r>
      <w:r w:rsidR="00F5379E">
        <w:t xml:space="preserve">When </w:t>
      </w:r>
      <w:r w:rsidR="00F5379E" w:rsidRPr="00F5379E">
        <w:rPr>
          <w:rFonts w:ascii="Courier New" w:hAnsi="Courier New" w:cs="Courier New"/>
        </w:rPr>
        <w:t>DATA_GUI</w:t>
      </w:r>
      <w:r w:rsidR="00F5379E">
        <w:t xml:space="preserve"> is set to </w:t>
      </w:r>
      <w:r w:rsidR="00F5379E" w:rsidRPr="00F5379E">
        <w:rPr>
          <w:i/>
        </w:rPr>
        <w:t>true</w:t>
      </w:r>
      <w:r w:rsidR="00F5379E">
        <w:t xml:space="preserve">, this graphical user interface (GUI) is created.  This GUI allows the user to plot a 3D representation of the blade and to select via a spreadsheet which panels and/or laminas are shown in the plot.  Also, the user can select which output parameter (i.e. Effective modulus, panel thickness, strain, stress, etc.) are visualized in the selected panels and/or laminas.  </w:t>
      </w:r>
    </w:p>
    <w:p w:rsidR="002A24EF" w:rsidRDefault="00F5379E" w:rsidP="000720F3">
      <w:r>
        <w:t xml:space="preserve">Many types of visualizations can be created by using this GUI, and some examples are illustrated in Figure A-2 below.  The panels and layers which are plotted are selected by editing the values between square brackets (i.e. </w:t>
      </w:r>
      <w:proofErr w:type="gramStart"/>
      <w:r>
        <w:t>[ …</w:t>
      </w:r>
      <w:proofErr w:type="gramEnd"/>
      <w:r>
        <w:t xml:space="preserve"> ]) in the spreadsheet.  It is possible to select one or multiple panels in the editable </w:t>
      </w:r>
      <w:r w:rsidR="00745D66">
        <w:t>fields of columns “Top Panel”, “Bottom Panel”, and “Web Panel”.  In the editable fields of columns “Top Layer”, “Bottom Layer”, and “Web Layer”, it is only allowable to select a single layer per panel for visualization.</w:t>
      </w:r>
    </w:p>
    <w:p w:rsidR="00745D66" w:rsidRDefault="00745D66" w:rsidP="000720F3">
      <w:r>
        <w:t>In the example figure shown above, the top surface of the 2</w:t>
      </w:r>
      <w:r w:rsidRPr="00745D66">
        <w:rPr>
          <w:vertAlign w:val="superscript"/>
        </w:rPr>
        <w:t>nd</w:t>
      </w:r>
      <w:r>
        <w:t xml:space="preserve"> blade station has a total of 3 panels, where each panel has a total of 3 layers per panel.  If we only wished to plot the inner-most material layer “blade-shell” in the 2</w:t>
      </w:r>
      <w:r w:rsidRPr="00745D66">
        <w:rPr>
          <w:vertAlign w:val="superscript"/>
        </w:rPr>
        <w:t>nd</w:t>
      </w:r>
      <w:r>
        <w:t xml:space="preserve"> panel (and ignore plotting of the 1</w:t>
      </w:r>
      <w:r w:rsidRPr="00745D66">
        <w:rPr>
          <w:vertAlign w:val="superscript"/>
        </w:rPr>
        <w:t>st</w:t>
      </w:r>
      <w:r>
        <w:t xml:space="preserve"> and 3</w:t>
      </w:r>
      <w:r w:rsidRPr="00745D66">
        <w:rPr>
          <w:vertAlign w:val="superscript"/>
        </w:rPr>
        <w:t>rd</w:t>
      </w:r>
      <w:r>
        <w:t xml:space="preserve"> panels), we would change the editable “Top Panel” field to [2] and the “Top Layer” field </w:t>
      </w:r>
      <w:r w:rsidR="00FB4CAB">
        <w:t>for the 2</w:t>
      </w:r>
      <w:r w:rsidR="00FB4CAB" w:rsidRPr="00FB4CAB">
        <w:rPr>
          <w:vertAlign w:val="superscript"/>
        </w:rPr>
        <w:t>nd</w:t>
      </w:r>
      <w:r w:rsidR="00FB4CAB">
        <w:t xml:space="preserve"> panel </w:t>
      </w:r>
      <w:r>
        <w:t>to [3].</w:t>
      </w:r>
      <w:r w:rsidR="00FB4CAB">
        <w:t xml:space="preserve">  The use of this GUI should hopefully be self-explanatory, and some experimentation with the values and observation of the resulting plots should help you learn how to create a variety of visualizations.</w:t>
      </w:r>
    </w:p>
    <w:p w:rsidR="002A24EF" w:rsidRDefault="002A24EF" w:rsidP="000720F3"/>
    <w:p w:rsidR="002A24EF" w:rsidRDefault="002A24EF">
      <w:pPr>
        <w:spacing w:before="0" w:after="0"/>
        <w:jc w:val="left"/>
        <w:rPr>
          <w:rFonts w:cs="Times New Roman"/>
        </w:rPr>
      </w:pPr>
      <w:r>
        <w:rPr>
          <w:rFonts w:cs="Times New Roman"/>
        </w:rPr>
        <w:br w:type="page"/>
      </w:r>
    </w:p>
    <w:p w:rsidR="002A24EF" w:rsidRDefault="00C4484A" w:rsidP="002A24EF">
      <w:pPr>
        <w:jc w:val="center"/>
      </w:pPr>
      <w:r>
        <w:rPr>
          <w:noProof/>
        </w:rPr>
        <w:lastRenderedPageBreak/>
        <mc:AlternateContent>
          <mc:Choice Requires="wps">
            <w:drawing>
              <wp:anchor distT="0" distB="0" distL="114300" distR="114300" simplePos="0" relativeHeight="251665408" behindDoc="0" locked="0" layoutInCell="1" allowOverlap="1" wp14:anchorId="0F91DF79" wp14:editId="6A36D67B">
                <wp:simplePos x="0" y="0"/>
                <wp:positionH relativeFrom="column">
                  <wp:posOffset>777240</wp:posOffset>
                </wp:positionH>
                <wp:positionV relativeFrom="paragraph">
                  <wp:posOffset>45720</wp:posOffset>
                </wp:positionV>
                <wp:extent cx="365760" cy="1403985"/>
                <wp:effectExtent l="0" t="0" r="0" b="0"/>
                <wp:wrapNone/>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1403985"/>
                        </a:xfrm>
                        <a:prstGeom prst="rect">
                          <a:avLst/>
                        </a:prstGeom>
                        <a:noFill/>
                        <a:ln w="9525">
                          <a:noFill/>
                          <a:miter lim="800000"/>
                          <a:headEnd/>
                          <a:tailEnd/>
                        </a:ln>
                      </wps:spPr>
                      <wps:txbx>
                        <w:txbxContent>
                          <w:p w:rsidR="00DE2BE0" w:rsidRDefault="00DE2BE0">
                            <w:r>
                              <w:t>(a)</w:t>
                            </w:r>
                          </w:p>
                          <w:p w:rsidR="00DE2BE0" w:rsidRDefault="00DE2BE0"/>
                          <w:p w:rsidR="00DE2BE0" w:rsidRDefault="00DE2BE0"/>
                          <w:p w:rsidR="00DE2BE0" w:rsidRDefault="00DE2BE0"/>
                          <w:p w:rsidR="00DE2BE0" w:rsidRDefault="00DE2BE0"/>
                          <w:p w:rsidR="00DE2BE0" w:rsidRDefault="00DE2BE0"/>
                          <w:p w:rsidR="00DE2BE0" w:rsidRDefault="00DE2BE0"/>
                          <w:p w:rsidR="00DE2BE0" w:rsidRDefault="00DE2BE0"/>
                          <w:p w:rsidR="00DE2BE0" w:rsidRDefault="00DE2BE0"/>
                          <w:p w:rsidR="00DE2BE0" w:rsidRDefault="00DE2BE0"/>
                          <w:p w:rsidR="00DE2BE0" w:rsidRDefault="00DE2BE0"/>
                          <w:p w:rsidR="00DE2BE0" w:rsidRDefault="00DE2BE0">
                            <w:r>
                              <w:t>(b)</w:t>
                            </w:r>
                          </w:p>
                          <w:p w:rsidR="00DE2BE0" w:rsidRDefault="00DE2BE0"/>
                          <w:p w:rsidR="00DE2BE0" w:rsidRDefault="00DE2BE0"/>
                          <w:p w:rsidR="00DE2BE0" w:rsidRDefault="00DE2BE0"/>
                          <w:p w:rsidR="00DE2BE0" w:rsidRDefault="00DE2BE0"/>
                          <w:p w:rsidR="00DE2BE0" w:rsidRDefault="00DE2BE0"/>
                          <w:p w:rsidR="00DE2BE0" w:rsidRDefault="00DE2BE0">
                            <w:r>
                              <w:t>(c)</w:t>
                            </w:r>
                          </w:p>
                          <w:p w:rsidR="00DE2BE0" w:rsidRDefault="00DE2BE0"/>
                          <w:p w:rsidR="00DE2BE0" w:rsidRDefault="00DE2BE0"/>
                          <w:p w:rsidR="00DE2BE0" w:rsidRDefault="00DE2BE0"/>
                          <w:p w:rsidR="00DE2BE0" w:rsidRDefault="00DE2BE0"/>
                          <w:p w:rsidR="00DE2BE0" w:rsidRDefault="00DE2BE0"/>
                          <w:p w:rsidR="00DE2BE0" w:rsidRDefault="00DE2BE0">
                            <w:r>
                              <w:t>(d)</w:t>
                            </w:r>
                          </w:p>
                          <w:p w:rsidR="00DE2BE0" w:rsidRDefault="00DE2BE0"/>
                          <w:p w:rsidR="00DE2BE0" w:rsidRDefault="00DE2BE0"/>
                          <w:p w:rsidR="00DE2BE0" w:rsidRDefault="00DE2BE0"/>
                          <w:p w:rsidR="00DE2BE0" w:rsidRDefault="00DE2BE0"/>
                          <w:p w:rsidR="00DE2BE0" w:rsidRDefault="00DE2BE0"/>
                          <w:p w:rsidR="00DE2BE0" w:rsidRDefault="00DE2BE0">
                            <w:r>
                              <w: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61.2pt;margin-top:3.6pt;width:28.8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" filled="f" stroked="f">
                <v:textbox style="mso-fit-shape-to-text:t">
                  <w:txbxContent>
                    <w:p w:rsidR="00C4484A" w:rsidRDefault="00C4484A">
                      <w:r>
                        <w:t>(a)</w:t>
                      </w:r>
                    </w:p>
                    <w:p w:rsidR="00C4484A" w:rsidRDefault="00C4484A"/>
                    <w:p w:rsidR="00C4484A" w:rsidRDefault="00C4484A"/>
                    <w:p w:rsidR="00C4484A" w:rsidRDefault="00C4484A"/>
                    <w:p w:rsidR="00C4484A" w:rsidRDefault="00C4484A"/>
                    <w:p w:rsidR="00C4484A" w:rsidRDefault="00C4484A"/>
                    <w:p w:rsidR="00C4484A" w:rsidRDefault="00C4484A"/>
                    <w:p w:rsidR="00C4484A" w:rsidRDefault="00C4484A"/>
                    <w:p w:rsidR="00C4484A" w:rsidRDefault="00C4484A"/>
                    <w:p w:rsidR="00C4484A" w:rsidRDefault="00C4484A"/>
                    <w:p w:rsidR="00C4484A" w:rsidRDefault="00C4484A"/>
                    <w:p w:rsidR="00C4484A" w:rsidRDefault="00C4484A">
                      <w:r>
                        <w:t>(b)</w:t>
                      </w:r>
                    </w:p>
                    <w:p w:rsidR="00C4484A" w:rsidRDefault="00C4484A"/>
                    <w:p w:rsidR="00C4484A" w:rsidRDefault="00C4484A"/>
                    <w:p w:rsidR="00C4484A" w:rsidRDefault="00C4484A"/>
                    <w:p w:rsidR="00C4484A" w:rsidRDefault="00C4484A"/>
                    <w:p w:rsidR="00C4484A" w:rsidRDefault="00C4484A"/>
                    <w:p w:rsidR="00C4484A" w:rsidRDefault="00C4484A">
                      <w:r>
                        <w:t>(c)</w:t>
                      </w:r>
                    </w:p>
                    <w:p w:rsidR="00C4484A" w:rsidRDefault="00C4484A"/>
                    <w:p w:rsidR="00C4484A" w:rsidRDefault="00C4484A"/>
                    <w:p w:rsidR="00C4484A" w:rsidRDefault="00C4484A"/>
                    <w:p w:rsidR="00C4484A" w:rsidRDefault="00C4484A"/>
                    <w:p w:rsidR="00C4484A" w:rsidRDefault="00C4484A"/>
                    <w:p w:rsidR="00C4484A" w:rsidRDefault="00C4484A">
                      <w:r>
                        <w:t>(d)</w:t>
                      </w:r>
                    </w:p>
                    <w:p w:rsidR="00C4484A" w:rsidRDefault="00C4484A"/>
                    <w:p w:rsidR="00C4484A" w:rsidRDefault="00C4484A"/>
                    <w:p w:rsidR="00C4484A" w:rsidRDefault="00C4484A"/>
                    <w:p w:rsidR="00C4484A" w:rsidRDefault="00C4484A"/>
                    <w:p w:rsidR="00C4484A" w:rsidRDefault="00C4484A"/>
                    <w:p w:rsidR="00C4484A" w:rsidRDefault="00C4484A">
                      <w:r>
                        <w:t>(e)</w:t>
                      </w:r>
                    </w:p>
                  </w:txbxContent>
                </v:textbox>
              </v:shape>
            </w:pict>
          </mc:Fallback>
        </mc:AlternateContent>
      </w:r>
      <w:r w:rsidR="002A24EF">
        <w:rPr>
          <w:noProof/>
        </w:rPr>
        <w:drawing>
          <wp:inline distT="0" distB="0" distL="0" distR="0" wp14:anchorId="283A726D" wp14:editId="65447D90">
            <wp:extent cx="4114800" cy="185623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de_Geom.png"/>
                    <pic:cNvPicPr/>
                  </pic:nvPicPr>
                  <pic:blipFill>
                    <a:blip r:embed="rId32">
                      <a:extLst>
                        <a:ext uri="{28A0092B-C50C-407E-A947-70E740481C1C}">
                          <a14:useLocalDpi xmlns:a14="http://schemas.microsoft.com/office/drawing/2010/main" val="0"/>
                        </a:ext>
                      </a:extLst>
                    </a:blip>
                    <a:stretch>
                      <a:fillRect/>
                    </a:stretch>
                  </pic:blipFill>
                  <pic:spPr>
                    <a:xfrm>
                      <a:off x="0" y="0"/>
                      <a:ext cx="4114800" cy="1856232"/>
                    </a:xfrm>
                    <a:prstGeom prst="rect">
                      <a:avLst/>
                    </a:prstGeom>
                  </pic:spPr>
                </pic:pic>
              </a:graphicData>
            </a:graphic>
          </wp:inline>
        </w:drawing>
      </w:r>
    </w:p>
    <w:p w:rsidR="002A24EF" w:rsidRPr="002A24EF" w:rsidRDefault="002A24EF" w:rsidP="002A24EF">
      <w:pPr>
        <w:jc w:val="center"/>
        <w:rPr>
          <w:sz w:val="4"/>
        </w:rPr>
      </w:pPr>
    </w:p>
    <w:p w:rsidR="002A24EF" w:rsidRDefault="002A24EF" w:rsidP="002A24EF">
      <w:pPr>
        <w:jc w:val="center"/>
      </w:pPr>
      <w:r>
        <w:rPr>
          <w:noProof/>
        </w:rPr>
        <w:drawing>
          <wp:inline distT="0" distB="0" distL="0" distR="0" wp14:anchorId="21DC3007" wp14:editId="172B49F2">
            <wp:extent cx="4114800" cy="118872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surface_s11fC.jpg"/>
                    <pic:cNvPicPr/>
                  </pic:nvPicPr>
                  <pic:blipFill>
                    <a:blip r:embed="rId33">
                      <a:extLst>
                        <a:ext uri="{28A0092B-C50C-407E-A947-70E740481C1C}">
                          <a14:useLocalDpi xmlns:a14="http://schemas.microsoft.com/office/drawing/2010/main" val="0"/>
                        </a:ext>
                      </a:extLst>
                    </a:blip>
                    <a:stretch>
                      <a:fillRect/>
                    </a:stretch>
                  </pic:blipFill>
                  <pic:spPr>
                    <a:xfrm>
                      <a:off x="0" y="0"/>
                      <a:ext cx="4114800" cy="1188720"/>
                    </a:xfrm>
                    <a:prstGeom prst="rect">
                      <a:avLst/>
                    </a:prstGeom>
                  </pic:spPr>
                </pic:pic>
              </a:graphicData>
            </a:graphic>
          </wp:inline>
        </w:drawing>
      </w:r>
    </w:p>
    <w:p w:rsidR="002A24EF" w:rsidRPr="002A24EF" w:rsidRDefault="002A24EF" w:rsidP="002A24EF">
      <w:pPr>
        <w:jc w:val="center"/>
        <w:rPr>
          <w:sz w:val="4"/>
        </w:rPr>
      </w:pPr>
    </w:p>
    <w:p w:rsidR="002A24EF" w:rsidRDefault="002A24EF" w:rsidP="002A24EF">
      <w:pPr>
        <w:jc w:val="center"/>
      </w:pPr>
      <w:r>
        <w:rPr>
          <w:noProof/>
        </w:rPr>
        <w:drawing>
          <wp:inline distT="0" distB="0" distL="0" distR="0" wp14:anchorId="72C094BD" wp14:editId="61170FF8">
            <wp:extent cx="4114800" cy="117043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surface_s11fC_root.jpg"/>
                    <pic:cNvPicPr/>
                  </pic:nvPicPr>
                  <pic:blipFill>
                    <a:blip r:embed="rId34">
                      <a:extLst>
                        <a:ext uri="{28A0092B-C50C-407E-A947-70E740481C1C}">
                          <a14:useLocalDpi xmlns:a14="http://schemas.microsoft.com/office/drawing/2010/main" val="0"/>
                        </a:ext>
                      </a:extLst>
                    </a:blip>
                    <a:stretch>
                      <a:fillRect/>
                    </a:stretch>
                  </pic:blipFill>
                  <pic:spPr>
                    <a:xfrm>
                      <a:off x="0" y="0"/>
                      <a:ext cx="4114800" cy="1170432"/>
                    </a:xfrm>
                    <a:prstGeom prst="rect">
                      <a:avLst/>
                    </a:prstGeom>
                  </pic:spPr>
                </pic:pic>
              </a:graphicData>
            </a:graphic>
          </wp:inline>
        </w:drawing>
      </w:r>
    </w:p>
    <w:p w:rsidR="002A24EF" w:rsidRPr="002A24EF" w:rsidRDefault="002A24EF" w:rsidP="002A24EF">
      <w:pPr>
        <w:jc w:val="center"/>
        <w:rPr>
          <w:sz w:val="4"/>
        </w:rPr>
      </w:pPr>
    </w:p>
    <w:p w:rsidR="002A24EF" w:rsidRDefault="002A24EF" w:rsidP="002A24EF">
      <w:pPr>
        <w:jc w:val="center"/>
      </w:pPr>
      <w:r>
        <w:rPr>
          <w:noProof/>
        </w:rPr>
        <w:drawing>
          <wp:inline distT="0" distB="0" distL="0" distR="0" wp14:anchorId="70B9A8ED" wp14:editId="1D927107">
            <wp:extent cx="4114800" cy="11521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surface_s11fC_spar_uni.jpg"/>
                    <pic:cNvPicPr/>
                  </pic:nvPicPr>
                  <pic:blipFill>
                    <a:blip r:embed="rId35">
                      <a:extLst>
                        <a:ext uri="{28A0092B-C50C-407E-A947-70E740481C1C}">
                          <a14:useLocalDpi xmlns:a14="http://schemas.microsoft.com/office/drawing/2010/main" val="0"/>
                        </a:ext>
                      </a:extLst>
                    </a:blip>
                    <a:stretch>
                      <a:fillRect/>
                    </a:stretch>
                  </pic:blipFill>
                  <pic:spPr>
                    <a:xfrm>
                      <a:off x="0" y="0"/>
                      <a:ext cx="4114800" cy="1152144"/>
                    </a:xfrm>
                    <a:prstGeom prst="rect">
                      <a:avLst/>
                    </a:prstGeom>
                  </pic:spPr>
                </pic:pic>
              </a:graphicData>
            </a:graphic>
          </wp:inline>
        </w:drawing>
      </w:r>
    </w:p>
    <w:p w:rsidR="002A24EF" w:rsidRPr="002A24EF" w:rsidRDefault="002A24EF" w:rsidP="002A24EF">
      <w:pPr>
        <w:rPr>
          <w:sz w:val="4"/>
        </w:rPr>
      </w:pPr>
    </w:p>
    <w:p w:rsidR="002A24EF" w:rsidRDefault="002A24EF" w:rsidP="002A24EF">
      <w:pPr>
        <w:jc w:val="center"/>
      </w:pPr>
      <w:r>
        <w:rPr>
          <w:noProof/>
        </w:rPr>
        <w:drawing>
          <wp:inline distT="0" distB="0" distL="0" distR="0" wp14:anchorId="1606E6CC" wp14:editId="21D0DE01">
            <wp:extent cx="4114800" cy="1435608"/>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surface_s12y_web_shell.jpg"/>
                    <pic:cNvPicPr/>
                  </pic:nvPicPr>
                  <pic:blipFill>
                    <a:blip r:embed="rId36">
                      <a:extLst>
                        <a:ext uri="{28A0092B-C50C-407E-A947-70E740481C1C}">
                          <a14:useLocalDpi xmlns:a14="http://schemas.microsoft.com/office/drawing/2010/main" val="0"/>
                        </a:ext>
                      </a:extLst>
                    </a:blip>
                    <a:stretch>
                      <a:fillRect/>
                    </a:stretch>
                  </pic:blipFill>
                  <pic:spPr>
                    <a:xfrm>
                      <a:off x="0" y="0"/>
                      <a:ext cx="4114800" cy="1435608"/>
                    </a:xfrm>
                    <a:prstGeom prst="rect">
                      <a:avLst/>
                    </a:prstGeom>
                  </pic:spPr>
                </pic:pic>
              </a:graphicData>
            </a:graphic>
          </wp:inline>
        </w:drawing>
      </w:r>
    </w:p>
    <w:p w:rsidR="000720F3" w:rsidRDefault="002A24EF" w:rsidP="000720F3">
      <w:r>
        <w:t xml:space="preserve">Figure A-2.  </w:t>
      </w:r>
      <w:r w:rsidR="007654AA">
        <w:t xml:space="preserve">Some examples of figures that can be created using the graphical user interface (GUI) described in Figure A-1.  (a) showing only the external shape of the blade, (b) max stress failure criteria in the “blade-shell” material covering the entire top surface of the blade, (c) max stress failure criteria in the </w:t>
      </w:r>
      <w:r w:rsidR="00C4484A">
        <w:t xml:space="preserve">root build-up </w:t>
      </w:r>
      <w:r w:rsidR="007654AA">
        <w:t>“blade-root” material, which lies directly under the “blade-shell” material, (d) max stress failure criteria in the spar cap “spar-</w:t>
      </w:r>
      <w:proofErr w:type="spellStart"/>
      <w:r w:rsidR="007654AA">
        <w:t>uni</w:t>
      </w:r>
      <w:proofErr w:type="spellEnd"/>
      <w:r w:rsidR="007654AA">
        <w:t>” material, which lies directly</w:t>
      </w:r>
      <w:r w:rsidR="00C4484A">
        <w:t xml:space="preserve"> </w:t>
      </w:r>
      <w:r w:rsidR="007654AA">
        <w:t>under the “blade-root” material, (e) max stress failure criteria in the shear web “web-shell” material.  Values greater than 1 for the max stress failure criteria indicate that the material has exceeded its maximum allowable stress.</w:t>
      </w:r>
      <w:r w:rsidR="00C4484A">
        <w:t xml:space="preserve">  </w:t>
      </w:r>
    </w:p>
    <w:p w:rsidR="0039517D" w:rsidRPr="0039517D" w:rsidRDefault="00A814B8" w:rsidP="0039517D">
      <w:r>
        <w:rPr>
          <w:noProof/>
        </w:rPr>
        <w:lastRenderedPageBreak/>
        <w:drawing>
          <wp:inline distT="0" distB="0" distL="0" distR="0" wp14:anchorId="6981A632" wp14:editId="2DD1B0B8">
            <wp:extent cx="5943600" cy="2987040"/>
            <wp:effectExtent l="0" t="0" r="0" b="3810"/>
            <wp:docPr id="14" name="Picture 14" descr="C:\Users\Danny\Dropbox\UW\research\CoBlade\v1.00.00\TidalTurbineRef Blade Loads and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nny\Dropbox\UW\research\CoBlade\v1.00.00\TidalTurbineRef Blade Loads and Displace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rsidR="00240F4A" w:rsidRDefault="00A814B8" w:rsidP="009E24AE">
      <w:pPr>
        <w:rPr>
          <w:szCs w:val="20"/>
        </w:rPr>
      </w:pPr>
      <w:r>
        <w:t>Figure A-</w:t>
      </w:r>
      <w:r w:rsidR="00601961">
        <w:t>3</w:t>
      </w:r>
      <w:r>
        <w:t xml:space="preserve">.  </w:t>
      </w:r>
      <w:r w:rsidR="008E7D16" w:rsidRPr="004C7A80">
        <w:rPr>
          <w:szCs w:val="20"/>
        </w:rPr>
        <w:t xml:space="preserve">This figure is created if </w:t>
      </w:r>
      <w:r w:rsidR="008E7D16" w:rsidRPr="008E7D16">
        <w:rPr>
          <w:rFonts w:ascii="Courier New" w:hAnsi="Courier New" w:cs="Courier New"/>
          <w:szCs w:val="20"/>
        </w:rPr>
        <w:t>PLOT_GBL_SYS</w:t>
      </w:r>
      <w:r w:rsidR="008E7D16" w:rsidRPr="004C7A80">
        <w:rPr>
          <w:i/>
          <w:szCs w:val="20"/>
        </w:rPr>
        <w:t xml:space="preserve"> = true</w:t>
      </w:r>
      <w:r w:rsidR="008E7D16" w:rsidRPr="004C7A80">
        <w:rPr>
          <w:szCs w:val="20"/>
        </w:rPr>
        <w:t xml:space="preserve"> and either </w:t>
      </w:r>
      <w:r w:rsidR="008E7D16" w:rsidRPr="008E7D16">
        <w:rPr>
          <w:rFonts w:ascii="Courier New" w:hAnsi="Courier New" w:cs="Courier New"/>
          <w:szCs w:val="20"/>
        </w:rPr>
        <w:t>PLOT_F_BLD</w:t>
      </w:r>
      <w:r w:rsidR="008E7D16" w:rsidRPr="004C7A80">
        <w:rPr>
          <w:szCs w:val="20"/>
        </w:rPr>
        <w:t xml:space="preserve"> and/or </w:t>
      </w:r>
      <w:r w:rsidR="008E7D16" w:rsidRPr="008E7D16">
        <w:rPr>
          <w:rFonts w:ascii="Courier New" w:hAnsi="Courier New" w:cs="Courier New"/>
          <w:szCs w:val="20"/>
        </w:rPr>
        <w:t>PLOT_DISP_BLD</w:t>
      </w:r>
      <w:r w:rsidR="008E7D16" w:rsidRPr="004C7A80">
        <w:rPr>
          <w:szCs w:val="20"/>
        </w:rPr>
        <w:t xml:space="preserve"> are also </w:t>
      </w:r>
      <w:r w:rsidR="008E7D16" w:rsidRPr="004C7A80">
        <w:rPr>
          <w:i/>
          <w:szCs w:val="20"/>
        </w:rPr>
        <w:t>true</w:t>
      </w:r>
      <w:r w:rsidR="008E7D16" w:rsidRPr="004C7A80">
        <w:rPr>
          <w:szCs w:val="20"/>
        </w:rPr>
        <w:t>.  The external blade shape (outlined in black), the displaced external blade shape (outlined in red), and the magnitude and orientation of the applied forces (</w:t>
      </w:r>
      <w:proofErr w:type="spellStart"/>
      <w:r w:rsidR="008E7D16" w:rsidRPr="008E7D16">
        <w:rPr>
          <w:rFonts w:ascii="Courier New" w:hAnsi="Courier New" w:cs="Courier New"/>
          <w:szCs w:val="20"/>
        </w:rPr>
        <w:t>px_a</w:t>
      </w:r>
      <w:proofErr w:type="spellEnd"/>
      <w:r w:rsidR="008E7D16" w:rsidRPr="004C7A80">
        <w:rPr>
          <w:i/>
          <w:szCs w:val="20"/>
        </w:rPr>
        <w:t xml:space="preserve">, </w:t>
      </w:r>
      <w:proofErr w:type="spellStart"/>
      <w:r w:rsidR="008E7D16" w:rsidRPr="008E7D16">
        <w:rPr>
          <w:rFonts w:ascii="Courier New" w:hAnsi="Courier New" w:cs="Courier New"/>
          <w:szCs w:val="20"/>
        </w:rPr>
        <w:t>py_a</w:t>
      </w:r>
      <w:proofErr w:type="spellEnd"/>
      <w:r w:rsidR="008E7D16" w:rsidRPr="004C7A80">
        <w:rPr>
          <w:i/>
          <w:szCs w:val="20"/>
        </w:rPr>
        <w:t xml:space="preserve">, </w:t>
      </w:r>
      <w:proofErr w:type="spellStart"/>
      <w:r w:rsidR="008E7D16" w:rsidRPr="008E7D16">
        <w:rPr>
          <w:rFonts w:ascii="Courier New" w:hAnsi="Courier New" w:cs="Courier New"/>
          <w:szCs w:val="20"/>
        </w:rPr>
        <w:t>px_w</w:t>
      </w:r>
      <w:proofErr w:type="spellEnd"/>
      <w:r w:rsidR="008E7D16" w:rsidRPr="004C7A80">
        <w:rPr>
          <w:i/>
          <w:szCs w:val="20"/>
        </w:rPr>
        <w:t xml:space="preserve">, </w:t>
      </w:r>
      <w:proofErr w:type="spellStart"/>
      <w:r w:rsidR="008E7D16" w:rsidRPr="008E7D16">
        <w:rPr>
          <w:rFonts w:ascii="Courier New" w:hAnsi="Courier New" w:cs="Courier New"/>
          <w:szCs w:val="20"/>
        </w:rPr>
        <w:t>py_w</w:t>
      </w:r>
      <w:proofErr w:type="spellEnd"/>
      <w:r w:rsidR="008E7D16" w:rsidRPr="004C7A80">
        <w:rPr>
          <w:i/>
          <w:szCs w:val="20"/>
        </w:rPr>
        <w:t xml:space="preserve">, </w:t>
      </w:r>
      <w:proofErr w:type="spellStart"/>
      <w:r w:rsidR="008E7D16" w:rsidRPr="008E7D16">
        <w:rPr>
          <w:rFonts w:ascii="Courier New" w:hAnsi="Courier New" w:cs="Courier New"/>
          <w:szCs w:val="20"/>
        </w:rPr>
        <w:t>pz_w</w:t>
      </w:r>
      <w:proofErr w:type="spellEnd"/>
      <w:r w:rsidR="008E7D16" w:rsidRPr="004C7A80">
        <w:rPr>
          <w:i/>
          <w:szCs w:val="20"/>
        </w:rPr>
        <w:t xml:space="preserve">, </w:t>
      </w:r>
      <w:proofErr w:type="spellStart"/>
      <w:r w:rsidR="008E7D16" w:rsidRPr="008E7D16">
        <w:rPr>
          <w:rFonts w:ascii="Courier New" w:hAnsi="Courier New" w:cs="Courier New"/>
          <w:szCs w:val="20"/>
        </w:rPr>
        <w:t>px_c</w:t>
      </w:r>
      <w:proofErr w:type="spellEnd"/>
      <w:r w:rsidR="008E7D16" w:rsidRPr="004C7A80">
        <w:rPr>
          <w:i/>
          <w:szCs w:val="20"/>
        </w:rPr>
        <w:t xml:space="preserve">, </w:t>
      </w:r>
      <w:proofErr w:type="spellStart"/>
      <w:r w:rsidR="008E7D16" w:rsidRPr="008E7D16">
        <w:rPr>
          <w:rFonts w:ascii="Courier New" w:hAnsi="Courier New" w:cs="Courier New"/>
          <w:szCs w:val="20"/>
        </w:rPr>
        <w:t>py_c</w:t>
      </w:r>
      <w:proofErr w:type="spellEnd"/>
      <w:r w:rsidR="008E7D16" w:rsidRPr="004C7A80">
        <w:rPr>
          <w:i/>
          <w:szCs w:val="20"/>
        </w:rPr>
        <w:t xml:space="preserve">, </w:t>
      </w:r>
      <w:r w:rsidR="008E7D16" w:rsidRPr="004C7A80">
        <w:rPr>
          <w:szCs w:val="20"/>
        </w:rPr>
        <w:t>and</w:t>
      </w:r>
      <w:r w:rsidR="008E7D16" w:rsidRPr="004C7A80">
        <w:rPr>
          <w:i/>
          <w:szCs w:val="20"/>
        </w:rPr>
        <w:t xml:space="preserve"> </w:t>
      </w:r>
      <w:proofErr w:type="spellStart"/>
      <w:r w:rsidR="008E7D16" w:rsidRPr="008E7D16">
        <w:rPr>
          <w:rFonts w:ascii="Courier New" w:hAnsi="Courier New" w:cs="Courier New"/>
          <w:szCs w:val="20"/>
        </w:rPr>
        <w:t>pz_c</w:t>
      </w:r>
      <w:proofErr w:type="spellEnd"/>
      <w:r w:rsidR="008E7D16" w:rsidRPr="004C7A80">
        <w:rPr>
          <w:szCs w:val="20"/>
        </w:rPr>
        <w:t>) are plotted in the view of the global coordinate system.</w:t>
      </w:r>
    </w:p>
    <w:p w:rsidR="00A814B8" w:rsidRPr="00671867" w:rsidRDefault="00347925" w:rsidP="00347925">
      <w:pPr>
        <w:jc w:val="center"/>
      </w:pPr>
      <w:r>
        <w:rPr>
          <w:noProof/>
        </w:rPr>
        <w:drawing>
          <wp:inline distT="0" distB="0" distL="0" distR="0" wp14:anchorId="6075538A" wp14:editId="1012C707">
            <wp:extent cx="5814060" cy="3709355"/>
            <wp:effectExtent l="0" t="0" r="0" b="5715"/>
            <wp:docPr id="298" name="Picture 298" descr="C:\Users\Danny\Dropbox\UW\research\CoBlade\v1.00.00\TidalTurbineRef Blade Loads and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anny\Dropbox\UW\research\CoBlade\v1.00.00\TidalTurbineRef Blade Loads and Displace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814060" cy="3709355"/>
                    </a:xfrm>
                    <a:prstGeom prst="rect">
                      <a:avLst/>
                    </a:prstGeom>
                    <a:noFill/>
                    <a:ln>
                      <a:noFill/>
                    </a:ln>
                  </pic:spPr>
                </pic:pic>
              </a:graphicData>
            </a:graphic>
          </wp:inline>
        </w:drawing>
      </w:r>
    </w:p>
    <w:p w:rsidR="00C815DF" w:rsidRDefault="00240F4A" w:rsidP="009E24AE">
      <w:r>
        <w:t>Figure A-</w:t>
      </w:r>
      <w:r w:rsidR="00601961">
        <w:t>4</w:t>
      </w:r>
      <w:r>
        <w:t xml:space="preserve">.  </w:t>
      </w:r>
      <w:r w:rsidR="00347925">
        <w:t xml:space="preserve">This figure is created if </w:t>
      </w:r>
      <w:r w:rsidR="00347925" w:rsidRPr="00347925">
        <w:rPr>
          <w:rFonts w:ascii="Courier New" w:hAnsi="Courier New" w:cs="Courier New"/>
        </w:rPr>
        <w:t>PLOT_GBL_SYS</w:t>
      </w:r>
      <w:r w:rsidR="00347925" w:rsidRPr="00DE74A2">
        <w:rPr>
          <w:i/>
        </w:rPr>
        <w:t xml:space="preserve"> = </w:t>
      </w:r>
      <w:r w:rsidR="00347925">
        <w:rPr>
          <w:i/>
        </w:rPr>
        <w:t>false</w:t>
      </w:r>
      <w:r w:rsidR="00347925">
        <w:t xml:space="preserve"> and either </w:t>
      </w:r>
      <w:r w:rsidR="00347925" w:rsidRPr="00347925">
        <w:rPr>
          <w:rFonts w:ascii="Courier New" w:hAnsi="Courier New" w:cs="Courier New"/>
        </w:rPr>
        <w:t>PLOT_F_BLD</w:t>
      </w:r>
      <w:r w:rsidR="00347925">
        <w:t xml:space="preserve"> and/or </w:t>
      </w:r>
      <w:r w:rsidR="00347925" w:rsidRPr="00347925">
        <w:rPr>
          <w:rFonts w:ascii="Courier New" w:hAnsi="Courier New" w:cs="Courier New"/>
        </w:rPr>
        <w:t>PLOT_DISP_BLD</w:t>
      </w:r>
      <w:r w:rsidR="00347925">
        <w:t xml:space="preserve"> are </w:t>
      </w:r>
      <w:r w:rsidR="00347925" w:rsidRPr="00DE74A2">
        <w:rPr>
          <w:i/>
        </w:rPr>
        <w:t>true</w:t>
      </w:r>
      <w:r w:rsidR="00347925">
        <w:t>.  It shows the same information as Figure A-</w:t>
      </w:r>
      <w:r w:rsidR="00601961">
        <w:t>3</w:t>
      </w:r>
      <w:r w:rsidR="00347925">
        <w:t>, except plotted in view of the blade coordinate system.</w:t>
      </w:r>
    </w:p>
    <w:p w:rsidR="00347925" w:rsidRDefault="00347925" w:rsidP="009E24AE"/>
    <w:p w:rsidR="004A5E33" w:rsidRDefault="004A5E33" w:rsidP="004A5E33">
      <w:pPr>
        <w:spacing w:before="0" w:after="0"/>
        <w:jc w:val="left"/>
      </w:pPr>
      <w:r>
        <w:rPr>
          <w:noProof/>
        </w:rPr>
        <w:lastRenderedPageBreak/>
        <w:drawing>
          <wp:inline distT="0" distB="0" distL="0" distR="0" wp14:anchorId="3B6A0E9E" wp14:editId="6EBF8A47">
            <wp:extent cx="5943600" cy="3154680"/>
            <wp:effectExtent l="0" t="0" r="0" b="7620"/>
            <wp:docPr id="296" name="Picture 296" descr="C:\Users\Danny\Dropbox\UW\research\CoBlade\v1.00.00\TidalTurbineRef applied 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anny\Dropbox\UW\research\CoBlade\v1.00.00\TidalTurbineRef applied loads.png"/>
                    <pic:cNvPicPr>
                      <a:picLocks noChangeAspect="1" noChangeArrowheads="1"/>
                    </pic:cNvPicPr>
                  </pic:nvPicPr>
                  <pic:blipFill>
                    <a:blip r:embed="rId39" cstate="print">
                      <a:extLst>
                        <a:ext uri="{28A0092B-C50C-407E-A947-70E740481C1C}">
                          <a14:useLocalDpi xmlns:a14="http://schemas.microsoft.com/office/drawing/2010/main"/>
                        </a:ext>
                      </a:extLst>
                    </a:blip>
                    <a:srcRect/>
                    <a:stretch>
                      <a:fillRect/>
                    </a:stretch>
                  </pic:blipFill>
                  <pic:spPr bwMode="auto">
                    <a:xfrm>
                      <a:off x="0" y="0"/>
                      <a:ext cx="5943600" cy="3154680"/>
                    </a:xfrm>
                    <a:prstGeom prst="rect">
                      <a:avLst/>
                    </a:prstGeom>
                    <a:noFill/>
                    <a:ln>
                      <a:noFill/>
                    </a:ln>
                  </pic:spPr>
                </pic:pic>
              </a:graphicData>
            </a:graphic>
          </wp:inline>
        </w:drawing>
      </w:r>
    </w:p>
    <w:p w:rsidR="00912D4E" w:rsidRDefault="004A5E33" w:rsidP="00912D4E">
      <w:r>
        <w:t>Figure A-</w:t>
      </w:r>
      <w:r w:rsidR="00601961">
        <w:t>5</w:t>
      </w:r>
      <w:r>
        <w:t xml:space="preserve">.  </w:t>
      </w:r>
      <w:r w:rsidR="00912D4E">
        <w:t xml:space="preserve">This figure is created if </w:t>
      </w:r>
      <w:r w:rsidR="00912D4E" w:rsidRPr="00912D4E">
        <w:rPr>
          <w:rFonts w:ascii="Courier New" w:hAnsi="Courier New" w:cs="Courier New"/>
        </w:rPr>
        <w:t>PLOT_APPLOADS</w:t>
      </w:r>
      <w:r w:rsidR="00912D4E" w:rsidRPr="00C3566E">
        <w:rPr>
          <w:i/>
        </w:rPr>
        <w:t xml:space="preserve"> = true</w:t>
      </w:r>
      <w:r w:rsidR="00912D4E">
        <w:t>, showing the aerodynamic forces and moments (</w:t>
      </w:r>
      <w:proofErr w:type="spellStart"/>
      <w:r w:rsidR="00912D4E" w:rsidRPr="00912D4E">
        <w:rPr>
          <w:rFonts w:ascii="Courier New" w:hAnsi="Courier New" w:cs="Courier New"/>
        </w:rPr>
        <w:t>px_a</w:t>
      </w:r>
      <w:proofErr w:type="spellEnd"/>
      <w:r w:rsidR="00912D4E" w:rsidRPr="00C3566E">
        <w:rPr>
          <w:i/>
        </w:rPr>
        <w:t xml:space="preserve">, </w:t>
      </w:r>
      <w:proofErr w:type="spellStart"/>
      <w:r w:rsidR="00912D4E" w:rsidRPr="00912D4E">
        <w:rPr>
          <w:rFonts w:ascii="Courier New" w:hAnsi="Courier New" w:cs="Courier New"/>
        </w:rPr>
        <w:t>py_a</w:t>
      </w:r>
      <w:proofErr w:type="spellEnd"/>
      <w:r w:rsidR="00912D4E" w:rsidRPr="00C3566E">
        <w:rPr>
          <w:i/>
        </w:rPr>
        <w:t>,</w:t>
      </w:r>
      <w:r w:rsidR="00912D4E">
        <w:t xml:space="preserve"> and </w:t>
      </w:r>
      <w:proofErr w:type="spellStart"/>
      <w:r w:rsidR="00912D4E" w:rsidRPr="00912D4E">
        <w:rPr>
          <w:rFonts w:ascii="Courier New" w:hAnsi="Courier New" w:cs="Courier New"/>
        </w:rPr>
        <w:t>qz_a</w:t>
      </w:r>
      <w:proofErr w:type="spellEnd"/>
      <w:r w:rsidR="00912D4E">
        <w:t>), the body forces due to net weight (</w:t>
      </w:r>
      <w:proofErr w:type="spellStart"/>
      <w:r w:rsidR="00912D4E" w:rsidRPr="00912D4E">
        <w:rPr>
          <w:rFonts w:ascii="Courier New" w:hAnsi="Courier New" w:cs="Courier New"/>
        </w:rPr>
        <w:t>px_w</w:t>
      </w:r>
      <w:proofErr w:type="spellEnd"/>
      <w:r w:rsidR="00912D4E" w:rsidRPr="00C3566E">
        <w:rPr>
          <w:i/>
        </w:rPr>
        <w:t xml:space="preserve">, </w:t>
      </w:r>
      <w:proofErr w:type="spellStart"/>
      <w:r w:rsidR="00912D4E" w:rsidRPr="00912D4E">
        <w:rPr>
          <w:rFonts w:ascii="Courier New" w:hAnsi="Courier New" w:cs="Courier New"/>
        </w:rPr>
        <w:t>py_w</w:t>
      </w:r>
      <w:proofErr w:type="spellEnd"/>
      <w:r w:rsidR="00912D4E" w:rsidRPr="00C3566E">
        <w:rPr>
          <w:i/>
        </w:rPr>
        <w:t>,</w:t>
      </w:r>
      <w:r w:rsidR="00912D4E">
        <w:t xml:space="preserve"> and </w:t>
      </w:r>
      <w:proofErr w:type="spellStart"/>
      <w:r w:rsidR="00912D4E" w:rsidRPr="00912D4E">
        <w:rPr>
          <w:rFonts w:ascii="Courier New" w:hAnsi="Courier New" w:cs="Courier New"/>
        </w:rPr>
        <w:t>pz_w</w:t>
      </w:r>
      <w:proofErr w:type="spellEnd"/>
      <w:r w:rsidR="00912D4E">
        <w:t>), and the body forces due to centrifugal force (</w:t>
      </w:r>
      <w:proofErr w:type="spellStart"/>
      <w:r w:rsidR="00912D4E" w:rsidRPr="00912D4E">
        <w:rPr>
          <w:rFonts w:ascii="Courier New" w:hAnsi="Courier New" w:cs="Courier New"/>
        </w:rPr>
        <w:t>px_c</w:t>
      </w:r>
      <w:proofErr w:type="spellEnd"/>
      <w:r w:rsidR="00912D4E" w:rsidRPr="00C3566E">
        <w:rPr>
          <w:i/>
        </w:rPr>
        <w:t xml:space="preserve">, </w:t>
      </w:r>
      <w:proofErr w:type="spellStart"/>
      <w:r w:rsidR="00912D4E" w:rsidRPr="00912D4E">
        <w:rPr>
          <w:rFonts w:ascii="Courier New" w:hAnsi="Courier New" w:cs="Courier New"/>
        </w:rPr>
        <w:t>py_c</w:t>
      </w:r>
      <w:proofErr w:type="spellEnd"/>
      <w:r w:rsidR="00912D4E" w:rsidRPr="00C3566E">
        <w:rPr>
          <w:i/>
        </w:rPr>
        <w:t>,</w:t>
      </w:r>
      <w:r w:rsidR="00912D4E">
        <w:t xml:space="preserve"> and </w:t>
      </w:r>
      <w:proofErr w:type="spellStart"/>
      <w:r w:rsidR="00912D4E" w:rsidRPr="00912D4E">
        <w:rPr>
          <w:rFonts w:ascii="Courier New" w:hAnsi="Courier New" w:cs="Courier New"/>
        </w:rPr>
        <w:t>pz_c</w:t>
      </w:r>
      <w:proofErr w:type="spellEnd"/>
      <w:r w:rsidR="00912D4E">
        <w:t>)</w:t>
      </w:r>
      <w:bookmarkStart w:id="29" w:name="_GoBack"/>
      <w:bookmarkEnd w:id="29"/>
      <w:r w:rsidR="00912D4E">
        <w:t>—</w:t>
      </w:r>
      <w:proofErr w:type="spellStart"/>
      <w:r w:rsidR="00912D4E">
        <w:t>w.r.t</w:t>
      </w:r>
      <w:proofErr w:type="spellEnd"/>
      <w:r w:rsidR="00912D4E">
        <w:t>. the blade coordinate system.</w:t>
      </w:r>
    </w:p>
    <w:p w:rsidR="004A5E33" w:rsidRDefault="004A5E33" w:rsidP="004A5E33">
      <w:pPr>
        <w:spacing w:before="0" w:after="0"/>
        <w:jc w:val="left"/>
      </w:pPr>
    </w:p>
    <w:p w:rsidR="004A5E33" w:rsidRDefault="004A5E33" w:rsidP="004A5E33">
      <w:pPr>
        <w:spacing w:before="0" w:after="0"/>
        <w:jc w:val="left"/>
      </w:pPr>
      <w:r>
        <w:rPr>
          <w:noProof/>
        </w:rPr>
        <w:drawing>
          <wp:inline distT="0" distB="0" distL="0" distR="0" wp14:anchorId="4528BF8D" wp14:editId="47496481">
            <wp:extent cx="5943600" cy="3108960"/>
            <wp:effectExtent l="0" t="0" r="0" b="0"/>
            <wp:docPr id="297" name="Picture 297" descr="C:\Users\Danny\Dropbox\UW\research\CoBlade\v1.00.00\TidalTurbineRef resultant loa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anny\Dropbox\UW\research\CoBlade\v1.00.00\TidalTurbineRef resultant loads.png"/>
                    <pic:cNvPicPr>
                      <a:picLocks noChangeAspect="1" noChangeArrowheads="1"/>
                    </pic:cNvPicPr>
                  </pic:nvPicPr>
                  <pic:blipFill>
                    <a:blip r:embed="rId40" cstate="print">
                      <a:extLst>
                        <a:ext uri="{28A0092B-C50C-407E-A947-70E740481C1C}">
                          <a14:useLocalDpi xmlns:a14="http://schemas.microsoft.com/office/drawing/2010/main"/>
                        </a:ext>
                      </a:extLst>
                    </a:blip>
                    <a:srcRect/>
                    <a:stretch>
                      <a:fillRect/>
                    </a:stretch>
                  </pic:blipFill>
                  <pic:spPr bwMode="auto">
                    <a:xfrm>
                      <a:off x="0" y="0"/>
                      <a:ext cx="5943600" cy="3108960"/>
                    </a:xfrm>
                    <a:prstGeom prst="rect">
                      <a:avLst/>
                    </a:prstGeom>
                    <a:noFill/>
                    <a:ln>
                      <a:noFill/>
                    </a:ln>
                  </pic:spPr>
                </pic:pic>
              </a:graphicData>
            </a:graphic>
          </wp:inline>
        </w:drawing>
      </w:r>
    </w:p>
    <w:p w:rsidR="009E24AE" w:rsidRDefault="004A5E33" w:rsidP="004A5E33">
      <w:r>
        <w:t>Figure A-</w:t>
      </w:r>
      <w:r w:rsidR="00601961">
        <w:t>6</w:t>
      </w:r>
      <w:r>
        <w:t xml:space="preserve">.  </w:t>
      </w:r>
      <w:r w:rsidR="00912D4E">
        <w:t xml:space="preserve">This figure is created if </w:t>
      </w:r>
      <w:r w:rsidR="00912D4E" w:rsidRPr="00912D4E">
        <w:rPr>
          <w:rFonts w:ascii="Courier New" w:hAnsi="Courier New" w:cs="Courier New"/>
        </w:rPr>
        <w:t>PLOT_RESLOADS</w:t>
      </w:r>
      <w:r w:rsidR="00912D4E" w:rsidRPr="00685267">
        <w:rPr>
          <w:i/>
        </w:rPr>
        <w:t xml:space="preserve"> = true</w:t>
      </w:r>
      <w:r w:rsidR="00912D4E">
        <w:t>, showing the resultant shear forces (</w:t>
      </w:r>
      <w:proofErr w:type="spellStart"/>
      <w:r w:rsidR="00912D4E" w:rsidRPr="00912D4E">
        <w:rPr>
          <w:rFonts w:ascii="Courier New" w:hAnsi="Courier New" w:cs="Courier New"/>
        </w:rPr>
        <w:t>Vx</w:t>
      </w:r>
      <w:proofErr w:type="spellEnd"/>
      <w:r w:rsidR="00912D4E" w:rsidRPr="00685267">
        <w:rPr>
          <w:i/>
        </w:rPr>
        <w:t xml:space="preserve">, </w:t>
      </w:r>
      <w:proofErr w:type="spellStart"/>
      <w:r w:rsidR="00912D4E" w:rsidRPr="00912D4E">
        <w:rPr>
          <w:rFonts w:ascii="Courier New" w:hAnsi="Courier New" w:cs="Courier New"/>
        </w:rPr>
        <w:t>Vy</w:t>
      </w:r>
      <w:proofErr w:type="spellEnd"/>
      <w:r w:rsidR="00912D4E" w:rsidRPr="00685267">
        <w:rPr>
          <w:i/>
        </w:rPr>
        <w:t>,</w:t>
      </w:r>
      <w:r w:rsidR="00912D4E">
        <w:t xml:space="preserve"> and </w:t>
      </w:r>
      <w:proofErr w:type="spellStart"/>
      <w:r w:rsidR="00912D4E" w:rsidRPr="00912D4E">
        <w:rPr>
          <w:rFonts w:ascii="Courier New" w:hAnsi="Courier New" w:cs="Courier New"/>
        </w:rPr>
        <w:t>Vz</w:t>
      </w:r>
      <w:proofErr w:type="spellEnd"/>
      <w:r w:rsidR="00912D4E">
        <w:t>), resultant bending moments (</w:t>
      </w:r>
      <w:proofErr w:type="spellStart"/>
      <w:r w:rsidR="00912D4E" w:rsidRPr="00912D4E">
        <w:rPr>
          <w:rFonts w:ascii="Courier New" w:hAnsi="Courier New" w:cs="Courier New"/>
        </w:rPr>
        <w:t>Mx</w:t>
      </w:r>
      <w:proofErr w:type="spellEnd"/>
      <w:r w:rsidR="00912D4E">
        <w:t xml:space="preserve"> and </w:t>
      </w:r>
      <w:proofErr w:type="gramStart"/>
      <w:r w:rsidR="00912D4E" w:rsidRPr="00912D4E">
        <w:rPr>
          <w:rFonts w:ascii="Courier New" w:hAnsi="Courier New" w:cs="Courier New"/>
        </w:rPr>
        <w:t>My</w:t>
      </w:r>
      <w:proofErr w:type="gramEnd"/>
      <w:r w:rsidR="00912D4E">
        <w:t>), and resultant torsional moment (</w:t>
      </w:r>
      <w:proofErr w:type="spellStart"/>
      <w:r w:rsidR="00912D4E" w:rsidRPr="00912D4E">
        <w:rPr>
          <w:rFonts w:ascii="Courier New" w:hAnsi="Courier New" w:cs="Courier New"/>
        </w:rPr>
        <w:t>Mz</w:t>
      </w:r>
      <w:proofErr w:type="spellEnd"/>
      <w:r w:rsidR="00912D4E">
        <w:t xml:space="preserve">) along the blade length.  Note: these resultant forces and moments are defined </w:t>
      </w:r>
      <w:proofErr w:type="spellStart"/>
      <w:r w:rsidR="00912D4E">
        <w:t>w.r.t</w:t>
      </w:r>
      <w:proofErr w:type="spellEnd"/>
      <w:r w:rsidR="00912D4E">
        <w:t>. to the blade centroidal axis (i.e. the axis intersecting the locus of tension centers, but where the x-y axes of the centroidal axis are still parallel and perpendicular to the x-y axes of the blade coordinate system).</w:t>
      </w:r>
    </w:p>
    <w:p w:rsidR="009E24AE" w:rsidRDefault="009E24AE" w:rsidP="00240F4A">
      <w:pPr>
        <w:spacing w:before="0" w:after="0"/>
        <w:ind w:left="720" w:right="720"/>
      </w:pPr>
      <w:r>
        <w:rPr>
          <w:noProof/>
        </w:rPr>
        <w:lastRenderedPageBreak/>
        <w:drawing>
          <wp:inline distT="0" distB="0" distL="0" distR="0" wp14:anchorId="65A1925C" wp14:editId="0278CA0A">
            <wp:extent cx="5935980" cy="3535680"/>
            <wp:effectExtent l="0" t="0" r="7620" b="7620"/>
            <wp:docPr id="16" name="Picture 16" descr="C:\Users\Danny\Dropbox\UW\research\CoBlade\v1.00.00\TidalTurbineRef effective Young's mod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nny\Dropbox\UW\research\CoBlade\v1.00.00\TidalTurbineRef effective Young's modulu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535680"/>
                    </a:xfrm>
                    <a:prstGeom prst="rect">
                      <a:avLst/>
                    </a:prstGeom>
                    <a:noFill/>
                    <a:ln>
                      <a:noFill/>
                    </a:ln>
                  </pic:spPr>
                </pic:pic>
              </a:graphicData>
            </a:graphic>
          </wp:inline>
        </w:drawing>
      </w:r>
    </w:p>
    <w:p w:rsidR="00C815DF" w:rsidRDefault="009E24AE" w:rsidP="0070708A">
      <w:r>
        <w:t>Figure A-</w:t>
      </w:r>
      <w:r w:rsidR="00601961">
        <w:t>7</w:t>
      </w:r>
      <w:r>
        <w:t xml:space="preserve">.  </w:t>
      </w:r>
      <w:r w:rsidR="0070708A">
        <w:t xml:space="preserve">This figure is created if </w:t>
      </w:r>
      <w:r w:rsidR="0070708A" w:rsidRPr="002042B1">
        <w:rPr>
          <w:rFonts w:ascii="Courier New" w:hAnsi="Courier New" w:cs="Courier New"/>
        </w:rPr>
        <w:t>PLOT_YMOD</w:t>
      </w:r>
      <w:r w:rsidR="0070708A" w:rsidRPr="00DE74A2">
        <w:rPr>
          <w:i/>
        </w:rPr>
        <w:t xml:space="preserve"> = true</w:t>
      </w:r>
      <w:r w:rsidR="0070708A">
        <w:t>, showing the three-dimensional blade geometry with the panel laminates colored by their effective Young’s modulus (</w:t>
      </w:r>
      <w:proofErr w:type="spellStart"/>
      <w:r w:rsidR="0070708A" w:rsidRPr="009D0CDE">
        <w:rPr>
          <w:rFonts w:ascii="Courier New" w:hAnsi="Courier New" w:cs="Courier New"/>
        </w:rPr>
        <w:t>E_eff</w:t>
      </w:r>
      <w:proofErr w:type="spellEnd"/>
      <w:r w:rsidR="0070708A">
        <w:t>) in view of the blade coordinate system.</w:t>
      </w:r>
    </w:p>
    <w:p w:rsidR="009E24AE" w:rsidRDefault="009E24AE" w:rsidP="009E24AE"/>
    <w:p w:rsidR="009E24AE" w:rsidRDefault="009E24AE" w:rsidP="00C815DF">
      <w:pPr>
        <w:spacing w:before="0" w:after="0"/>
        <w:jc w:val="left"/>
      </w:pPr>
      <w:r>
        <w:rPr>
          <w:noProof/>
        </w:rPr>
        <w:drawing>
          <wp:inline distT="0" distB="0" distL="0" distR="0" wp14:anchorId="6EEB8359" wp14:editId="5C1AE37F">
            <wp:extent cx="5943600" cy="3535680"/>
            <wp:effectExtent l="0" t="0" r="0" b="7620"/>
            <wp:docPr id="19" name="Picture 19" descr="C:\Users\Danny\Dropbox\UW\research\CoBlade\v1.00.00\TidalTurbineRef effective shear modu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nny\Dropbox\UW\research\CoBlade\v1.00.00\TidalTurbineRef effective shear modulu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9E24AE" w:rsidRDefault="009E24AE" w:rsidP="0070708A">
      <w:pPr>
        <w:spacing w:before="0" w:after="0"/>
      </w:pPr>
      <w:r>
        <w:t>Figure A-</w:t>
      </w:r>
      <w:r w:rsidR="00601961">
        <w:t>8</w:t>
      </w:r>
      <w:r>
        <w:t xml:space="preserve">.  </w:t>
      </w:r>
      <w:r w:rsidR="002042B1">
        <w:t xml:space="preserve">This figure is created if </w:t>
      </w:r>
      <w:r w:rsidR="002042B1" w:rsidRPr="002042B1">
        <w:rPr>
          <w:rFonts w:ascii="Courier New" w:hAnsi="Courier New" w:cs="Courier New"/>
        </w:rPr>
        <w:t>PLOT_</w:t>
      </w:r>
      <w:r w:rsidR="0070708A">
        <w:rPr>
          <w:rFonts w:ascii="Courier New" w:hAnsi="Courier New" w:cs="Courier New"/>
        </w:rPr>
        <w:t>G</w:t>
      </w:r>
      <w:r w:rsidR="002042B1" w:rsidRPr="002042B1">
        <w:rPr>
          <w:rFonts w:ascii="Courier New" w:hAnsi="Courier New" w:cs="Courier New"/>
        </w:rPr>
        <w:t>MOD</w:t>
      </w:r>
      <w:r w:rsidR="002042B1" w:rsidRPr="00DE74A2">
        <w:rPr>
          <w:i/>
        </w:rPr>
        <w:t xml:space="preserve"> = true</w:t>
      </w:r>
      <w:r w:rsidR="002042B1">
        <w:t xml:space="preserve">, showing the three-dimensional blade geometry with the panel laminates colored by their effective </w:t>
      </w:r>
      <w:r w:rsidR="0070708A">
        <w:t>shear</w:t>
      </w:r>
      <w:r w:rsidR="002042B1">
        <w:t xml:space="preserve"> modulus (</w:t>
      </w:r>
      <w:proofErr w:type="spellStart"/>
      <w:r w:rsidR="0070708A" w:rsidRPr="009D0CDE">
        <w:rPr>
          <w:rFonts w:ascii="Courier New" w:hAnsi="Courier New" w:cs="Courier New"/>
        </w:rPr>
        <w:t>G</w:t>
      </w:r>
      <w:r w:rsidR="002042B1" w:rsidRPr="009D0CDE">
        <w:rPr>
          <w:rFonts w:ascii="Courier New" w:hAnsi="Courier New" w:cs="Courier New"/>
        </w:rPr>
        <w:t>_eff</w:t>
      </w:r>
      <w:proofErr w:type="spellEnd"/>
      <w:r w:rsidR="002042B1">
        <w:t>) in view of the blade coordinate system.</w:t>
      </w:r>
    </w:p>
    <w:p w:rsidR="009E24AE" w:rsidRDefault="009E24AE" w:rsidP="00C815DF">
      <w:pPr>
        <w:spacing w:before="0" w:after="0"/>
        <w:jc w:val="left"/>
      </w:pPr>
      <w:r>
        <w:rPr>
          <w:noProof/>
        </w:rPr>
        <w:lastRenderedPageBreak/>
        <w:drawing>
          <wp:inline distT="0" distB="0" distL="0" distR="0" wp14:anchorId="0E965AC7" wp14:editId="39253D64">
            <wp:extent cx="5943600" cy="3154680"/>
            <wp:effectExtent l="0" t="0" r="0" b="7620"/>
            <wp:docPr id="20" name="Picture 20" descr="C:\Users\Danny\Dropbox\UW\research\CoBlade\v1.00.00\TidalTurbineRef mass 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nny\Dropbox\UW\research\CoBlade\v1.00.00\TidalTurbineRef mass density.png"/>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5943600" cy="3154680"/>
                    </a:xfrm>
                    <a:prstGeom prst="rect">
                      <a:avLst/>
                    </a:prstGeom>
                    <a:noFill/>
                    <a:ln>
                      <a:noFill/>
                    </a:ln>
                  </pic:spPr>
                </pic:pic>
              </a:graphicData>
            </a:graphic>
          </wp:inline>
        </w:drawing>
      </w:r>
    </w:p>
    <w:p w:rsidR="009E24AE" w:rsidRDefault="009E24AE" w:rsidP="0070708A">
      <w:pPr>
        <w:spacing w:before="0" w:after="0"/>
      </w:pPr>
      <w:r>
        <w:t>Figure A-</w:t>
      </w:r>
      <w:r w:rsidR="00601961">
        <w:t>9</w:t>
      </w:r>
      <w:r>
        <w:t xml:space="preserve">.  </w:t>
      </w:r>
      <w:r w:rsidR="0070708A">
        <w:t xml:space="preserve">This figure is created if </w:t>
      </w:r>
      <w:r w:rsidR="0070708A" w:rsidRPr="0070708A">
        <w:rPr>
          <w:rFonts w:ascii="Courier New" w:hAnsi="Courier New" w:cs="Courier New"/>
        </w:rPr>
        <w:t>PLOT_MASS_DEN</w:t>
      </w:r>
      <w:r w:rsidR="0070708A">
        <w:rPr>
          <w:i/>
        </w:rPr>
        <w:t xml:space="preserve"> = true, </w:t>
      </w:r>
      <w:r w:rsidR="0070708A" w:rsidRPr="001909B6">
        <w:t>showing</w:t>
      </w:r>
      <w:r w:rsidR="0070708A">
        <w:rPr>
          <w:i/>
        </w:rPr>
        <w:t xml:space="preserve"> </w:t>
      </w:r>
      <w:r w:rsidR="0070708A" w:rsidRPr="001909B6">
        <w:t>t</w:t>
      </w:r>
      <w:r w:rsidR="0070708A">
        <w:t>he section mass per unit length (</w:t>
      </w:r>
      <w:proofErr w:type="spellStart"/>
      <w:r w:rsidR="0070708A" w:rsidRPr="0070708A">
        <w:rPr>
          <w:rFonts w:ascii="Courier New" w:hAnsi="Courier New" w:cs="Courier New"/>
        </w:rPr>
        <w:t>mass_den</w:t>
      </w:r>
      <w:proofErr w:type="spellEnd"/>
      <w:r w:rsidR="0070708A">
        <w:t>) along the blade length (</w:t>
      </w:r>
      <w:r w:rsidR="0070708A" w:rsidRPr="0070708A">
        <w:rPr>
          <w:rFonts w:ascii="Courier New" w:hAnsi="Courier New" w:cs="Courier New"/>
        </w:rPr>
        <w:t>z</w:t>
      </w:r>
      <w:r w:rsidR="0070708A">
        <w:t>).</w:t>
      </w:r>
    </w:p>
    <w:p w:rsidR="009E24AE" w:rsidRDefault="009E24AE" w:rsidP="00C815DF">
      <w:pPr>
        <w:spacing w:before="0" w:after="0"/>
        <w:jc w:val="left"/>
      </w:pPr>
    </w:p>
    <w:p w:rsidR="009E24AE" w:rsidRDefault="009E24AE" w:rsidP="00C815DF">
      <w:pPr>
        <w:spacing w:before="0" w:after="0"/>
        <w:jc w:val="left"/>
      </w:pPr>
    </w:p>
    <w:p w:rsidR="009E24AE" w:rsidRDefault="009E24AE" w:rsidP="00C815DF">
      <w:pPr>
        <w:spacing w:before="0" w:after="0"/>
        <w:jc w:val="left"/>
      </w:pPr>
      <w:r>
        <w:rPr>
          <w:noProof/>
        </w:rPr>
        <w:drawing>
          <wp:inline distT="0" distB="0" distL="0" distR="0" wp14:anchorId="64B0E889" wp14:editId="71D5CD59">
            <wp:extent cx="5943600" cy="3185160"/>
            <wp:effectExtent l="0" t="0" r="0" b="0"/>
            <wp:docPr id="21" name="Picture 21" descr="C:\Users\Danny\Dropbox\UW\research\CoBlade\v1.00.00\TidalTurbineRef principal ang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nny\Dropbox\UW\research\CoBlade\v1.00.00\TidalTurbineRef principal angles.png"/>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5943600" cy="3185160"/>
                    </a:xfrm>
                    <a:prstGeom prst="rect">
                      <a:avLst/>
                    </a:prstGeom>
                    <a:noFill/>
                    <a:ln>
                      <a:noFill/>
                    </a:ln>
                  </pic:spPr>
                </pic:pic>
              </a:graphicData>
            </a:graphic>
          </wp:inline>
        </w:drawing>
      </w:r>
    </w:p>
    <w:p w:rsidR="009E24AE" w:rsidRDefault="009E24AE" w:rsidP="0070708A">
      <w:pPr>
        <w:spacing w:before="0" w:after="0"/>
      </w:pPr>
      <w:r>
        <w:t>Figure A-</w:t>
      </w:r>
      <w:r w:rsidR="00601961">
        <w:t>10</w:t>
      </w:r>
      <w:r>
        <w:t xml:space="preserve">.  </w:t>
      </w:r>
      <w:r w:rsidR="0070708A">
        <w:t xml:space="preserve">This figure is created if </w:t>
      </w:r>
      <w:r w:rsidR="0070708A" w:rsidRPr="0070708A">
        <w:rPr>
          <w:rFonts w:ascii="Courier New" w:hAnsi="Courier New" w:cs="Courier New"/>
        </w:rPr>
        <w:t>PLOT_PRIN_ANG</w:t>
      </w:r>
      <w:r w:rsidR="0070708A">
        <w:rPr>
          <w:i/>
        </w:rPr>
        <w:t xml:space="preserve"> = true, </w:t>
      </w:r>
      <w:r w:rsidR="0070708A">
        <w:t xml:space="preserve">showing the angle between the blade coordinate system x-axis and the principal flapwise axis </w:t>
      </w:r>
      <w:proofErr w:type="spellStart"/>
      <w:r w:rsidR="0070708A">
        <w:t>w.r.t</w:t>
      </w:r>
      <w:proofErr w:type="spellEnd"/>
      <w:r w:rsidR="0070708A">
        <w:t>. the mass center, tension center, and shear center: (</w:t>
      </w:r>
      <w:proofErr w:type="spellStart"/>
      <w:r w:rsidR="0070708A" w:rsidRPr="0070708A">
        <w:rPr>
          <w:rFonts w:ascii="Courier New" w:hAnsi="Courier New" w:cs="Courier New"/>
        </w:rPr>
        <w:t>iner_tw</w:t>
      </w:r>
      <w:proofErr w:type="spellEnd"/>
      <w:r w:rsidR="0070708A">
        <w:t>), (</w:t>
      </w:r>
      <w:proofErr w:type="spellStart"/>
      <w:r w:rsidR="0070708A" w:rsidRPr="0070708A">
        <w:rPr>
          <w:rFonts w:ascii="Courier New" w:hAnsi="Courier New" w:cs="Courier New"/>
        </w:rPr>
        <w:t>cent_tw</w:t>
      </w:r>
      <w:proofErr w:type="spellEnd"/>
      <w:r w:rsidR="0070708A">
        <w:t>), and (</w:t>
      </w:r>
      <w:proofErr w:type="spellStart"/>
      <w:r w:rsidR="0070708A" w:rsidRPr="0070708A">
        <w:rPr>
          <w:rFonts w:ascii="Courier New" w:hAnsi="Courier New" w:cs="Courier New"/>
        </w:rPr>
        <w:t>elas_tw</w:t>
      </w:r>
      <w:proofErr w:type="spellEnd"/>
      <w:r w:rsidR="0070708A">
        <w:t>), respectively.</w:t>
      </w:r>
    </w:p>
    <w:p w:rsidR="009E24AE" w:rsidRDefault="009E24AE" w:rsidP="00C815DF">
      <w:pPr>
        <w:spacing w:before="0" w:after="0"/>
        <w:jc w:val="left"/>
      </w:pPr>
    </w:p>
    <w:p w:rsidR="009E24AE" w:rsidRDefault="00045A5B" w:rsidP="00C815DF">
      <w:pPr>
        <w:spacing w:before="0" w:after="0"/>
        <w:jc w:val="left"/>
      </w:pPr>
      <w:r>
        <w:rPr>
          <w:noProof/>
        </w:rPr>
        <w:lastRenderedPageBreak/>
        <w:drawing>
          <wp:inline distT="0" distB="0" distL="0" distR="0" wp14:anchorId="3233B9A8" wp14:editId="05663249">
            <wp:extent cx="5943600" cy="3261360"/>
            <wp:effectExtent l="0" t="0" r="0" b="0"/>
            <wp:docPr id="22" name="Picture 22" descr="C:\Users\Danny\Dropbox\UW\research\CoBlade\v1.00.00\TidalTurbineRef axial and torsional stiff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nny\Dropbox\UW\research\CoBlade\v1.00.00\TidalTurbineRef axial and torsional stiffness.png"/>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5943600" cy="3261360"/>
                    </a:xfrm>
                    <a:prstGeom prst="rect">
                      <a:avLst/>
                    </a:prstGeom>
                    <a:noFill/>
                    <a:ln>
                      <a:noFill/>
                    </a:ln>
                  </pic:spPr>
                </pic:pic>
              </a:graphicData>
            </a:graphic>
          </wp:inline>
        </w:drawing>
      </w:r>
    </w:p>
    <w:p w:rsidR="00045A5B" w:rsidRDefault="00045A5B" w:rsidP="0070708A">
      <w:pPr>
        <w:spacing w:before="0" w:after="0"/>
      </w:pPr>
      <w:r>
        <w:t>Figure A</w:t>
      </w:r>
      <w:r w:rsidR="00601961">
        <w:t>-11</w:t>
      </w:r>
      <w:r>
        <w:t xml:space="preserve">.  </w:t>
      </w:r>
      <w:r w:rsidR="0070708A">
        <w:t xml:space="preserve">This figure is created if </w:t>
      </w:r>
      <w:r w:rsidR="0070708A" w:rsidRPr="0070708A">
        <w:rPr>
          <w:rFonts w:ascii="Courier New" w:hAnsi="Courier New" w:cs="Courier New"/>
        </w:rPr>
        <w:t>PLOT_AT_STFF</w:t>
      </w:r>
      <w:r w:rsidR="0070708A" w:rsidRPr="002369C7">
        <w:rPr>
          <w:i/>
        </w:rPr>
        <w:t xml:space="preserve"> = true</w:t>
      </w:r>
      <w:r w:rsidR="0070708A">
        <w:t>, showing the axial stiffness (</w:t>
      </w:r>
      <w:proofErr w:type="spellStart"/>
      <w:r w:rsidR="0070708A" w:rsidRPr="0070708A">
        <w:rPr>
          <w:rFonts w:ascii="Courier New" w:hAnsi="Courier New" w:cs="Courier New"/>
        </w:rPr>
        <w:t>axial_stff</w:t>
      </w:r>
      <w:proofErr w:type="spellEnd"/>
      <w:r w:rsidR="0070708A">
        <w:t>) and torsional stiffness (</w:t>
      </w:r>
      <w:proofErr w:type="spellStart"/>
      <w:r w:rsidR="0070708A" w:rsidRPr="0070708A">
        <w:rPr>
          <w:rFonts w:ascii="Courier New" w:hAnsi="Courier New" w:cs="Courier New"/>
        </w:rPr>
        <w:t>tor_stff</w:t>
      </w:r>
      <w:proofErr w:type="spellEnd"/>
      <w:r w:rsidR="0070708A">
        <w:t>) along the length of the blade.</w:t>
      </w:r>
    </w:p>
    <w:p w:rsidR="00045A5B" w:rsidRDefault="00045A5B" w:rsidP="00C815DF">
      <w:pPr>
        <w:spacing w:before="0" w:after="0"/>
        <w:jc w:val="left"/>
      </w:pPr>
    </w:p>
    <w:p w:rsidR="00045A5B" w:rsidRDefault="00045A5B" w:rsidP="00C815DF">
      <w:pPr>
        <w:spacing w:before="0" w:after="0"/>
        <w:jc w:val="left"/>
      </w:pPr>
      <w:r>
        <w:rPr>
          <w:noProof/>
        </w:rPr>
        <w:drawing>
          <wp:inline distT="0" distB="0" distL="0" distR="0" wp14:anchorId="3CA3BC3D" wp14:editId="70793FF5">
            <wp:extent cx="5943600" cy="3215640"/>
            <wp:effectExtent l="0" t="0" r="0" b="3810"/>
            <wp:docPr id="23" name="Picture 23" descr="C:\Users\Danny\Dropbox\UW\research\CoBlade\v1.00.00\TidalTurbineRef bending stiff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nny\Dropbox\UW\research\CoBlade\v1.00.00\TidalTurbineRef bending stiffness.png"/>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943600" cy="3215640"/>
                    </a:xfrm>
                    <a:prstGeom prst="rect">
                      <a:avLst/>
                    </a:prstGeom>
                    <a:noFill/>
                    <a:ln>
                      <a:noFill/>
                    </a:ln>
                  </pic:spPr>
                </pic:pic>
              </a:graphicData>
            </a:graphic>
          </wp:inline>
        </w:drawing>
      </w:r>
    </w:p>
    <w:p w:rsidR="00045A5B" w:rsidRDefault="00045A5B" w:rsidP="0070708A">
      <w:pPr>
        <w:spacing w:before="0" w:after="0"/>
      </w:pPr>
      <w:r>
        <w:t>Figure A-1</w:t>
      </w:r>
      <w:r w:rsidR="00601961">
        <w:t>2</w:t>
      </w:r>
      <w:r>
        <w:t xml:space="preserve">.  </w:t>
      </w:r>
      <w:r w:rsidR="0070708A">
        <w:t xml:space="preserve">This figure is created if </w:t>
      </w:r>
      <w:r w:rsidR="0070708A" w:rsidRPr="0070708A">
        <w:rPr>
          <w:rFonts w:ascii="Courier New" w:hAnsi="Courier New" w:cs="Courier New"/>
        </w:rPr>
        <w:t>PLOT_BSTFF</w:t>
      </w:r>
      <w:r w:rsidR="0070708A" w:rsidRPr="004F4086">
        <w:rPr>
          <w:i/>
        </w:rPr>
        <w:t xml:space="preserve"> = true</w:t>
      </w:r>
      <w:r w:rsidR="0070708A">
        <w:t xml:space="preserve">, showing the principal flapwise and edgewise bending stiffnesses along the length of the blade </w:t>
      </w:r>
      <w:proofErr w:type="spellStart"/>
      <w:r w:rsidR="0070708A">
        <w:t>w.r.t</w:t>
      </w:r>
      <w:proofErr w:type="spellEnd"/>
      <w:r w:rsidR="0070708A">
        <w:t>. the mass center, tension center, and shear center: (</w:t>
      </w:r>
      <w:proofErr w:type="spellStart"/>
      <w:r w:rsidR="0070708A" w:rsidRPr="0070708A">
        <w:rPr>
          <w:rFonts w:ascii="Courier New" w:hAnsi="Courier New" w:cs="Courier New"/>
        </w:rPr>
        <w:t>flapEI_cm</w:t>
      </w:r>
      <w:proofErr w:type="spellEnd"/>
      <w:r w:rsidR="0070708A" w:rsidRPr="004F4086">
        <w:rPr>
          <w:i/>
        </w:rPr>
        <w:t xml:space="preserve"> </w:t>
      </w:r>
      <w:r w:rsidR="0070708A">
        <w:t xml:space="preserve">and </w:t>
      </w:r>
      <w:proofErr w:type="spellStart"/>
      <w:r w:rsidR="0070708A" w:rsidRPr="0070708A">
        <w:rPr>
          <w:rFonts w:ascii="Courier New" w:hAnsi="Courier New" w:cs="Courier New"/>
        </w:rPr>
        <w:t>edgeEI_cm</w:t>
      </w:r>
      <w:proofErr w:type="spellEnd"/>
      <w:r w:rsidR="0070708A">
        <w:t>), (</w:t>
      </w:r>
      <w:proofErr w:type="spellStart"/>
      <w:r w:rsidR="0070708A" w:rsidRPr="0070708A">
        <w:rPr>
          <w:rFonts w:ascii="Courier New" w:hAnsi="Courier New" w:cs="Courier New"/>
        </w:rPr>
        <w:t>flapEI_tc</w:t>
      </w:r>
      <w:proofErr w:type="spellEnd"/>
      <w:r w:rsidR="0070708A">
        <w:t xml:space="preserve"> and </w:t>
      </w:r>
      <w:proofErr w:type="spellStart"/>
      <w:r w:rsidR="0070708A" w:rsidRPr="0070708A">
        <w:rPr>
          <w:rFonts w:ascii="Courier New" w:hAnsi="Courier New" w:cs="Courier New"/>
        </w:rPr>
        <w:t>edgeEI_tc</w:t>
      </w:r>
      <w:proofErr w:type="spellEnd"/>
      <w:r w:rsidR="0070708A">
        <w:t>), and (</w:t>
      </w:r>
      <w:proofErr w:type="spellStart"/>
      <w:r w:rsidR="0070708A" w:rsidRPr="0070708A">
        <w:rPr>
          <w:rFonts w:ascii="Courier New" w:hAnsi="Courier New" w:cs="Courier New"/>
        </w:rPr>
        <w:t>flapEI_sc</w:t>
      </w:r>
      <w:proofErr w:type="spellEnd"/>
      <w:r w:rsidR="0070708A" w:rsidRPr="0070708A">
        <w:rPr>
          <w:rFonts w:ascii="Courier New" w:hAnsi="Courier New" w:cs="Courier New"/>
        </w:rPr>
        <w:t xml:space="preserve"> </w:t>
      </w:r>
      <w:r w:rsidR="0070708A">
        <w:t xml:space="preserve">and </w:t>
      </w:r>
      <w:proofErr w:type="spellStart"/>
      <w:r w:rsidR="0070708A" w:rsidRPr="0070708A">
        <w:rPr>
          <w:rFonts w:ascii="Courier New" w:hAnsi="Courier New" w:cs="Courier New"/>
        </w:rPr>
        <w:t>edgeEI_sc</w:t>
      </w:r>
      <w:proofErr w:type="spellEnd"/>
      <w:r w:rsidR="0070708A">
        <w:t xml:space="preserve">), respectively.  The bending stiffnesses </w:t>
      </w:r>
      <w:proofErr w:type="spellStart"/>
      <w:r w:rsidR="0070708A">
        <w:t>w.r.t</w:t>
      </w:r>
      <w:proofErr w:type="spellEnd"/>
      <w:r w:rsidR="0070708A">
        <w:t>. the blade coordinate system x- and y-axis, and the cross bending stiffness are also shown: (</w:t>
      </w:r>
      <w:proofErr w:type="spellStart"/>
      <w:r w:rsidR="0070708A" w:rsidRPr="0070708A">
        <w:rPr>
          <w:rFonts w:ascii="Courier New" w:hAnsi="Courier New" w:cs="Courier New"/>
        </w:rPr>
        <w:t>EIx</w:t>
      </w:r>
      <w:proofErr w:type="spellEnd"/>
      <w:r w:rsidR="0070708A">
        <w:t>), (</w:t>
      </w:r>
      <w:proofErr w:type="spellStart"/>
      <w:r w:rsidR="0070708A" w:rsidRPr="0070708A">
        <w:rPr>
          <w:rFonts w:ascii="Courier New" w:hAnsi="Courier New" w:cs="Courier New"/>
        </w:rPr>
        <w:t>EIy</w:t>
      </w:r>
      <w:proofErr w:type="spellEnd"/>
      <w:r w:rsidR="0070708A">
        <w:t>), and (</w:t>
      </w:r>
      <w:proofErr w:type="spellStart"/>
      <w:r w:rsidR="0070708A" w:rsidRPr="0070708A">
        <w:rPr>
          <w:rFonts w:ascii="Courier New" w:hAnsi="Courier New" w:cs="Courier New"/>
        </w:rPr>
        <w:t>EIxy</w:t>
      </w:r>
      <w:proofErr w:type="spellEnd"/>
      <w:r w:rsidR="0070708A">
        <w:t>), respectively.</w:t>
      </w:r>
    </w:p>
    <w:p w:rsidR="00045A5B" w:rsidRDefault="00045A5B" w:rsidP="00C815DF">
      <w:pPr>
        <w:spacing w:before="0" w:after="0"/>
        <w:jc w:val="left"/>
      </w:pPr>
    </w:p>
    <w:p w:rsidR="00045A5B" w:rsidRDefault="00045A5B" w:rsidP="00C815DF">
      <w:pPr>
        <w:spacing w:before="0" w:after="0"/>
        <w:jc w:val="left"/>
      </w:pPr>
      <w:r>
        <w:rPr>
          <w:noProof/>
        </w:rPr>
        <w:lastRenderedPageBreak/>
        <w:drawing>
          <wp:inline distT="0" distB="0" distL="0" distR="0" wp14:anchorId="76978500" wp14:editId="2DD63987">
            <wp:extent cx="5943600" cy="3169920"/>
            <wp:effectExtent l="0" t="0" r="0" b="0"/>
            <wp:docPr id="24" name="Picture 24" descr="C:\Users\Danny\Dropbox\UW\research\CoBlade\v1.00.00\TidalTurbineRef mass moment of inert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nny\Dropbox\UW\research\CoBlade\v1.00.00\TidalTurbineRef mass moment of inertia.png"/>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5943600" cy="3169920"/>
                    </a:xfrm>
                    <a:prstGeom prst="rect">
                      <a:avLst/>
                    </a:prstGeom>
                    <a:noFill/>
                    <a:ln>
                      <a:noFill/>
                    </a:ln>
                  </pic:spPr>
                </pic:pic>
              </a:graphicData>
            </a:graphic>
          </wp:inline>
        </w:drawing>
      </w:r>
    </w:p>
    <w:p w:rsidR="00045A5B" w:rsidRDefault="00045A5B" w:rsidP="0070708A">
      <w:pPr>
        <w:spacing w:before="0" w:after="0"/>
      </w:pPr>
      <w:r>
        <w:t>Figure A-1</w:t>
      </w:r>
      <w:r w:rsidR="00601961">
        <w:t>3</w:t>
      </w:r>
      <w:r>
        <w:t xml:space="preserve">.  </w:t>
      </w:r>
      <w:r w:rsidR="0070708A">
        <w:t xml:space="preserve">This figure is created if </w:t>
      </w:r>
      <w:r w:rsidR="0070708A" w:rsidRPr="00623803">
        <w:rPr>
          <w:rFonts w:ascii="Courier New" w:hAnsi="Courier New" w:cs="Courier New"/>
        </w:rPr>
        <w:t>PLOT_INER</w:t>
      </w:r>
      <w:r w:rsidR="0070708A" w:rsidRPr="004F4086">
        <w:rPr>
          <w:i/>
        </w:rPr>
        <w:t xml:space="preserve"> = true</w:t>
      </w:r>
      <w:r w:rsidR="0070708A">
        <w:t xml:space="preserve">, showing the principal flapwise and edgewise mass moments of inertia per unit length along the length of the blade </w:t>
      </w:r>
      <w:proofErr w:type="spellStart"/>
      <w:r w:rsidR="0070708A">
        <w:t>w.r.t</w:t>
      </w:r>
      <w:proofErr w:type="spellEnd"/>
      <w:r w:rsidR="0070708A">
        <w:t>. the mass center, tension center, and shear center: (</w:t>
      </w:r>
      <w:proofErr w:type="spellStart"/>
      <w:r w:rsidR="0070708A" w:rsidRPr="00623803">
        <w:rPr>
          <w:rFonts w:ascii="Courier New" w:hAnsi="Courier New" w:cs="Courier New"/>
        </w:rPr>
        <w:t>flapIner_cm</w:t>
      </w:r>
      <w:proofErr w:type="spellEnd"/>
      <w:r w:rsidR="0070708A" w:rsidRPr="004F4086">
        <w:rPr>
          <w:i/>
        </w:rPr>
        <w:t xml:space="preserve"> </w:t>
      </w:r>
      <w:r w:rsidR="0070708A">
        <w:t xml:space="preserve">and </w:t>
      </w:r>
      <w:proofErr w:type="spellStart"/>
      <w:r w:rsidR="0070708A" w:rsidRPr="00623803">
        <w:rPr>
          <w:rFonts w:ascii="Courier New" w:hAnsi="Courier New" w:cs="Courier New"/>
        </w:rPr>
        <w:t>edgeIner_cm</w:t>
      </w:r>
      <w:proofErr w:type="spellEnd"/>
      <w:r w:rsidR="0070708A">
        <w:t>), (</w:t>
      </w:r>
      <w:proofErr w:type="spellStart"/>
      <w:r w:rsidR="0070708A" w:rsidRPr="00623803">
        <w:rPr>
          <w:rFonts w:ascii="Courier New" w:hAnsi="Courier New" w:cs="Courier New"/>
        </w:rPr>
        <w:t>flapIner_tc</w:t>
      </w:r>
      <w:proofErr w:type="spellEnd"/>
      <w:r w:rsidR="0070708A">
        <w:t xml:space="preserve"> and </w:t>
      </w:r>
      <w:proofErr w:type="spellStart"/>
      <w:r w:rsidR="0070708A" w:rsidRPr="00623803">
        <w:rPr>
          <w:rFonts w:ascii="Courier New" w:hAnsi="Courier New" w:cs="Courier New"/>
        </w:rPr>
        <w:t>edgeIner_tc</w:t>
      </w:r>
      <w:proofErr w:type="spellEnd"/>
      <w:r w:rsidR="0070708A">
        <w:t>), and (</w:t>
      </w:r>
      <w:proofErr w:type="spellStart"/>
      <w:r w:rsidR="0070708A" w:rsidRPr="00623803">
        <w:rPr>
          <w:rFonts w:ascii="Courier New" w:hAnsi="Courier New" w:cs="Courier New"/>
        </w:rPr>
        <w:t>flapIner_sc</w:t>
      </w:r>
      <w:proofErr w:type="spellEnd"/>
      <w:r w:rsidR="0070708A" w:rsidRPr="004F4086">
        <w:rPr>
          <w:i/>
        </w:rPr>
        <w:t xml:space="preserve"> </w:t>
      </w:r>
      <w:r w:rsidR="0070708A">
        <w:t xml:space="preserve">and </w:t>
      </w:r>
      <w:proofErr w:type="spellStart"/>
      <w:r w:rsidR="0070708A" w:rsidRPr="00623803">
        <w:rPr>
          <w:rFonts w:ascii="Courier New" w:hAnsi="Courier New" w:cs="Courier New"/>
        </w:rPr>
        <w:t>edgeIner_sc</w:t>
      </w:r>
      <w:proofErr w:type="spellEnd"/>
      <w:r w:rsidR="0070708A">
        <w:t xml:space="preserve">), respectively.  The mass moments of inertia per unit length </w:t>
      </w:r>
      <w:proofErr w:type="spellStart"/>
      <w:r w:rsidR="0070708A">
        <w:t>w.r.t</w:t>
      </w:r>
      <w:proofErr w:type="spellEnd"/>
      <w:r w:rsidR="0070708A">
        <w:t>. the blade x- and y-axis, and the product mass moment of inertia per unit length are also shown: (</w:t>
      </w:r>
      <w:proofErr w:type="spellStart"/>
      <w:r w:rsidR="0070708A" w:rsidRPr="00623803">
        <w:rPr>
          <w:rFonts w:ascii="Courier New" w:hAnsi="Courier New" w:cs="Courier New"/>
        </w:rPr>
        <w:t>mIx</w:t>
      </w:r>
      <w:proofErr w:type="spellEnd"/>
      <w:r w:rsidR="0070708A">
        <w:t>), (</w:t>
      </w:r>
      <w:proofErr w:type="spellStart"/>
      <w:r w:rsidR="0070708A" w:rsidRPr="00623803">
        <w:rPr>
          <w:rFonts w:ascii="Courier New" w:hAnsi="Courier New" w:cs="Courier New"/>
        </w:rPr>
        <w:t>mIy</w:t>
      </w:r>
      <w:proofErr w:type="spellEnd"/>
      <w:r w:rsidR="0070708A">
        <w:t>), and (</w:t>
      </w:r>
      <w:proofErr w:type="spellStart"/>
      <w:r w:rsidR="0070708A" w:rsidRPr="00623803">
        <w:rPr>
          <w:rFonts w:ascii="Courier New" w:hAnsi="Courier New" w:cs="Courier New"/>
        </w:rPr>
        <w:t>mIxy</w:t>
      </w:r>
      <w:proofErr w:type="spellEnd"/>
      <w:r w:rsidR="0070708A">
        <w:t>), respectively.</w:t>
      </w:r>
    </w:p>
    <w:p w:rsidR="00045A5B" w:rsidRDefault="00045A5B" w:rsidP="00C815DF">
      <w:pPr>
        <w:spacing w:before="0" w:after="0"/>
        <w:jc w:val="left"/>
      </w:pPr>
    </w:p>
    <w:p w:rsidR="00045A5B" w:rsidRDefault="00045A5B" w:rsidP="00C815DF">
      <w:pPr>
        <w:spacing w:before="0" w:after="0"/>
        <w:jc w:val="left"/>
      </w:pPr>
    </w:p>
    <w:p w:rsidR="00045A5B" w:rsidRDefault="00045A5B" w:rsidP="00C815DF">
      <w:pPr>
        <w:spacing w:before="0" w:after="0"/>
        <w:jc w:val="left"/>
      </w:pPr>
      <w:r>
        <w:rPr>
          <w:noProof/>
        </w:rPr>
        <w:drawing>
          <wp:inline distT="0" distB="0" distL="0" distR="0" wp14:anchorId="0E69B282" wp14:editId="07F1DD20">
            <wp:extent cx="5943600" cy="3139440"/>
            <wp:effectExtent l="0" t="0" r="0" b="3810"/>
            <wp:docPr id="25" name="Picture 25" descr="C:\Users\Danny\Dropbox\UW\research\CoBlade\v1.00.00\TidalTurbineRef center of mass, tension, sh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nny\Dropbox\UW\research\CoBlade\v1.00.00\TidalTurbineRef center of mass, tension, shear.png"/>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943600" cy="3139440"/>
                    </a:xfrm>
                    <a:prstGeom prst="rect">
                      <a:avLst/>
                    </a:prstGeom>
                    <a:noFill/>
                    <a:ln>
                      <a:noFill/>
                    </a:ln>
                  </pic:spPr>
                </pic:pic>
              </a:graphicData>
            </a:graphic>
          </wp:inline>
        </w:drawing>
      </w:r>
    </w:p>
    <w:p w:rsidR="00045A5B" w:rsidRDefault="00045A5B" w:rsidP="00623803">
      <w:pPr>
        <w:spacing w:before="0" w:after="0"/>
      </w:pPr>
      <w:r>
        <w:t>Figure A-1</w:t>
      </w:r>
      <w:r w:rsidR="00601961">
        <w:t>4</w:t>
      </w:r>
      <w:r>
        <w:t xml:space="preserve">. </w:t>
      </w:r>
      <w:r w:rsidR="00623803">
        <w:t xml:space="preserve">This figure is created if </w:t>
      </w:r>
      <w:r w:rsidR="00623803" w:rsidRPr="00623803">
        <w:rPr>
          <w:rFonts w:ascii="Courier New" w:hAnsi="Courier New" w:cs="Courier New"/>
        </w:rPr>
        <w:t>PLOT_CENTERS</w:t>
      </w:r>
      <w:r w:rsidR="00623803" w:rsidRPr="00604DA1">
        <w:rPr>
          <w:i/>
        </w:rPr>
        <w:t xml:space="preserve"> = true</w:t>
      </w:r>
      <w:r w:rsidR="00623803">
        <w:t>, showing the (x, y) coordinates of the center of mass, tension center, and shear center: (</w:t>
      </w:r>
      <w:proofErr w:type="spellStart"/>
      <w:r w:rsidR="00623803" w:rsidRPr="00623803">
        <w:rPr>
          <w:rFonts w:ascii="Courier New" w:hAnsi="Courier New" w:cs="Courier New"/>
        </w:rPr>
        <w:t>x_cm</w:t>
      </w:r>
      <w:proofErr w:type="spellEnd"/>
      <w:r w:rsidR="00623803" w:rsidRPr="00604DA1">
        <w:rPr>
          <w:i/>
        </w:rPr>
        <w:t xml:space="preserve">, </w:t>
      </w:r>
      <w:proofErr w:type="spellStart"/>
      <w:r w:rsidR="00623803" w:rsidRPr="00623803">
        <w:rPr>
          <w:rFonts w:ascii="Courier New" w:hAnsi="Courier New" w:cs="Courier New"/>
        </w:rPr>
        <w:t>y_cm</w:t>
      </w:r>
      <w:proofErr w:type="spellEnd"/>
      <w:r w:rsidR="00623803">
        <w:t>), (</w:t>
      </w:r>
      <w:proofErr w:type="spellStart"/>
      <w:r w:rsidR="00623803" w:rsidRPr="00623803">
        <w:rPr>
          <w:rFonts w:ascii="Courier New" w:hAnsi="Courier New" w:cs="Courier New"/>
        </w:rPr>
        <w:t>x_tc</w:t>
      </w:r>
      <w:proofErr w:type="spellEnd"/>
      <w:r w:rsidR="00623803" w:rsidRPr="00604DA1">
        <w:rPr>
          <w:i/>
        </w:rPr>
        <w:t xml:space="preserve">, </w:t>
      </w:r>
      <w:proofErr w:type="spellStart"/>
      <w:r w:rsidR="00623803" w:rsidRPr="00623803">
        <w:rPr>
          <w:rFonts w:ascii="Courier New" w:hAnsi="Courier New" w:cs="Courier New"/>
        </w:rPr>
        <w:t>y_tc</w:t>
      </w:r>
      <w:proofErr w:type="spellEnd"/>
      <w:r w:rsidR="00623803">
        <w:t>), and (</w:t>
      </w:r>
      <w:proofErr w:type="spellStart"/>
      <w:r w:rsidR="00623803" w:rsidRPr="00623803">
        <w:rPr>
          <w:rFonts w:ascii="Courier New" w:hAnsi="Courier New" w:cs="Courier New"/>
        </w:rPr>
        <w:t>x_sc</w:t>
      </w:r>
      <w:proofErr w:type="spellEnd"/>
      <w:r w:rsidR="00623803" w:rsidRPr="00604DA1">
        <w:rPr>
          <w:i/>
        </w:rPr>
        <w:t xml:space="preserve">, </w:t>
      </w:r>
      <w:proofErr w:type="spellStart"/>
      <w:r w:rsidR="00623803" w:rsidRPr="00623803">
        <w:rPr>
          <w:rFonts w:ascii="Courier New" w:hAnsi="Courier New" w:cs="Courier New"/>
        </w:rPr>
        <w:t>y_sc</w:t>
      </w:r>
      <w:proofErr w:type="spellEnd"/>
      <w:r w:rsidR="00623803">
        <w:t>), respectively.  Also shown are the chordwise offsets from the pitch axis for the center of mass (</w:t>
      </w:r>
      <w:proofErr w:type="spellStart"/>
      <w:r w:rsidR="00623803" w:rsidRPr="00623803">
        <w:rPr>
          <w:rFonts w:ascii="Courier New" w:hAnsi="Courier New" w:cs="Courier New"/>
        </w:rPr>
        <w:t>cm_offst</w:t>
      </w:r>
      <w:proofErr w:type="spellEnd"/>
      <w:r w:rsidR="00623803">
        <w:t>), tension center (</w:t>
      </w:r>
      <w:proofErr w:type="spellStart"/>
      <w:r w:rsidR="00623803" w:rsidRPr="00623803">
        <w:rPr>
          <w:rFonts w:ascii="Courier New" w:hAnsi="Courier New" w:cs="Courier New"/>
        </w:rPr>
        <w:t>tc_offst</w:t>
      </w:r>
      <w:proofErr w:type="spellEnd"/>
      <w:r w:rsidR="00623803">
        <w:t>), and shear center (</w:t>
      </w:r>
      <w:proofErr w:type="spellStart"/>
      <w:r w:rsidR="00623803" w:rsidRPr="00623803">
        <w:rPr>
          <w:rFonts w:ascii="Courier New" w:hAnsi="Courier New" w:cs="Courier New"/>
        </w:rPr>
        <w:t>sc_offst</w:t>
      </w:r>
      <w:proofErr w:type="spellEnd"/>
      <w:r w:rsidR="00623803">
        <w:t>).</w:t>
      </w:r>
    </w:p>
    <w:p w:rsidR="00045A5B" w:rsidRDefault="00045A5B" w:rsidP="00C815DF">
      <w:pPr>
        <w:spacing w:before="0" w:after="0"/>
        <w:jc w:val="left"/>
      </w:pPr>
    </w:p>
    <w:p w:rsidR="00045A5B" w:rsidRDefault="00045A5B" w:rsidP="00C815DF">
      <w:pPr>
        <w:spacing w:before="0" w:after="0"/>
        <w:jc w:val="left"/>
      </w:pPr>
      <w:r>
        <w:rPr>
          <w:noProof/>
        </w:rPr>
        <w:lastRenderedPageBreak/>
        <w:drawing>
          <wp:inline distT="0" distB="0" distL="0" distR="0" wp14:anchorId="64BCDB6E" wp14:editId="3C3AFDC0">
            <wp:extent cx="5943600" cy="3535680"/>
            <wp:effectExtent l="0" t="0" r="0" b="7620"/>
            <wp:docPr id="26" name="Picture 26" descr="C:\Users\Danny\Dropbox\UW\research\CoBlade\v1.00.00\TidalTurbineRef beam normal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ny\Dropbox\UW\research\CoBlade\v1.00.00\TidalTurbineRef beam normal stres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045A5B" w:rsidRDefault="00045A5B" w:rsidP="0043382A">
      <w:pPr>
        <w:spacing w:before="0" w:after="0"/>
      </w:pPr>
      <w:r>
        <w:t>Figure A-1</w:t>
      </w:r>
      <w:r w:rsidR="00601961">
        <w:t>5</w:t>
      </w:r>
      <w:r>
        <w:t xml:space="preserve">.  </w:t>
      </w:r>
      <w:r w:rsidR="0043382A">
        <w:t xml:space="preserve">This figure is created if </w:t>
      </w:r>
      <w:r w:rsidR="0043382A" w:rsidRPr="0043382A">
        <w:rPr>
          <w:rFonts w:ascii="Courier New" w:hAnsi="Courier New" w:cs="Courier New"/>
        </w:rPr>
        <w:t>PLOT_NORMS</w:t>
      </w:r>
      <w:r w:rsidR="0043382A" w:rsidRPr="00F76931">
        <w:rPr>
          <w:i/>
        </w:rPr>
        <w:t xml:space="preserve"> = true</w:t>
      </w:r>
      <w:r w:rsidR="0043382A">
        <w:t>, showing the three-dimensional blade geometry with the panel laminates colored by their effective beam normal stress (</w:t>
      </w:r>
      <m:oMath>
        <m:sSub>
          <m:sSubPr>
            <m:ctrlPr>
              <w:rPr>
                <w:rFonts w:ascii="Cambria Math" w:hAnsi="Cambria Math"/>
                <w:i/>
              </w:rPr>
            </m:ctrlPr>
          </m:sSubPr>
          <m:e>
            <m:r>
              <w:rPr>
                <w:rFonts w:ascii="Cambria Math" w:hAnsi="Cambria Math"/>
              </w:rPr>
              <m:t>σ</m:t>
            </m:r>
          </m:e>
          <m:sub>
            <m:r>
              <w:rPr>
                <w:rFonts w:ascii="Cambria Math" w:hAnsi="Cambria Math"/>
              </w:rPr>
              <m:t>zz</m:t>
            </m:r>
          </m:sub>
        </m:sSub>
      </m:oMath>
      <w:r w:rsidR="0043382A">
        <w:t>) in view of the blade coordinate system.</w:t>
      </w:r>
    </w:p>
    <w:p w:rsidR="0043382A" w:rsidRDefault="0043382A" w:rsidP="00C815DF">
      <w:pPr>
        <w:spacing w:before="0" w:after="0"/>
        <w:jc w:val="left"/>
      </w:pPr>
    </w:p>
    <w:p w:rsidR="00045A5B" w:rsidRDefault="00045A5B" w:rsidP="00C815DF">
      <w:pPr>
        <w:spacing w:before="0" w:after="0"/>
        <w:jc w:val="left"/>
      </w:pPr>
    </w:p>
    <w:p w:rsidR="00045A5B" w:rsidRDefault="00045A5B" w:rsidP="00C815DF">
      <w:pPr>
        <w:spacing w:before="0" w:after="0"/>
        <w:jc w:val="left"/>
      </w:pPr>
      <w:r>
        <w:rPr>
          <w:noProof/>
        </w:rPr>
        <w:drawing>
          <wp:inline distT="0" distB="0" distL="0" distR="0" wp14:anchorId="3E259314" wp14:editId="4288486C">
            <wp:extent cx="5943600" cy="3535680"/>
            <wp:effectExtent l="0" t="0" r="0" b="7620"/>
            <wp:docPr id="27" name="Picture 27" descr="C:\Users\Danny\Dropbox\UW\research\CoBlade\v1.00.00\TidalTurbineRef beam shear st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nny\Dropbox\UW\research\CoBlade\v1.00.00\TidalTurbineRef beam shear stress.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535680"/>
                    </a:xfrm>
                    <a:prstGeom prst="rect">
                      <a:avLst/>
                    </a:prstGeom>
                    <a:noFill/>
                    <a:ln>
                      <a:noFill/>
                    </a:ln>
                  </pic:spPr>
                </pic:pic>
              </a:graphicData>
            </a:graphic>
          </wp:inline>
        </w:drawing>
      </w:r>
    </w:p>
    <w:p w:rsidR="00045A5B" w:rsidRDefault="00045A5B" w:rsidP="0043382A">
      <w:pPr>
        <w:spacing w:before="0" w:after="0"/>
      </w:pPr>
      <w:r>
        <w:t>Figure A-1</w:t>
      </w:r>
      <w:r w:rsidR="00601961">
        <w:t>6</w:t>
      </w:r>
      <w:r>
        <w:t xml:space="preserve">. </w:t>
      </w:r>
      <w:r w:rsidR="0043382A">
        <w:t xml:space="preserve">This figure is created if </w:t>
      </w:r>
      <w:r w:rsidR="0043382A" w:rsidRPr="0043382A">
        <w:rPr>
          <w:rFonts w:ascii="Courier New" w:hAnsi="Courier New" w:cs="Courier New"/>
        </w:rPr>
        <w:t>PLOT_SHEARS</w:t>
      </w:r>
      <w:r w:rsidR="0043382A" w:rsidRPr="00F76931">
        <w:rPr>
          <w:i/>
        </w:rPr>
        <w:t xml:space="preserve"> = true</w:t>
      </w:r>
      <w:r w:rsidR="0043382A">
        <w:t>, showing the three-dimensional blade geometry with the panel laminates colored by their effective beam shear stress (</w:t>
      </w:r>
      <m:oMath>
        <m:r>
          <w:rPr>
            <w:rFonts w:ascii="Cambria Math" w:hAnsi="Cambria Math"/>
          </w:rPr>
          <m:t>|</m:t>
        </m:r>
        <m:sSub>
          <m:sSubPr>
            <m:ctrlPr>
              <w:rPr>
                <w:rFonts w:ascii="Cambria Math" w:hAnsi="Cambria Math"/>
                <w:i/>
              </w:rPr>
            </m:ctrlPr>
          </m:sSubPr>
          <m:e>
            <m:r>
              <w:rPr>
                <w:rFonts w:ascii="Cambria Math" w:hAnsi="Cambria Math"/>
              </w:rPr>
              <m:t>τ</m:t>
            </m:r>
          </m:e>
          <m:sub>
            <m:r>
              <w:rPr>
                <w:rFonts w:ascii="Cambria Math" w:hAnsi="Cambria Math"/>
              </w:rPr>
              <m:t>zs</m:t>
            </m:r>
          </m:sub>
        </m:sSub>
        <m:r>
          <w:rPr>
            <w:rFonts w:ascii="Cambria Math" w:hAnsi="Cambria Math"/>
          </w:rPr>
          <m:t>|</m:t>
        </m:r>
      </m:oMath>
      <w:r w:rsidR="0043382A">
        <w:t>) in view of the blade coordinate system.</w:t>
      </w:r>
    </w:p>
    <w:p w:rsidR="00045A5B" w:rsidRDefault="00045A5B" w:rsidP="00C815DF">
      <w:pPr>
        <w:spacing w:before="0" w:after="0"/>
        <w:jc w:val="left"/>
      </w:pPr>
    </w:p>
    <w:p w:rsidR="00045A5B" w:rsidRDefault="00045A5B" w:rsidP="00C815DF">
      <w:pPr>
        <w:spacing w:before="0" w:after="0"/>
        <w:jc w:val="left"/>
      </w:pPr>
      <w:r>
        <w:rPr>
          <w:noProof/>
        </w:rPr>
        <w:lastRenderedPageBreak/>
        <w:drawing>
          <wp:inline distT="0" distB="0" distL="0" distR="0" wp14:anchorId="014F2F21" wp14:editId="55CFBAF0">
            <wp:extent cx="5943600" cy="3489960"/>
            <wp:effectExtent l="0" t="0" r="0" b="0"/>
            <wp:docPr id="28" name="Picture 28" descr="C:\Users\Danny\Dropbox\UW\research\CoBlade\v1.00.00\TidalTurbineRef buckling 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anny\Dropbox\UW\research\CoBlade\v1.00.00\TidalTurbineRef buckling criteria.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489960"/>
                    </a:xfrm>
                    <a:prstGeom prst="rect">
                      <a:avLst/>
                    </a:prstGeom>
                    <a:noFill/>
                    <a:ln>
                      <a:noFill/>
                    </a:ln>
                  </pic:spPr>
                </pic:pic>
              </a:graphicData>
            </a:graphic>
          </wp:inline>
        </w:drawing>
      </w:r>
    </w:p>
    <w:p w:rsidR="00045A5B" w:rsidRDefault="00045A5B" w:rsidP="0043382A">
      <w:pPr>
        <w:spacing w:before="0" w:after="0"/>
      </w:pPr>
      <w:r>
        <w:t>Figure A-1</w:t>
      </w:r>
      <w:r w:rsidR="00601961">
        <w:t>7</w:t>
      </w:r>
      <w:r>
        <w:t xml:space="preserve">.  </w:t>
      </w:r>
      <w:r w:rsidR="0043382A">
        <w:t xml:space="preserve">This figure is created if </w:t>
      </w:r>
      <w:r w:rsidR="0043382A" w:rsidRPr="0043382A">
        <w:rPr>
          <w:rFonts w:ascii="Courier New" w:hAnsi="Courier New" w:cs="Courier New"/>
        </w:rPr>
        <w:t>PLOT_BCRIT</w:t>
      </w:r>
      <w:r w:rsidR="0043382A" w:rsidRPr="00910260">
        <w:rPr>
          <w:i/>
        </w:rPr>
        <w:t xml:space="preserve"> = true</w:t>
      </w:r>
      <w:r w:rsidR="0043382A">
        <w:t>, showing the three-dimensional blade geometry with the panel laminates colored by their panel buckling criteria (</w:t>
      </w:r>
      <w:proofErr w:type="spellStart"/>
      <w:r w:rsidR="0043382A" w:rsidRPr="0043382A">
        <w:rPr>
          <w:rFonts w:ascii="Courier New" w:hAnsi="Courier New" w:cs="Courier New"/>
        </w:rPr>
        <w:t>buckleCrit</w:t>
      </w:r>
      <w:proofErr w:type="spellEnd"/>
      <w:r w:rsidR="0043382A">
        <w:t xml:space="preserve">).  </w:t>
      </w:r>
      <w:proofErr w:type="gramStart"/>
      <w:r w:rsidR="0043382A">
        <w:t>A buckling criteria</w:t>
      </w:r>
      <w:proofErr w:type="gramEnd"/>
      <w:r w:rsidR="0043382A">
        <w:t xml:space="preserve"> greater than 1 indicates that the panel has buckled under the combined effect of compression and shear, while a ratio less than 1 indicates that the panel has not buckled.  Refer to </w:t>
      </w:r>
      <w:r w:rsidR="0043382A">
        <w:fldChar w:fldCharType="begin"/>
      </w:r>
      <w:r w:rsidR="0043382A">
        <w:instrText xml:space="preserve"> REF _Ref317859727 \h </w:instrText>
      </w:r>
      <w:r w:rsidR="0043382A">
        <w:fldChar w:fldCharType="separate"/>
      </w:r>
      <w:r w:rsidR="00BA6051" w:rsidRPr="00C0344A">
        <w:t xml:space="preserve">Table </w:t>
      </w:r>
      <w:r w:rsidR="00BA6051">
        <w:rPr>
          <w:noProof/>
        </w:rPr>
        <w:t>14</w:t>
      </w:r>
      <w:r w:rsidR="0043382A">
        <w:fldChar w:fldCharType="end"/>
      </w:r>
      <w:r w:rsidR="0043382A">
        <w:t xml:space="preserve"> and </w:t>
      </w:r>
      <w:sdt>
        <w:sdtPr>
          <w:id w:val="-129480382"/>
          <w:citation/>
        </w:sdtPr>
        <w:sdtEndPr/>
        <w:sdtContent>
          <w:r w:rsidR="0043382A">
            <w:fldChar w:fldCharType="begin"/>
          </w:r>
          <w:r w:rsidR="0043382A">
            <w:instrText xml:space="preserve"> CITATION Pee82 \l 1033  \m You01</w:instrText>
          </w:r>
          <w:r w:rsidR="0043382A">
            <w:fldChar w:fldCharType="separate"/>
          </w:r>
          <w:r w:rsidR="00BA6051" w:rsidRPr="00BA6051">
            <w:rPr>
              <w:noProof/>
            </w:rPr>
            <w:t>[10, 11]</w:t>
          </w:r>
          <w:r w:rsidR="0043382A">
            <w:fldChar w:fldCharType="end"/>
          </w:r>
        </w:sdtContent>
      </w:sdt>
      <w:r w:rsidR="0043382A">
        <w:t xml:space="preserve"> for explanation of how the buckling </w:t>
      </w:r>
      <w:proofErr w:type="gramStart"/>
      <w:r w:rsidR="0043382A">
        <w:t>criteria is</w:t>
      </w:r>
      <w:proofErr w:type="gramEnd"/>
      <w:r w:rsidR="0043382A">
        <w:t xml:space="preserve"> computed for the top, bottom, and web panels.</w:t>
      </w:r>
    </w:p>
    <w:p w:rsidR="00045A5B" w:rsidRDefault="00045A5B">
      <w:pPr>
        <w:spacing w:before="0" w:after="0"/>
        <w:jc w:val="left"/>
      </w:pPr>
      <w:r>
        <w:br w:type="page"/>
      </w:r>
    </w:p>
    <w:p w:rsidR="00045A5B" w:rsidRDefault="00045A5B" w:rsidP="00C815DF">
      <w:pPr>
        <w:spacing w:before="0" w:after="0"/>
        <w:jc w:val="left"/>
      </w:pPr>
      <w:r>
        <w:rPr>
          <w:noProof/>
        </w:rPr>
        <w:lastRenderedPageBreak/>
        <w:drawing>
          <wp:inline distT="0" distB="0" distL="0" distR="0" wp14:anchorId="1D435AA3" wp14:editId="3BF8EF2A">
            <wp:extent cx="5943600" cy="2895600"/>
            <wp:effectExtent l="0" t="0" r="0" b="0"/>
            <wp:docPr id="29" name="Picture 29" descr="C:\Users\Danny\Dropbox\UW\research\CoBlade\v1.00.00\TidalTurbineRef lamina 1st principal strai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nny\Dropbox\UW\research\CoBlade\v1.00.00\TidalTurbineRef lamina 1st principal strain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045A5B" w:rsidRDefault="00045A5B" w:rsidP="00E6258F">
      <w:pPr>
        <w:spacing w:before="0" w:after="0"/>
      </w:pPr>
      <w:r>
        <w:t>Figure A-1</w:t>
      </w:r>
      <w:r w:rsidR="00601961">
        <w:t>8</w:t>
      </w:r>
      <w:r>
        <w:t xml:space="preserve">.  </w:t>
      </w:r>
      <w:r w:rsidR="00E6258F">
        <w:t xml:space="preserve">This figure is created if </w:t>
      </w:r>
      <w:r w:rsidR="00E6258F" w:rsidRPr="00E6258F">
        <w:rPr>
          <w:rFonts w:ascii="Courier New" w:hAnsi="Courier New" w:cs="Courier New"/>
        </w:rPr>
        <w:t>PLOT_E11</w:t>
      </w:r>
      <w:r w:rsidR="00E6258F" w:rsidRPr="00910260">
        <w:rPr>
          <w:i/>
        </w:rPr>
        <w:t xml:space="preserve"> = true</w:t>
      </w:r>
      <w:r w:rsidR="00E6258F">
        <w:t>, showing the span variant and chordwise variant normal strains in direction-1 (the principal direction) within each individual lamina of the top, bottom, and web panels.  The coordinate z/L is the distance measured along the blade pitch axis starting at the blade root and normalized by the blade length.  The coordinate x/c is the distance measured along the chord line starting at the leading edge and normalized by the chord.  The coordinate s/</w:t>
      </w:r>
      <w:proofErr w:type="spellStart"/>
      <w:r w:rsidR="00E6258F">
        <w:t>L</w:t>
      </w:r>
      <w:r w:rsidR="00E6258F" w:rsidRPr="00527BAA">
        <w:rPr>
          <w:vertAlign w:val="subscript"/>
        </w:rPr>
        <w:t>w</w:t>
      </w:r>
      <w:proofErr w:type="spellEnd"/>
      <w:r w:rsidR="00E6258F">
        <w:t xml:space="preserve"> is the distance measured along the mid-wall of the web starting at the end of the web connected to the top surface and normalized by the total length of the web panel.  A line is plotted for every single lamina within the entire blade, and the lines are color coded by their material name.  This plot can become easily cluttered, but it provides a quick reference for the range of lamina strain magnitudes within the entire blade.  A similar plot can be created for the other strain components, </w:t>
      </w:r>
      <m:oMath>
        <m:sSub>
          <m:sSubPr>
            <m:ctrlPr>
              <w:rPr>
                <w:rFonts w:ascii="Cambria Math" w:hAnsi="Cambria Math"/>
                <w:i/>
              </w:rPr>
            </m:ctrlPr>
          </m:sSubPr>
          <m:e>
            <m:r>
              <w:rPr>
                <w:rFonts w:ascii="Cambria Math" w:hAnsi="Cambria Math"/>
              </w:rPr>
              <m:t>ϵ</m:t>
            </m:r>
          </m:e>
          <m:sub>
            <m:r>
              <w:rPr>
                <w:rFonts w:ascii="Cambria Math" w:hAnsi="Cambria Math"/>
              </w:rPr>
              <m:t>22</m:t>
            </m:r>
          </m:sub>
        </m:sSub>
      </m:oMath>
      <w:r w:rsidR="00E6258F">
        <w:rPr>
          <w:rFonts w:eastAsiaTheme="minorEastAsia"/>
        </w:rPr>
        <w:t xml:space="preserve"> </w:t>
      </w:r>
      <w:proofErr w:type="gramStart"/>
      <w:r w:rsidR="00E6258F">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γ</m:t>
            </m:r>
          </m:e>
          <m:sub>
            <m:r>
              <w:rPr>
                <w:rFonts w:ascii="Cambria Math" w:eastAsiaTheme="minorEastAsia" w:hAnsi="Cambria Math"/>
              </w:rPr>
              <m:t>12</m:t>
            </m:r>
          </m:sub>
        </m:sSub>
      </m:oMath>
      <w:r w:rsidR="00E6258F">
        <w:rPr>
          <w:rFonts w:eastAsiaTheme="minorEastAsia"/>
        </w:rPr>
        <w:t xml:space="preserve">, by the </w:t>
      </w:r>
      <w:r w:rsidR="00E6258F" w:rsidRPr="00E6258F">
        <w:rPr>
          <w:rFonts w:ascii="Courier New" w:hAnsi="Courier New" w:cs="Courier New"/>
        </w:rPr>
        <w:t>PLOT_E</w:t>
      </w:r>
      <w:r w:rsidR="00EC221F">
        <w:rPr>
          <w:rFonts w:ascii="Courier New" w:hAnsi="Courier New" w:cs="Courier New"/>
        </w:rPr>
        <w:t>22</w:t>
      </w:r>
      <w:r w:rsidR="00E6258F" w:rsidRPr="00E6258F">
        <w:t xml:space="preserve"> and </w:t>
      </w:r>
      <w:r w:rsidR="00E6258F" w:rsidRPr="00E6258F">
        <w:rPr>
          <w:rFonts w:ascii="Courier New" w:hAnsi="Courier New" w:cs="Courier New"/>
        </w:rPr>
        <w:t>PLOT_E1</w:t>
      </w:r>
      <w:r w:rsidR="00EC221F">
        <w:rPr>
          <w:rFonts w:ascii="Courier New" w:hAnsi="Courier New" w:cs="Courier New"/>
        </w:rPr>
        <w:t>2</w:t>
      </w:r>
      <w:r w:rsidR="00E6258F" w:rsidRPr="00E6258F">
        <w:t xml:space="preserve"> flags</w:t>
      </w:r>
      <w:r w:rsidR="00E6258F">
        <w:rPr>
          <w:rFonts w:ascii="Courier New" w:hAnsi="Courier New" w:cs="Courier New"/>
        </w:rPr>
        <w:t>.</w:t>
      </w:r>
    </w:p>
    <w:p w:rsidR="00045A5B" w:rsidRDefault="00045A5B" w:rsidP="00C815DF">
      <w:pPr>
        <w:spacing w:before="0" w:after="0"/>
        <w:jc w:val="left"/>
      </w:pPr>
    </w:p>
    <w:p w:rsidR="00045A5B" w:rsidRDefault="00045A5B" w:rsidP="00C815DF">
      <w:pPr>
        <w:spacing w:before="0" w:after="0"/>
        <w:jc w:val="left"/>
      </w:pPr>
      <w:r>
        <w:rPr>
          <w:noProof/>
        </w:rPr>
        <w:drawing>
          <wp:inline distT="0" distB="0" distL="0" distR="0" wp14:anchorId="57FBF0D4" wp14:editId="7752D54C">
            <wp:extent cx="5943600" cy="2956560"/>
            <wp:effectExtent l="0" t="0" r="0" b="0"/>
            <wp:docPr id="30" name="Picture 30" descr="C:\Users\Danny\Dropbox\UW\research\CoBlade\v1.00.00\TidalTurbineRef lamina 1st principal stre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nny\Dropbox\UW\research\CoBlade\v1.00.00\TidalTurbineRef lamina 1st principal stresse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rsidR="00045A5B" w:rsidRDefault="00045A5B" w:rsidP="00EC221F">
      <w:pPr>
        <w:spacing w:before="0" w:after="0"/>
      </w:pPr>
      <w:r>
        <w:t>Figure A-1</w:t>
      </w:r>
      <w:r w:rsidR="00601961">
        <w:t>9</w:t>
      </w:r>
      <w:r>
        <w:t xml:space="preserve">.  </w:t>
      </w:r>
      <w:r w:rsidR="00EC221F">
        <w:t xml:space="preserve">This figure is created if </w:t>
      </w:r>
      <w:r w:rsidR="00EC221F" w:rsidRPr="00E6258F">
        <w:rPr>
          <w:rFonts w:ascii="Courier New" w:hAnsi="Courier New" w:cs="Courier New"/>
        </w:rPr>
        <w:t>PLOT_</w:t>
      </w:r>
      <w:r w:rsidR="00EC221F">
        <w:rPr>
          <w:rFonts w:ascii="Courier New" w:hAnsi="Courier New" w:cs="Courier New"/>
        </w:rPr>
        <w:t>S</w:t>
      </w:r>
      <w:r w:rsidR="00EC221F" w:rsidRPr="00E6258F">
        <w:rPr>
          <w:rFonts w:ascii="Courier New" w:hAnsi="Courier New" w:cs="Courier New"/>
        </w:rPr>
        <w:t>11</w:t>
      </w:r>
      <w:r w:rsidR="00EC221F" w:rsidRPr="00910260">
        <w:rPr>
          <w:i/>
        </w:rPr>
        <w:t xml:space="preserve"> = true</w:t>
      </w:r>
      <w:r w:rsidR="00EC221F">
        <w:t>, showing the span variant and chordwise variant normal stresses in direction-1 (the principal direction) within each individual lamina of the top, bottom, and web panels.  This plot is similar to Figure A-1</w:t>
      </w:r>
      <w:r w:rsidR="00601961">
        <w:t>8</w:t>
      </w:r>
      <w:r w:rsidR="00EC221F">
        <w:t xml:space="preserve">, except showing the lamina </w:t>
      </w:r>
      <w:proofErr w:type="gramStart"/>
      <w:r w:rsidR="00EC221F">
        <w:t xml:space="preserve">stress </w:t>
      </w:r>
      <w:proofErr w:type="gramEnd"/>
      <m:oMath>
        <m:sSub>
          <m:sSubPr>
            <m:ctrlPr>
              <w:rPr>
                <w:rFonts w:ascii="Cambria Math" w:hAnsi="Cambria Math"/>
                <w:i/>
              </w:rPr>
            </m:ctrlPr>
          </m:sSubPr>
          <m:e>
            <m:r>
              <w:rPr>
                <w:rFonts w:ascii="Cambria Math" w:hAnsi="Cambria Math"/>
              </w:rPr>
              <m:t>σ</m:t>
            </m:r>
          </m:e>
          <m:sub>
            <m:r>
              <w:rPr>
                <w:rFonts w:ascii="Cambria Math" w:hAnsi="Cambria Math"/>
              </w:rPr>
              <m:t>11</m:t>
            </m:r>
          </m:sub>
        </m:sSub>
      </m:oMath>
      <w:r w:rsidR="00EC221F">
        <w:rPr>
          <w:rFonts w:eastAsiaTheme="minorEastAsia"/>
        </w:rPr>
        <w:t>.</w:t>
      </w:r>
      <w:r w:rsidR="00EC221F">
        <w:t xml:space="preserve"> A similar plot can be created for the other stress components, </w:t>
      </w:r>
      <m:oMath>
        <m:sSub>
          <m:sSubPr>
            <m:ctrlPr>
              <w:rPr>
                <w:rFonts w:ascii="Cambria Math" w:hAnsi="Cambria Math"/>
                <w:i/>
              </w:rPr>
            </m:ctrlPr>
          </m:sSubPr>
          <m:e>
            <m:r>
              <w:rPr>
                <w:rFonts w:ascii="Cambria Math" w:hAnsi="Cambria Math"/>
              </w:rPr>
              <m:t>σ</m:t>
            </m:r>
          </m:e>
          <m:sub>
            <m:r>
              <w:rPr>
                <w:rFonts w:ascii="Cambria Math" w:hAnsi="Cambria Math"/>
              </w:rPr>
              <m:t>22</m:t>
            </m:r>
          </m:sub>
        </m:sSub>
      </m:oMath>
      <w:r w:rsidR="00EC221F">
        <w:rPr>
          <w:rFonts w:eastAsiaTheme="minorEastAsia"/>
        </w:rPr>
        <w:t xml:space="preserve"> </w:t>
      </w:r>
      <w:proofErr w:type="gramStart"/>
      <w:r w:rsidR="00EC221F">
        <w:rPr>
          <w:rFonts w:eastAsiaTheme="minorEastAsia"/>
        </w:rPr>
        <w:t xml:space="preserve">and </w:t>
      </w:r>
      <w:proofErr w:type="gramEnd"/>
      <m:oMath>
        <m:sSub>
          <m:sSubPr>
            <m:ctrlPr>
              <w:rPr>
                <w:rFonts w:ascii="Cambria Math" w:eastAsiaTheme="minorEastAsia" w:hAnsi="Cambria Math"/>
                <w:i/>
              </w:rPr>
            </m:ctrlPr>
          </m:sSubPr>
          <m:e>
            <m:r>
              <w:rPr>
                <w:rFonts w:ascii="Cambria Math" w:eastAsiaTheme="minorEastAsia" w:hAnsi="Cambria Math"/>
              </w:rPr>
              <m:t>τ</m:t>
            </m:r>
          </m:e>
          <m:sub>
            <m:r>
              <w:rPr>
                <w:rFonts w:ascii="Cambria Math" w:eastAsiaTheme="minorEastAsia" w:hAnsi="Cambria Math"/>
              </w:rPr>
              <m:t>12</m:t>
            </m:r>
          </m:sub>
        </m:sSub>
      </m:oMath>
      <w:r w:rsidR="00EC221F">
        <w:rPr>
          <w:rFonts w:eastAsiaTheme="minorEastAsia"/>
        </w:rPr>
        <w:t xml:space="preserve">, by the </w:t>
      </w:r>
      <w:r w:rsidR="00EC221F" w:rsidRPr="00E6258F">
        <w:rPr>
          <w:rFonts w:ascii="Courier New" w:hAnsi="Courier New" w:cs="Courier New"/>
        </w:rPr>
        <w:t>PLOT_</w:t>
      </w:r>
      <w:r w:rsidR="00EC221F">
        <w:rPr>
          <w:rFonts w:ascii="Courier New" w:hAnsi="Courier New" w:cs="Courier New"/>
        </w:rPr>
        <w:t>S22</w:t>
      </w:r>
      <w:r w:rsidR="00EC221F" w:rsidRPr="00E6258F">
        <w:t xml:space="preserve"> and </w:t>
      </w:r>
      <w:r w:rsidR="00EC221F" w:rsidRPr="00E6258F">
        <w:rPr>
          <w:rFonts w:ascii="Courier New" w:hAnsi="Courier New" w:cs="Courier New"/>
        </w:rPr>
        <w:t>PLOT_</w:t>
      </w:r>
      <w:r w:rsidR="00EC221F">
        <w:rPr>
          <w:rFonts w:ascii="Courier New" w:hAnsi="Courier New" w:cs="Courier New"/>
        </w:rPr>
        <w:t>S</w:t>
      </w:r>
      <w:r w:rsidR="00EC221F" w:rsidRPr="00E6258F">
        <w:rPr>
          <w:rFonts w:ascii="Courier New" w:hAnsi="Courier New" w:cs="Courier New"/>
        </w:rPr>
        <w:t>1</w:t>
      </w:r>
      <w:r w:rsidR="00EC221F">
        <w:rPr>
          <w:rFonts w:ascii="Courier New" w:hAnsi="Courier New" w:cs="Courier New"/>
        </w:rPr>
        <w:t>2</w:t>
      </w:r>
      <w:r w:rsidR="00EC221F" w:rsidRPr="00E6258F">
        <w:t xml:space="preserve"> flags</w:t>
      </w:r>
      <w:r w:rsidR="00EC221F">
        <w:rPr>
          <w:rFonts w:ascii="Courier New" w:hAnsi="Courier New" w:cs="Courier New"/>
        </w:rPr>
        <w:t>.</w:t>
      </w:r>
      <w:r w:rsidR="00B120B5">
        <w:rPr>
          <w:rFonts w:ascii="Courier New" w:hAnsi="Courier New" w:cs="Courier New"/>
        </w:rPr>
        <w:t xml:space="preserve">  </w:t>
      </w:r>
      <w:r w:rsidR="00F707F6">
        <w:rPr>
          <w:rFonts w:ascii="Courier New" w:hAnsi="Courier New" w:cs="Courier New"/>
        </w:rPr>
        <w:t xml:space="preserve">  </w:t>
      </w:r>
    </w:p>
    <w:p w:rsidR="00045A5B" w:rsidRDefault="00045A5B" w:rsidP="00C815DF">
      <w:pPr>
        <w:spacing w:before="0" w:after="0"/>
        <w:jc w:val="left"/>
      </w:pPr>
      <w:r>
        <w:rPr>
          <w:noProof/>
        </w:rPr>
        <w:lastRenderedPageBreak/>
        <w:drawing>
          <wp:inline distT="0" distB="0" distL="0" distR="0" wp14:anchorId="3FCDAE1C" wp14:editId="509D386B">
            <wp:extent cx="5943600" cy="2987040"/>
            <wp:effectExtent l="0" t="0" r="0" b="3810"/>
            <wp:docPr id="288" name="Picture 288" descr="C:\Users\Danny\Dropbox\UW\research\CoBlade\v1.00.00\TidalTurbineRef lamina 1st principal stress failure criteria (compre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anny\Dropbox\UW\research\CoBlade\v1.00.00\TidalTurbineRef lamina 1st principal stress failure criteria (compress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rsidR="00045A5B" w:rsidRDefault="00045A5B" w:rsidP="005D72C8">
      <w:pPr>
        <w:spacing w:before="0" w:after="0"/>
        <w:rPr>
          <w:rFonts w:ascii="Courier New" w:hAnsi="Courier New" w:cs="Courier New"/>
        </w:rPr>
      </w:pPr>
      <w:r>
        <w:t>Figure A-</w:t>
      </w:r>
      <w:r w:rsidR="00601961">
        <w:t>20</w:t>
      </w:r>
      <w:r>
        <w:t xml:space="preserve">.  </w:t>
      </w:r>
      <w:r w:rsidR="005D72C8">
        <w:t xml:space="preserve">This figure is created if </w:t>
      </w:r>
      <w:r w:rsidR="005D72C8" w:rsidRPr="005D72C8">
        <w:rPr>
          <w:rFonts w:ascii="Courier New" w:hAnsi="Courier New" w:cs="Courier New"/>
        </w:rPr>
        <w:t xml:space="preserve">PLOT_S11_FC </w:t>
      </w:r>
      <w:r w:rsidR="005D72C8" w:rsidRPr="00910260">
        <w:rPr>
          <w:i/>
        </w:rPr>
        <w:t>= true</w:t>
      </w:r>
      <w:r w:rsidR="005D72C8">
        <w:t xml:space="preserve">, </w:t>
      </w:r>
      <w:r w:rsidR="00F707F6">
        <w:t>(similar to Figure A-1</w:t>
      </w:r>
      <w:r w:rsidR="00601961">
        <w:t>8</w:t>
      </w:r>
      <w:r w:rsidR="00F707F6">
        <w:t xml:space="preserve">) </w:t>
      </w:r>
      <w:r w:rsidR="005D72C8">
        <w:t xml:space="preserve">showing the span variant and chordwise variant </w:t>
      </w:r>
      <w:r w:rsidR="00F707F6">
        <w:t>compressive</w:t>
      </w:r>
      <w:r w:rsidR="005D72C8">
        <w:t xml:space="preserve"> failure criteria for the normal stresses in direction-1 (the principal direction) within each individual lamina of the top, bottom, and web panels—computed as </w:t>
      </w: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min⁡</m:t>
                </m:r>
                <m:r>
                  <w:rPr>
                    <w:rFonts w:ascii="Cambria Math" w:hAnsi="Cambria Math"/>
                  </w:rPr>
                  <m:t>{0,  σ</m:t>
                </m:r>
              </m:e>
              <m:sub>
                <m:r>
                  <w:rPr>
                    <w:rFonts w:ascii="Cambria Math" w:hAnsi="Cambria Math"/>
                  </w:rPr>
                  <m:t>11</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11,fC</m:t>
                </m:r>
              </m:sub>
            </m:sSub>
          </m:den>
        </m:f>
      </m:oMath>
      <w:r w:rsidR="005D72C8">
        <w:t>.  A similar plot can be created for the other stress</w:t>
      </w:r>
      <w:r w:rsidR="00F707F6">
        <w:t xml:space="preserve"> component</w:t>
      </w:r>
      <w:proofErr w:type="gramStart"/>
      <w:r w:rsidR="005D72C8">
        <w:t xml:space="preserve">,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min⁡</m:t>
                </m:r>
                <m:r>
                  <w:rPr>
                    <w:rFonts w:ascii="Cambria Math" w:hAnsi="Cambria Math"/>
                  </w:rPr>
                  <m:t>{0,  σ</m:t>
                </m:r>
              </m:e>
              <m:sub>
                <m:r>
                  <w:rPr>
                    <w:rFonts w:ascii="Cambria Math" w:hAnsi="Cambria Math"/>
                  </w:rPr>
                  <m:t>22</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22,yC</m:t>
                </m:r>
              </m:sub>
            </m:sSub>
          </m:den>
        </m:f>
      </m:oMath>
      <w:r w:rsidR="005D72C8">
        <w:rPr>
          <w:rFonts w:eastAsiaTheme="minorEastAsia"/>
        </w:rPr>
        <w:t xml:space="preserve">, by the </w:t>
      </w:r>
      <w:r w:rsidR="005D72C8" w:rsidRPr="00E6258F">
        <w:rPr>
          <w:rFonts w:ascii="Courier New" w:hAnsi="Courier New" w:cs="Courier New"/>
        </w:rPr>
        <w:t>PLOT_</w:t>
      </w:r>
      <w:r w:rsidR="005D72C8">
        <w:rPr>
          <w:rFonts w:ascii="Courier New" w:hAnsi="Courier New" w:cs="Courier New"/>
        </w:rPr>
        <w:t>S22</w:t>
      </w:r>
      <w:r w:rsidR="0087783F" w:rsidRPr="005D72C8">
        <w:rPr>
          <w:rFonts w:ascii="Courier New" w:hAnsi="Courier New" w:cs="Courier New"/>
        </w:rPr>
        <w:t>_FC</w:t>
      </w:r>
      <w:r w:rsidR="005D72C8" w:rsidRPr="00E6258F">
        <w:t xml:space="preserve"> </w:t>
      </w:r>
      <w:r w:rsidR="00F707F6">
        <w:t>flag</w:t>
      </w:r>
      <w:r w:rsidR="005D72C8">
        <w:rPr>
          <w:rFonts w:ascii="Courier New" w:hAnsi="Courier New" w:cs="Courier New"/>
        </w:rPr>
        <w:t>.</w:t>
      </w:r>
      <w:r w:rsidR="00B120B5">
        <w:rPr>
          <w:rFonts w:ascii="Courier New" w:hAnsi="Courier New" w:cs="Courier New"/>
        </w:rPr>
        <w:t xml:space="preserve">  </w:t>
      </w:r>
      <w:r w:rsidR="00B120B5">
        <w:t>This plot can become easily cluttered, but it provides a quick reference for the range of lamina stress magnitudes within the entire blade.</w:t>
      </w:r>
    </w:p>
    <w:p w:rsidR="0087783F" w:rsidRDefault="0087783F" w:rsidP="005D72C8">
      <w:pPr>
        <w:spacing w:before="0" w:after="0"/>
      </w:pPr>
    </w:p>
    <w:p w:rsidR="00045A5B" w:rsidRDefault="00045A5B" w:rsidP="00C815DF">
      <w:pPr>
        <w:spacing w:before="0" w:after="0"/>
        <w:jc w:val="left"/>
      </w:pPr>
    </w:p>
    <w:p w:rsidR="00045A5B" w:rsidRDefault="00045A5B" w:rsidP="00C815DF">
      <w:pPr>
        <w:spacing w:before="0" w:after="0"/>
        <w:jc w:val="left"/>
      </w:pPr>
      <w:r>
        <w:rPr>
          <w:noProof/>
        </w:rPr>
        <w:drawing>
          <wp:inline distT="0" distB="0" distL="0" distR="0" wp14:anchorId="3A8A4F51" wp14:editId="6711A639">
            <wp:extent cx="5943600" cy="2971800"/>
            <wp:effectExtent l="0" t="0" r="0" b="0"/>
            <wp:docPr id="31" name="Picture 31" descr="C:\Users\Danny\Dropbox\UW\research\CoBlade\v1.00.00\TidalTurbineRef lamina 1st principal stress failure criteria (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anny\Dropbox\UW\research\CoBlade\v1.00.00\TidalTurbineRef lamina 1st principal stress failure criteria (tens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4848ED" w:rsidRDefault="00045A5B" w:rsidP="0087783F">
      <w:pPr>
        <w:spacing w:before="0" w:after="0"/>
        <w:rPr>
          <w:rFonts w:ascii="Courier New" w:hAnsi="Courier New" w:cs="Courier New"/>
        </w:rPr>
      </w:pPr>
      <w:r>
        <w:t>Figure A-</w:t>
      </w:r>
      <w:r w:rsidR="00601961">
        <w:t>21</w:t>
      </w:r>
      <w:r>
        <w:t xml:space="preserve">.  </w:t>
      </w:r>
      <w:r w:rsidR="0087783F">
        <w:t xml:space="preserve">This figure is created if </w:t>
      </w:r>
      <w:r w:rsidR="0087783F" w:rsidRPr="005D72C8">
        <w:rPr>
          <w:rFonts w:ascii="Courier New" w:hAnsi="Courier New" w:cs="Courier New"/>
        </w:rPr>
        <w:t xml:space="preserve">PLOT_S11_FC </w:t>
      </w:r>
      <w:r w:rsidR="0087783F" w:rsidRPr="00910260">
        <w:rPr>
          <w:i/>
        </w:rPr>
        <w:t>= true</w:t>
      </w:r>
      <w:r w:rsidR="0087783F">
        <w:t xml:space="preserve">, </w:t>
      </w:r>
      <w:r w:rsidR="00F707F6">
        <w:t>(similar to Figure A-1</w:t>
      </w:r>
      <w:r w:rsidR="00601961">
        <w:t>8</w:t>
      </w:r>
      <w:r w:rsidR="00F707F6">
        <w:t xml:space="preserve">) </w:t>
      </w:r>
      <w:r w:rsidR="0087783F">
        <w:t xml:space="preserve">showing the span variant and chordwise variant tensile failure criteria for the normal stresses in direction-1 (the principal direction) within each individual lamina of the top, bottom, and web panels—computed as </w:t>
      </w:r>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max⁡</m:t>
                </m:r>
                <m:r>
                  <w:rPr>
                    <w:rFonts w:ascii="Cambria Math" w:hAnsi="Cambria Math"/>
                  </w:rPr>
                  <m:t>{0,  σ</m:t>
                </m:r>
              </m:e>
              <m:sub>
                <m:r>
                  <w:rPr>
                    <w:rFonts w:ascii="Cambria Math" w:hAnsi="Cambria Math"/>
                  </w:rPr>
                  <m:t>11</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11,fT</m:t>
                </m:r>
              </m:sub>
            </m:sSub>
          </m:den>
        </m:f>
      </m:oMath>
      <w:r w:rsidR="0087783F">
        <w:t>.  A similar plot can be created for the other stress</w:t>
      </w:r>
      <w:r w:rsidR="00F707F6">
        <w:t xml:space="preserve"> component</w:t>
      </w:r>
      <w:proofErr w:type="gramStart"/>
      <w:r w:rsidR="0087783F">
        <w:t xml:space="preserve">, </w:t>
      </w:r>
      <w:proofErr w:type="gramEnd"/>
      <m:oMath>
        <m:f>
          <m:fPr>
            <m:ctrlPr>
              <w:rPr>
                <w:rFonts w:ascii="Cambria Math" w:hAnsi="Cambria Math"/>
                <w:i/>
              </w:rPr>
            </m:ctrlPr>
          </m:fPr>
          <m:num>
            <m:sSub>
              <m:sSubPr>
                <m:ctrlPr>
                  <w:rPr>
                    <w:rFonts w:ascii="Cambria Math" w:hAnsi="Cambria Math"/>
                    <w:i/>
                  </w:rPr>
                </m:ctrlPr>
              </m:sSubPr>
              <m:e>
                <m:r>
                  <m:rPr>
                    <m:sty m:val="p"/>
                  </m:rPr>
                  <w:rPr>
                    <w:rFonts w:ascii="Cambria Math" w:hAnsi="Cambria Math"/>
                  </w:rPr>
                  <m:t>max⁡</m:t>
                </m:r>
                <m:r>
                  <w:rPr>
                    <w:rFonts w:ascii="Cambria Math" w:hAnsi="Cambria Math"/>
                  </w:rPr>
                  <m:t>{0,  σ</m:t>
                </m:r>
              </m:e>
              <m:sub>
                <m:r>
                  <w:rPr>
                    <w:rFonts w:ascii="Cambria Math" w:hAnsi="Cambria Math"/>
                  </w:rPr>
                  <m:t>22</m:t>
                </m:r>
              </m:sub>
            </m:sSub>
            <m:r>
              <w:rPr>
                <w:rFonts w:ascii="Cambria Math" w:hAnsi="Cambria Math"/>
              </w:rPr>
              <m:t>}</m:t>
            </m:r>
          </m:num>
          <m:den>
            <m:sSub>
              <m:sSubPr>
                <m:ctrlPr>
                  <w:rPr>
                    <w:rFonts w:ascii="Cambria Math" w:hAnsi="Cambria Math"/>
                    <w:i/>
                  </w:rPr>
                </m:ctrlPr>
              </m:sSubPr>
              <m:e>
                <m:r>
                  <w:rPr>
                    <w:rFonts w:ascii="Cambria Math" w:hAnsi="Cambria Math"/>
                  </w:rPr>
                  <m:t>σ</m:t>
                </m:r>
              </m:e>
              <m:sub>
                <m:r>
                  <w:rPr>
                    <w:rFonts w:ascii="Cambria Math" w:hAnsi="Cambria Math"/>
                  </w:rPr>
                  <m:t>22,yT</m:t>
                </m:r>
              </m:sub>
            </m:sSub>
          </m:den>
        </m:f>
      </m:oMath>
      <w:r w:rsidR="00F707F6">
        <w:rPr>
          <w:rFonts w:eastAsiaTheme="minorEastAsia"/>
        </w:rPr>
        <w:t xml:space="preserve">, </w:t>
      </w:r>
      <w:r w:rsidR="0087783F">
        <w:rPr>
          <w:rFonts w:eastAsiaTheme="minorEastAsia"/>
        </w:rPr>
        <w:t xml:space="preserve">by the </w:t>
      </w:r>
      <w:r w:rsidR="0087783F" w:rsidRPr="00E6258F">
        <w:rPr>
          <w:rFonts w:ascii="Courier New" w:hAnsi="Courier New" w:cs="Courier New"/>
        </w:rPr>
        <w:t>PLOT_</w:t>
      </w:r>
      <w:r w:rsidR="0087783F">
        <w:rPr>
          <w:rFonts w:ascii="Courier New" w:hAnsi="Courier New" w:cs="Courier New"/>
        </w:rPr>
        <w:t>S22</w:t>
      </w:r>
      <w:r w:rsidR="0087783F" w:rsidRPr="005D72C8">
        <w:rPr>
          <w:rFonts w:ascii="Courier New" w:hAnsi="Courier New" w:cs="Courier New"/>
        </w:rPr>
        <w:t>_FC</w:t>
      </w:r>
      <w:r w:rsidR="0087783F" w:rsidRPr="00E6258F">
        <w:t xml:space="preserve"> </w:t>
      </w:r>
      <w:r w:rsidR="00F707F6">
        <w:t>flag</w:t>
      </w:r>
      <w:r w:rsidR="0087783F">
        <w:rPr>
          <w:rFonts w:ascii="Courier New" w:hAnsi="Courier New" w:cs="Courier New"/>
        </w:rPr>
        <w:t>.</w:t>
      </w:r>
      <w:r w:rsidR="00B120B5">
        <w:rPr>
          <w:rFonts w:ascii="Courier New" w:hAnsi="Courier New" w:cs="Courier New"/>
        </w:rPr>
        <w:t xml:space="preserve">  </w:t>
      </w:r>
      <w:r w:rsidR="00B120B5">
        <w:t>This plot can become easily cluttered, but it provides a quick reference for the range of lamina stress magnitudes within the entire blade.</w:t>
      </w:r>
    </w:p>
    <w:p w:rsidR="00045A5B" w:rsidRDefault="004848ED" w:rsidP="0087783F">
      <w:pPr>
        <w:spacing w:before="0" w:after="0"/>
        <w:rPr>
          <w:rFonts w:eastAsiaTheme="minorEastAsia"/>
          <w:noProof/>
        </w:rPr>
      </w:pPr>
      <w:r w:rsidRPr="004848ED">
        <w:rPr>
          <w:rFonts w:eastAsiaTheme="minorEastAsia"/>
          <w:noProof/>
        </w:rPr>
        <w:lastRenderedPageBreak/>
        <w:t xml:space="preserve"> </w:t>
      </w:r>
      <w:r>
        <w:rPr>
          <w:rFonts w:eastAsiaTheme="minorEastAsia"/>
          <w:noProof/>
        </w:rPr>
        <w:drawing>
          <wp:inline distT="0" distB="0" distL="0" distR="0" wp14:anchorId="2B22C3B5" wp14:editId="6FBAB8EA">
            <wp:extent cx="5937250" cy="2990850"/>
            <wp:effectExtent l="0" t="0" r="6350" b="0"/>
            <wp:docPr id="299" name="Picture 299" descr="C:\Users\Danny\Dropbox\UW\research\CoBlade\v1.00.00\TidalTurbineRef lamina principal shear stress failure cri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anny\Dropbox\UW\research\CoBlade\v1.00.00\TidalTurbineRef lamina principal shear stress failure criteri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2990850"/>
                    </a:xfrm>
                    <a:prstGeom prst="rect">
                      <a:avLst/>
                    </a:prstGeom>
                    <a:noFill/>
                    <a:ln>
                      <a:noFill/>
                    </a:ln>
                  </pic:spPr>
                </pic:pic>
              </a:graphicData>
            </a:graphic>
          </wp:inline>
        </w:drawing>
      </w:r>
    </w:p>
    <w:p w:rsidR="004848ED" w:rsidRDefault="004848ED" w:rsidP="0087783F">
      <w:pPr>
        <w:spacing w:before="0" w:after="0"/>
        <w:rPr>
          <w:rFonts w:eastAsiaTheme="minorEastAsia"/>
          <w:noProof/>
        </w:rPr>
      </w:pPr>
      <w:r>
        <w:rPr>
          <w:rFonts w:eastAsiaTheme="minorEastAsia"/>
          <w:noProof/>
        </w:rPr>
        <w:t>Figure A-2</w:t>
      </w:r>
      <w:r w:rsidR="00601961">
        <w:rPr>
          <w:rFonts w:eastAsiaTheme="minorEastAsia"/>
          <w:noProof/>
        </w:rPr>
        <w:t>2</w:t>
      </w:r>
      <w:r>
        <w:rPr>
          <w:rFonts w:eastAsiaTheme="minorEastAsia"/>
          <w:noProof/>
        </w:rPr>
        <w:t xml:space="preserve">.  </w:t>
      </w:r>
      <w:r>
        <w:t xml:space="preserve">This figure is created if </w:t>
      </w:r>
      <w:r w:rsidRPr="005D72C8">
        <w:rPr>
          <w:rFonts w:ascii="Courier New" w:hAnsi="Courier New" w:cs="Courier New"/>
        </w:rPr>
        <w:t>PLOT_S1</w:t>
      </w:r>
      <w:r>
        <w:rPr>
          <w:rFonts w:ascii="Courier New" w:hAnsi="Courier New" w:cs="Courier New"/>
        </w:rPr>
        <w:t>2</w:t>
      </w:r>
      <w:r w:rsidRPr="005D72C8">
        <w:rPr>
          <w:rFonts w:ascii="Courier New" w:hAnsi="Courier New" w:cs="Courier New"/>
        </w:rPr>
        <w:t xml:space="preserve">_FC </w:t>
      </w:r>
      <w:r w:rsidRPr="00910260">
        <w:rPr>
          <w:i/>
        </w:rPr>
        <w:t>= true</w:t>
      </w:r>
      <w:r>
        <w:t>, (similar to Figure A-1</w:t>
      </w:r>
      <w:r w:rsidR="00601961">
        <w:t>8</w:t>
      </w:r>
      <w:r>
        <w:t>) showing the span variant and chordwise variant yielding criteria for the principal shear stresses (</w:t>
      </w:r>
      <w:proofErr w:type="spellStart"/>
      <w:r>
        <w:t>w.r.t</w:t>
      </w:r>
      <w:proofErr w:type="spellEnd"/>
      <w:r>
        <w:t>. the principal directions 1-2) within each individual lamina of the top, bottom, and web panels—computed as</w:t>
      </w:r>
      <w:r>
        <w:rPr>
          <w:rFonts w:eastAsiaTheme="minorEastAsia"/>
          <w:noProof/>
        </w:rPr>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12</m:t>
                </m:r>
              </m:sub>
            </m:sSub>
            <m:r>
              <w:rPr>
                <w:rFonts w:ascii="Cambria Math" w:hAnsi="Cambria Math"/>
              </w:rPr>
              <m:t>|</m:t>
            </m:r>
          </m:num>
          <m:den>
            <m:sSub>
              <m:sSubPr>
                <m:ctrlPr>
                  <w:rPr>
                    <w:rFonts w:ascii="Cambria Math" w:hAnsi="Cambria Math"/>
                    <w:i/>
                  </w:rPr>
                </m:ctrlPr>
              </m:sSubPr>
              <m:e>
                <m:r>
                  <w:rPr>
                    <w:rFonts w:ascii="Cambria Math" w:hAnsi="Cambria Math"/>
                  </w:rPr>
                  <m:t>τ</m:t>
                </m:r>
              </m:e>
              <m:sub>
                <m:r>
                  <w:rPr>
                    <w:rFonts w:ascii="Cambria Math" w:hAnsi="Cambria Math"/>
                  </w:rPr>
                  <m:t>12,y</m:t>
                </m:r>
              </m:sub>
            </m:sSub>
          </m:den>
        </m:f>
      </m:oMath>
      <w:r>
        <w:rPr>
          <w:rFonts w:eastAsiaTheme="minorEastAsia"/>
          <w:noProof/>
        </w:rPr>
        <w:t xml:space="preserve">.  </w:t>
      </w:r>
      <w:r>
        <w:t xml:space="preserve">The discontinuities that are seen in the shear stress occur where a shear web intersects the top and bottom panels, or when a sudden change in wall thickness or </w:t>
      </w:r>
      <w:r w:rsidR="00913EEF">
        <w:t>elastic modulii</w:t>
      </w:r>
      <w:r>
        <w:t xml:space="preserve"> occurs.  </w:t>
      </w:r>
      <w:r w:rsidR="00B120B5">
        <w:t>This plot can become easily cluttered, but it provides a quick reference for the range of lamina stress magnitudes within the entire blade.</w:t>
      </w:r>
    </w:p>
    <w:p w:rsidR="004848ED" w:rsidRDefault="004848ED" w:rsidP="0087783F">
      <w:pPr>
        <w:spacing w:before="0" w:after="0"/>
      </w:pPr>
    </w:p>
    <w:p w:rsidR="00045A5B" w:rsidRDefault="00045A5B" w:rsidP="00C815DF">
      <w:pPr>
        <w:spacing w:before="0" w:after="0"/>
        <w:jc w:val="left"/>
      </w:pPr>
    </w:p>
    <w:p w:rsidR="00045A5B" w:rsidRDefault="004A5E33" w:rsidP="00C815DF">
      <w:pPr>
        <w:spacing w:before="0" w:after="0"/>
        <w:jc w:val="left"/>
      </w:pPr>
      <w:r>
        <w:rPr>
          <w:noProof/>
        </w:rPr>
        <w:drawing>
          <wp:inline distT="0" distB="0" distL="0" distR="0" wp14:anchorId="6954D1C1" wp14:editId="75FFD6C4">
            <wp:extent cx="5943600" cy="3124200"/>
            <wp:effectExtent l="0" t="0" r="0" b="0"/>
            <wp:docPr id="289" name="Picture 289" descr="C:\Users\Danny\Dropbox\UW\research\CoBlade\v1.00.00\TidalTurbineRef flapwise modal displac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anny\Dropbox\UW\research\CoBlade\v1.00.00\TidalTurbineRef flapwise modal displacement.png"/>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5943600" cy="3124200"/>
                    </a:xfrm>
                    <a:prstGeom prst="rect">
                      <a:avLst/>
                    </a:prstGeom>
                    <a:noFill/>
                    <a:ln>
                      <a:noFill/>
                    </a:ln>
                  </pic:spPr>
                </pic:pic>
              </a:graphicData>
            </a:graphic>
          </wp:inline>
        </w:drawing>
      </w:r>
    </w:p>
    <w:p w:rsidR="004A5E33" w:rsidRPr="00F707F6" w:rsidRDefault="004A5E33" w:rsidP="00C815DF">
      <w:pPr>
        <w:spacing w:before="0" w:after="0"/>
        <w:jc w:val="left"/>
      </w:pPr>
      <w:r>
        <w:t>Figure A-2</w:t>
      </w:r>
      <w:r w:rsidR="00601961">
        <w:t>3</w:t>
      </w:r>
      <w:r>
        <w:t xml:space="preserve">.  </w:t>
      </w:r>
      <w:r w:rsidR="00F707F6">
        <w:t xml:space="preserve">This figure is created if </w:t>
      </w:r>
      <w:r w:rsidR="00F707F6" w:rsidRPr="00F707F6">
        <w:rPr>
          <w:rFonts w:ascii="Courier New" w:hAnsi="Courier New" w:cs="Courier New"/>
        </w:rPr>
        <w:t>PLOT_MODE_D</w:t>
      </w:r>
      <w:r w:rsidR="00F707F6">
        <w:rPr>
          <w:i/>
        </w:rPr>
        <w:t xml:space="preserve"> = true, </w:t>
      </w:r>
      <w:r w:rsidR="00F707F6">
        <w:t>showing the flapwise modal displacements (</w:t>
      </w:r>
      <w:r w:rsidR="00F707F6" w:rsidRPr="00F707F6">
        <w:rPr>
          <w:rFonts w:ascii="Courier New" w:hAnsi="Courier New" w:cs="Courier New"/>
        </w:rPr>
        <w:t xml:space="preserve">flap </w:t>
      </w:r>
      <w:proofErr w:type="spellStart"/>
      <w:r w:rsidR="00F707F6" w:rsidRPr="00F707F6">
        <w:rPr>
          <w:rFonts w:ascii="Courier New" w:hAnsi="Courier New" w:cs="Courier New"/>
        </w:rPr>
        <w:t>disp</w:t>
      </w:r>
      <w:proofErr w:type="spellEnd"/>
      <w:r w:rsidR="00F707F6">
        <w:t>) along the fraction of the blade length (</w:t>
      </w:r>
      <w:proofErr w:type="spellStart"/>
      <w:r w:rsidR="00F707F6" w:rsidRPr="00F707F6">
        <w:rPr>
          <w:rFonts w:ascii="Courier New" w:hAnsi="Courier New" w:cs="Courier New"/>
        </w:rPr>
        <w:t>span_loc</w:t>
      </w:r>
      <w:proofErr w:type="spellEnd"/>
      <w:r w:rsidR="00F707F6">
        <w:t>) for the corresponding frequencies (</w:t>
      </w:r>
      <w:proofErr w:type="spellStart"/>
      <w:r w:rsidR="00F707F6" w:rsidRPr="00F707F6">
        <w:rPr>
          <w:rFonts w:ascii="Courier New" w:hAnsi="Courier New" w:cs="Courier New"/>
        </w:rPr>
        <w:t>freq</w:t>
      </w:r>
      <w:proofErr w:type="spellEnd"/>
      <w:r w:rsidR="00F707F6">
        <w:t xml:space="preserve">).  If </w:t>
      </w:r>
      <w:r w:rsidR="00F707F6" w:rsidRPr="00F707F6">
        <w:rPr>
          <w:rFonts w:ascii="Courier New" w:hAnsi="Courier New" w:cs="Courier New"/>
        </w:rPr>
        <w:t>PLOT_MODE_D</w:t>
      </w:r>
      <w:r w:rsidR="00F707F6">
        <w:rPr>
          <w:i/>
        </w:rPr>
        <w:t xml:space="preserve"> = true, </w:t>
      </w:r>
      <w:r w:rsidR="00F707F6">
        <w:t>similar figures will also be created showing the edgewise modal displacement (</w:t>
      </w:r>
      <w:r w:rsidR="00F707F6" w:rsidRPr="00F707F6">
        <w:rPr>
          <w:rFonts w:ascii="Courier New" w:hAnsi="Courier New" w:cs="Courier New"/>
        </w:rPr>
        <w:t xml:space="preserve">lag </w:t>
      </w:r>
      <w:proofErr w:type="spellStart"/>
      <w:r w:rsidR="00F707F6" w:rsidRPr="00F707F6">
        <w:rPr>
          <w:rFonts w:ascii="Courier New" w:hAnsi="Courier New" w:cs="Courier New"/>
        </w:rPr>
        <w:t>disp</w:t>
      </w:r>
      <w:proofErr w:type="spellEnd"/>
      <w:r w:rsidR="00F707F6">
        <w:t>), flapwise and edgewise modal slopes (</w:t>
      </w:r>
      <w:r w:rsidR="00F707F6" w:rsidRPr="00F707F6">
        <w:rPr>
          <w:rFonts w:ascii="Courier New" w:hAnsi="Courier New" w:cs="Courier New"/>
        </w:rPr>
        <w:t>flap slope</w:t>
      </w:r>
      <w:r w:rsidR="00F707F6">
        <w:t xml:space="preserve"> and </w:t>
      </w:r>
      <w:r w:rsidR="00F707F6" w:rsidRPr="00F707F6">
        <w:rPr>
          <w:rFonts w:ascii="Courier New" w:hAnsi="Courier New" w:cs="Courier New"/>
        </w:rPr>
        <w:t>lag slope</w:t>
      </w:r>
      <w:r w:rsidR="00F707F6">
        <w:t>), and modal twist (</w:t>
      </w:r>
      <w:r w:rsidR="00F707F6" w:rsidRPr="00F707F6">
        <w:rPr>
          <w:rFonts w:ascii="Courier New" w:hAnsi="Courier New" w:cs="Courier New"/>
        </w:rPr>
        <w:t>twist</w:t>
      </w:r>
      <w:r w:rsidR="00F707F6">
        <w:t>).</w:t>
      </w:r>
    </w:p>
    <w:p w:rsidR="004A5E33" w:rsidRDefault="004A5E33" w:rsidP="00C815DF">
      <w:pPr>
        <w:spacing w:before="0" w:after="0"/>
        <w:jc w:val="left"/>
      </w:pPr>
    </w:p>
    <w:p w:rsidR="004A5E33" w:rsidRDefault="004A5E33" w:rsidP="00C815DF">
      <w:pPr>
        <w:spacing w:before="0" w:after="0"/>
        <w:jc w:val="left"/>
      </w:pPr>
    </w:p>
    <w:p w:rsidR="004A5E33" w:rsidRDefault="004A5E33" w:rsidP="00C815DF">
      <w:pPr>
        <w:spacing w:before="0" w:after="0"/>
        <w:jc w:val="left"/>
      </w:pPr>
      <w:r>
        <w:rPr>
          <w:noProof/>
        </w:rPr>
        <w:lastRenderedPageBreak/>
        <w:drawing>
          <wp:inline distT="0" distB="0" distL="0" distR="0" wp14:anchorId="72DF0E7E" wp14:editId="723BEA30">
            <wp:extent cx="5943600" cy="3154680"/>
            <wp:effectExtent l="0" t="0" r="0" b="7620"/>
            <wp:docPr id="295" name="Picture 295" descr="C:\Users\Danny\Dropbox\UW\research\CoBlade\v1.00.00\TidalTurbineRef centroidal defle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anny\Dropbox\UW\research\CoBlade\v1.00.00\TidalTurbineRef centroidal deflections.png"/>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943600" cy="3154680"/>
                    </a:xfrm>
                    <a:prstGeom prst="rect">
                      <a:avLst/>
                    </a:prstGeom>
                    <a:noFill/>
                    <a:ln>
                      <a:noFill/>
                    </a:ln>
                  </pic:spPr>
                </pic:pic>
              </a:graphicData>
            </a:graphic>
          </wp:inline>
        </w:drawing>
      </w:r>
    </w:p>
    <w:p w:rsidR="009F2121" w:rsidRDefault="004A5E33" w:rsidP="009F2121">
      <w:r>
        <w:t>Figure A-2</w:t>
      </w:r>
      <w:r w:rsidR="00601961">
        <w:t>4</w:t>
      </w:r>
      <w:r>
        <w:t xml:space="preserve">.  </w:t>
      </w:r>
      <w:r w:rsidR="009F2121">
        <w:t xml:space="preserve">This figure is created if </w:t>
      </w:r>
      <w:r w:rsidR="009F2121" w:rsidRPr="009F2121">
        <w:rPr>
          <w:rFonts w:ascii="Courier New" w:hAnsi="Courier New" w:cs="Courier New"/>
        </w:rPr>
        <w:t>PLOT_DEFLECT</w:t>
      </w:r>
      <w:r w:rsidR="009F2121" w:rsidRPr="00685267">
        <w:rPr>
          <w:i/>
        </w:rPr>
        <w:t xml:space="preserve"> </w:t>
      </w:r>
      <w:r w:rsidR="009F2121">
        <w:rPr>
          <w:i/>
        </w:rPr>
        <w:t>=</w:t>
      </w:r>
      <w:r w:rsidR="009F2121" w:rsidRPr="00685267">
        <w:rPr>
          <w:i/>
        </w:rPr>
        <w:t xml:space="preserve"> true</w:t>
      </w:r>
      <w:r w:rsidR="009F2121">
        <w:t>, showing the displacements in the x-, y-, and z-directions along the blade centroidal axis: (</w:t>
      </w:r>
      <w:proofErr w:type="spellStart"/>
      <w:r w:rsidR="009F2121" w:rsidRPr="009F2121">
        <w:rPr>
          <w:rFonts w:ascii="Courier New" w:hAnsi="Courier New" w:cs="Courier New"/>
        </w:rPr>
        <w:t>uo</w:t>
      </w:r>
      <w:proofErr w:type="spellEnd"/>
      <w:r w:rsidR="009F2121">
        <w:t>), (</w:t>
      </w:r>
      <w:proofErr w:type="spellStart"/>
      <w:proofErr w:type="gramStart"/>
      <w:r w:rsidR="009F2121" w:rsidRPr="009F2121">
        <w:rPr>
          <w:rFonts w:ascii="Courier New" w:hAnsi="Courier New" w:cs="Courier New"/>
        </w:rPr>
        <w:t>vo</w:t>
      </w:r>
      <w:proofErr w:type="spellEnd"/>
      <w:proofErr w:type="gramEnd"/>
      <w:r w:rsidR="009F2121">
        <w:t>), and (</w:t>
      </w:r>
      <w:proofErr w:type="spellStart"/>
      <w:r w:rsidR="009F2121" w:rsidRPr="009F2121">
        <w:rPr>
          <w:rFonts w:ascii="Courier New" w:hAnsi="Courier New" w:cs="Courier New"/>
        </w:rPr>
        <w:t>wo</w:t>
      </w:r>
      <w:proofErr w:type="spellEnd"/>
      <w:r w:rsidR="009F2121">
        <w:t>), respectively.  Also shown is the rigid body rotation angle of twist about the shear center (</w:t>
      </w:r>
      <w:proofErr w:type="spellStart"/>
      <w:r w:rsidR="009F2121" w:rsidRPr="009F2121">
        <w:rPr>
          <w:rFonts w:ascii="Courier New" w:hAnsi="Courier New" w:cs="Courier New"/>
        </w:rPr>
        <w:t>tz</w:t>
      </w:r>
      <w:proofErr w:type="spellEnd"/>
      <w:r w:rsidR="009F2121">
        <w:t xml:space="preserve">) along the blade length. </w:t>
      </w:r>
    </w:p>
    <w:p w:rsidR="004A5E33" w:rsidRDefault="004A5E33" w:rsidP="00C815DF">
      <w:pPr>
        <w:spacing w:before="0" w:after="0"/>
        <w:jc w:val="left"/>
      </w:pPr>
    </w:p>
    <w:p w:rsidR="004A5E33" w:rsidRDefault="004A5E33" w:rsidP="00C815DF">
      <w:pPr>
        <w:spacing w:before="0" w:after="0"/>
        <w:jc w:val="left"/>
      </w:pPr>
    </w:p>
    <w:p w:rsidR="004A5E33" w:rsidRDefault="004A5E33" w:rsidP="00C815DF">
      <w:pPr>
        <w:spacing w:before="0" w:after="0"/>
        <w:jc w:val="left"/>
      </w:pPr>
    </w:p>
    <w:p w:rsidR="004A5E33" w:rsidRPr="00C815DF" w:rsidRDefault="004A5E33" w:rsidP="00C815DF">
      <w:pPr>
        <w:spacing w:before="0" w:after="0"/>
        <w:jc w:val="left"/>
      </w:pPr>
    </w:p>
    <w:sectPr w:rsidR="004A5E33" w:rsidRPr="00C815DF" w:rsidSect="009825F0">
      <w:type w:val="continuous"/>
      <w:pgSz w:w="12240" w:h="15840" w:code="1"/>
      <w:pgMar w:top="1440" w:right="1080" w:bottom="720" w:left="1080" w:header="720" w:footer="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51D" w:rsidRDefault="00A6451D" w:rsidP="00360A7F">
      <w:pPr>
        <w:spacing w:before="0" w:after="0"/>
      </w:pPr>
      <w:r>
        <w:separator/>
      </w:r>
    </w:p>
  </w:endnote>
  <w:endnote w:type="continuationSeparator" w:id="0">
    <w:p w:rsidR="00A6451D" w:rsidRDefault="00A6451D" w:rsidP="00360A7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E2BE0" w:rsidRPr="00360A7F" w:rsidRDefault="00DE2BE0">
    <w:pPr>
      <w:pStyle w:val="Foo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DE2BE0" w:rsidRPr="00605CF7" w:rsidTr="00360A7F">
      <w:tc>
        <w:tcPr>
          <w:tcW w:w="4788" w:type="dxa"/>
        </w:tcPr>
        <w:p w:rsidR="00DE2BE0" w:rsidRPr="00605CF7" w:rsidRDefault="00DE2BE0" w:rsidP="00A95C5D">
          <w:pPr>
            <w:pStyle w:val="Footer"/>
            <w:rPr>
              <w:rFonts w:ascii="Arial" w:hAnsi="Arial" w:cs="Arial"/>
              <w:color w:val="404040" w:themeColor="text1" w:themeTint="BF"/>
            </w:rPr>
          </w:pPr>
          <w:r w:rsidRPr="00605CF7">
            <w:rPr>
              <w:rFonts w:ascii="Arial" w:hAnsi="Arial" w:cs="Arial"/>
              <w:color w:val="404040" w:themeColor="text1" w:themeTint="BF"/>
            </w:rPr>
            <w:t xml:space="preserve">Last updated on </w:t>
          </w:r>
          <w:r>
            <w:rPr>
              <w:rFonts w:ascii="Arial" w:hAnsi="Arial" w:cs="Arial"/>
              <w:color w:val="404040" w:themeColor="text1" w:themeTint="BF"/>
            </w:rPr>
            <w:t>9</w:t>
          </w:r>
          <w:r w:rsidRPr="00605CF7">
            <w:rPr>
              <w:rFonts w:ascii="Arial" w:hAnsi="Arial" w:cs="Arial"/>
              <w:color w:val="404040" w:themeColor="text1" w:themeTint="BF"/>
            </w:rPr>
            <w:t>/</w:t>
          </w:r>
          <w:r>
            <w:rPr>
              <w:rFonts w:ascii="Arial" w:hAnsi="Arial" w:cs="Arial"/>
              <w:color w:val="404040" w:themeColor="text1" w:themeTint="BF"/>
            </w:rPr>
            <w:t>1</w:t>
          </w:r>
          <w:r w:rsidR="00A95C5D">
            <w:rPr>
              <w:rFonts w:ascii="Arial" w:hAnsi="Arial" w:cs="Arial"/>
              <w:color w:val="404040" w:themeColor="text1" w:themeTint="BF"/>
            </w:rPr>
            <w:t>6</w:t>
          </w:r>
          <w:r w:rsidRPr="00605CF7">
            <w:rPr>
              <w:rFonts w:ascii="Arial" w:hAnsi="Arial" w:cs="Arial"/>
              <w:color w:val="404040" w:themeColor="text1" w:themeTint="BF"/>
            </w:rPr>
            <w:t>/2012 for v1.</w:t>
          </w:r>
          <w:r>
            <w:rPr>
              <w:rFonts w:ascii="Arial" w:hAnsi="Arial" w:cs="Arial"/>
              <w:color w:val="404040" w:themeColor="text1" w:themeTint="BF"/>
            </w:rPr>
            <w:t>2</w:t>
          </w:r>
          <w:r w:rsidRPr="00605CF7">
            <w:rPr>
              <w:rFonts w:ascii="Arial" w:hAnsi="Arial" w:cs="Arial"/>
              <w:color w:val="404040" w:themeColor="text1" w:themeTint="BF"/>
            </w:rPr>
            <w:t>0.</w:t>
          </w:r>
          <w:r>
            <w:rPr>
              <w:rFonts w:ascii="Arial" w:hAnsi="Arial" w:cs="Arial"/>
              <w:color w:val="404040" w:themeColor="text1" w:themeTint="BF"/>
            </w:rPr>
            <w:t>0</w:t>
          </w:r>
          <w:r w:rsidRPr="00605CF7">
            <w:rPr>
              <w:rFonts w:ascii="Arial" w:hAnsi="Arial" w:cs="Arial"/>
              <w:color w:val="404040" w:themeColor="text1" w:themeTint="BF"/>
            </w:rPr>
            <w:t>0</w:t>
          </w:r>
        </w:p>
      </w:tc>
      <w:tc>
        <w:tcPr>
          <w:tcW w:w="4788" w:type="dxa"/>
        </w:tcPr>
        <w:p w:rsidR="00DE2BE0" w:rsidRPr="00605CF7" w:rsidRDefault="00DE2BE0" w:rsidP="00360A7F">
          <w:pPr>
            <w:pStyle w:val="Footer"/>
            <w:jc w:val="right"/>
            <w:rPr>
              <w:rFonts w:ascii="Arial" w:hAnsi="Arial" w:cs="Arial"/>
              <w:color w:val="404040" w:themeColor="text1" w:themeTint="BF"/>
            </w:rPr>
          </w:pPr>
          <w:r w:rsidRPr="00605CF7">
            <w:rPr>
              <w:rFonts w:ascii="Arial" w:hAnsi="Arial" w:cs="Arial"/>
              <w:color w:val="404040" w:themeColor="text1" w:themeTint="BF"/>
            </w:rPr>
            <w:fldChar w:fldCharType="begin"/>
          </w:r>
          <w:r w:rsidRPr="00605CF7">
            <w:rPr>
              <w:rFonts w:ascii="Arial" w:hAnsi="Arial" w:cs="Arial"/>
              <w:color w:val="404040" w:themeColor="text1" w:themeTint="BF"/>
            </w:rPr>
            <w:instrText xml:space="preserve"> PAGE   \* MERGEFORMAT </w:instrText>
          </w:r>
          <w:r w:rsidRPr="00605CF7">
            <w:rPr>
              <w:rFonts w:ascii="Arial" w:hAnsi="Arial" w:cs="Arial"/>
              <w:color w:val="404040" w:themeColor="text1" w:themeTint="BF"/>
            </w:rPr>
            <w:fldChar w:fldCharType="separate"/>
          </w:r>
          <w:r w:rsidR="00A95C5D">
            <w:rPr>
              <w:rFonts w:ascii="Arial" w:hAnsi="Arial" w:cs="Arial"/>
              <w:noProof/>
              <w:color w:val="404040" w:themeColor="text1" w:themeTint="BF"/>
            </w:rPr>
            <w:t>39</w:t>
          </w:r>
          <w:r w:rsidRPr="00605CF7">
            <w:rPr>
              <w:rFonts w:ascii="Arial" w:hAnsi="Arial" w:cs="Arial"/>
              <w:noProof/>
              <w:color w:val="404040" w:themeColor="text1" w:themeTint="BF"/>
            </w:rPr>
            <w:fldChar w:fldCharType="end"/>
          </w:r>
        </w:p>
      </w:tc>
    </w:tr>
  </w:tbl>
  <w:p w:rsidR="00DE2BE0" w:rsidRDefault="00DE2BE0">
    <w:pPr>
      <w:pStyle w:val="Footer"/>
    </w:pPr>
  </w:p>
  <w:p w:rsidR="00DE2BE0" w:rsidRDefault="00DE2B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51D" w:rsidRDefault="00A6451D" w:rsidP="00360A7F">
      <w:pPr>
        <w:spacing w:before="0" w:after="0"/>
      </w:pPr>
      <w:r>
        <w:separator/>
      </w:r>
    </w:p>
  </w:footnote>
  <w:footnote w:type="continuationSeparator" w:id="0">
    <w:p w:rsidR="00A6451D" w:rsidRDefault="00A6451D" w:rsidP="00360A7F">
      <w:pPr>
        <w:spacing w:before="0" w:after="0"/>
      </w:pPr>
      <w:r>
        <w:continuationSeparator/>
      </w:r>
    </w:p>
  </w:footnote>
  <w:footnote w:id="1">
    <w:p w:rsidR="00DE2BE0" w:rsidRPr="00251A5E" w:rsidRDefault="00DE2BE0">
      <w:pPr>
        <w:pStyle w:val="FootnoteText"/>
        <w:rPr>
          <w:sz w:val="16"/>
          <w:szCs w:val="16"/>
        </w:rPr>
      </w:pPr>
      <w:r w:rsidRPr="00251A5E">
        <w:rPr>
          <w:rStyle w:val="FootnoteReference"/>
          <w:sz w:val="16"/>
          <w:szCs w:val="16"/>
        </w:rPr>
        <w:footnoteRef/>
      </w:r>
      <w:r w:rsidRPr="00251A5E">
        <w:rPr>
          <w:sz w:val="16"/>
          <w:szCs w:val="16"/>
        </w:rPr>
        <w:t xml:space="preserve"> The only feature of </w:t>
      </w:r>
      <w:proofErr w:type="spellStart"/>
      <w:r w:rsidRPr="00251A5E">
        <w:rPr>
          <w:sz w:val="16"/>
          <w:szCs w:val="16"/>
        </w:rPr>
        <w:t>PreComp</w:t>
      </w:r>
      <w:proofErr w:type="spellEnd"/>
      <w:r w:rsidRPr="00251A5E">
        <w:rPr>
          <w:sz w:val="16"/>
          <w:szCs w:val="16"/>
        </w:rPr>
        <w:t xml:space="preserve"> v1.00.0</w:t>
      </w:r>
      <w:r>
        <w:rPr>
          <w:sz w:val="16"/>
          <w:szCs w:val="16"/>
        </w:rPr>
        <w:t>3</w:t>
      </w:r>
      <w:r w:rsidRPr="00251A5E">
        <w:rPr>
          <w:sz w:val="16"/>
          <w:szCs w:val="16"/>
        </w:rPr>
        <w:t xml:space="preserve"> that is missing from Co</w:t>
      </w:r>
      <w:r>
        <w:rPr>
          <w:sz w:val="16"/>
          <w:szCs w:val="16"/>
        </w:rPr>
        <w:t>-</w:t>
      </w:r>
      <w:r w:rsidRPr="00251A5E">
        <w:rPr>
          <w:sz w:val="16"/>
          <w:szCs w:val="16"/>
        </w:rPr>
        <w:t>Blade is the computation of cro</w:t>
      </w:r>
      <w:r>
        <w:rPr>
          <w:sz w:val="16"/>
          <w:szCs w:val="16"/>
        </w:rPr>
        <w:t>ss-coupled stiffness properties, which we hope to include in future versions of Co-Blade.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E0A29"/>
    <w:multiLevelType w:val="multilevel"/>
    <w:tmpl w:val="52365D04"/>
    <w:lvl w:ilvl="0">
      <w:start w:val="1"/>
      <w:numFmt w:val="decimal"/>
      <w:lvlText w:val="%1."/>
      <w:lvlJc w:val="left"/>
      <w:pPr>
        <w:ind w:left="785" w:hanging="360"/>
      </w:pPr>
      <w:rPr>
        <w:rFonts w:hint="default"/>
      </w:rPr>
    </w:lvl>
    <w:lvl w:ilvl="1">
      <w:start w:val="1"/>
      <w:numFmt w:val="bullet"/>
      <w:lvlText w:val=""/>
      <w:lvlJc w:val="left"/>
      <w:pPr>
        <w:ind w:left="1505" w:hanging="360"/>
      </w:pPr>
      <w:rPr>
        <w:rFonts w:ascii="Symbol" w:hAnsi="Symbol" w:hint="default"/>
        <w:color w:val="auto"/>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1">
    <w:nsid w:val="16A72856"/>
    <w:multiLevelType w:val="hybridMultilevel"/>
    <w:tmpl w:val="41EC69C8"/>
    <w:lvl w:ilvl="0" w:tplc="04090001">
      <w:start w:val="1"/>
      <w:numFmt w:val="bullet"/>
      <w:lvlText w:val=""/>
      <w:lvlJc w:val="left"/>
      <w:pPr>
        <w:ind w:left="806" w:hanging="360"/>
      </w:pPr>
      <w:rPr>
        <w:rFonts w:ascii="Symbol" w:hAnsi="Symbol"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2">
    <w:nsid w:val="1D7C58A9"/>
    <w:multiLevelType w:val="hybridMultilevel"/>
    <w:tmpl w:val="1576CD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90E64"/>
    <w:multiLevelType w:val="multilevel"/>
    <w:tmpl w:val="52365D04"/>
    <w:lvl w:ilvl="0">
      <w:start w:val="1"/>
      <w:numFmt w:val="decimal"/>
      <w:lvlText w:val="%1."/>
      <w:lvlJc w:val="left"/>
      <w:pPr>
        <w:ind w:left="785" w:hanging="360"/>
      </w:pPr>
      <w:rPr>
        <w:rFonts w:hint="default"/>
      </w:rPr>
    </w:lvl>
    <w:lvl w:ilvl="1">
      <w:start w:val="1"/>
      <w:numFmt w:val="bullet"/>
      <w:lvlText w:val=""/>
      <w:lvlJc w:val="left"/>
      <w:pPr>
        <w:ind w:left="1505" w:hanging="360"/>
      </w:pPr>
      <w:rPr>
        <w:rFonts w:ascii="Symbol" w:hAnsi="Symbol" w:hint="default"/>
        <w:color w:val="auto"/>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4">
    <w:nsid w:val="3E796ED4"/>
    <w:multiLevelType w:val="multilevel"/>
    <w:tmpl w:val="52365D04"/>
    <w:lvl w:ilvl="0">
      <w:start w:val="1"/>
      <w:numFmt w:val="decimal"/>
      <w:lvlText w:val="%1."/>
      <w:lvlJc w:val="left"/>
      <w:pPr>
        <w:ind w:left="785" w:hanging="360"/>
      </w:pPr>
      <w:rPr>
        <w:rFonts w:hint="default"/>
      </w:rPr>
    </w:lvl>
    <w:lvl w:ilvl="1">
      <w:start w:val="1"/>
      <w:numFmt w:val="bullet"/>
      <w:lvlText w:val=""/>
      <w:lvlJc w:val="left"/>
      <w:pPr>
        <w:ind w:left="1505" w:hanging="360"/>
      </w:pPr>
      <w:rPr>
        <w:rFonts w:ascii="Symbol" w:hAnsi="Symbol" w:hint="default"/>
        <w:color w:val="auto"/>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
    <w:nsid w:val="471B09F9"/>
    <w:multiLevelType w:val="multilevel"/>
    <w:tmpl w:val="52365D04"/>
    <w:lvl w:ilvl="0">
      <w:start w:val="1"/>
      <w:numFmt w:val="decimal"/>
      <w:lvlText w:val="%1."/>
      <w:lvlJc w:val="left"/>
      <w:pPr>
        <w:ind w:left="785" w:hanging="360"/>
      </w:pPr>
      <w:rPr>
        <w:rFonts w:hint="default"/>
      </w:rPr>
    </w:lvl>
    <w:lvl w:ilvl="1">
      <w:start w:val="1"/>
      <w:numFmt w:val="bullet"/>
      <w:lvlText w:val=""/>
      <w:lvlJc w:val="left"/>
      <w:pPr>
        <w:ind w:left="1505" w:hanging="360"/>
      </w:pPr>
      <w:rPr>
        <w:rFonts w:ascii="Symbol" w:hAnsi="Symbol" w:hint="default"/>
        <w:color w:val="auto"/>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
    <w:nsid w:val="59072DFC"/>
    <w:multiLevelType w:val="hybridMultilevel"/>
    <w:tmpl w:val="9C1AF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FA627D4"/>
    <w:multiLevelType w:val="hybridMultilevel"/>
    <w:tmpl w:val="70F6EE26"/>
    <w:lvl w:ilvl="0" w:tplc="B46650D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162288A"/>
    <w:multiLevelType w:val="hybridMultilevel"/>
    <w:tmpl w:val="DA3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2971EA"/>
    <w:multiLevelType w:val="hybridMultilevel"/>
    <w:tmpl w:val="A2EE2C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3F129A3"/>
    <w:multiLevelType w:val="hybridMultilevel"/>
    <w:tmpl w:val="195E9BDC"/>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6D0530"/>
    <w:multiLevelType w:val="multilevel"/>
    <w:tmpl w:val="52365D04"/>
    <w:lvl w:ilvl="0">
      <w:start w:val="1"/>
      <w:numFmt w:val="decimal"/>
      <w:lvlText w:val="%1."/>
      <w:lvlJc w:val="left"/>
      <w:pPr>
        <w:ind w:left="785" w:hanging="360"/>
      </w:pPr>
      <w:rPr>
        <w:rFonts w:hint="default"/>
      </w:rPr>
    </w:lvl>
    <w:lvl w:ilvl="1">
      <w:start w:val="1"/>
      <w:numFmt w:val="bullet"/>
      <w:lvlText w:val=""/>
      <w:lvlJc w:val="left"/>
      <w:pPr>
        <w:ind w:left="1505" w:hanging="360"/>
      </w:pPr>
      <w:rPr>
        <w:rFonts w:ascii="Symbol" w:hAnsi="Symbol" w:hint="default"/>
        <w:color w:val="auto"/>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num w:numId="1">
    <w:abstractNumId w:val="6"/>
  </w:num>
  <w:num w:numId="2">
    <w:abstractNumId w:val="7"/>
  </w:num>
  <w:num w:numId="3">
    <w:abstractNumId w:val="9"/>
  </w:num>
  <w:num w:numId="4">
    <w:abstractNumId w:val="2"/>
  </w:num>
  <w:num w:numId="5">
    <w:abstractNumId w:val="8"/>
  </w:num>
  <w:num w:numId="6">
    <w:abstractNumId w:val="11"/>
  </w:num>
  <w:num w:numId="7">
    <w:abstractNumId w:val="4"/>
  </w:num>
  <w:num w:numId="8">
    <w:abstractNumId w:val="5"/>
  </w:num>
  <w:num w:numId="9">
    <w:abstractNumId w:val="0"/>
  </w:num>
  <w:num w:numId="10">
    <w:abstractNumId w:val="3"/>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5DF"/>
    <w:rsid w:val="000026AB"/>
    <w:rsid w:val="00003A65"/>
    <w:rsid w:val="00010342"/>
    <w:rsid w:val="00014868"/>
    <w:rsid w:val="00014CF7"/>
    <w:rsid w:val="00021B8F"/>
    <w:rsid w:val="000226F1"/>
    <w:rsid w:val="00023505"/>
    <w:rsid w:val="000301DE"/>
    <w:rsid w:val="00031E76"/>
    <w:rsid w:val="00032D27"/>
    <w:rsid w:val="0004391E"/>
    <w:rsid w:val="00045A5B"/>
    <w:rsid w:val="00050997"/>
    <w:rsid w:val="00052190"/>
    <w:rsid w:val="00054A14"/>
    <w:rsid w:val="00055DCE"/>
    <w:rsid w:val="00056A98"/>
    <w:rsid w:val="00063A1B"/>
    <w:rsid w:val="0006536D"/>
    <w:rsid w:val="0006547D"/>
    <w:rsid w:val="000720F3"/>
    <w:rsid w:val="000850B3"/>
    <w:rsid w:val="00087DF4"/>
    <w:rsid w:val="000A2E3D"/>
    <w:rsid w:val="000B0957"/>
    <w:rsid w:val="000C2525"/>
    <w:rsid w:val="000C3739"/>
    <w:rsid w:val="000C74B8"/>
    <w:rsid w:val="000C750C"/>
    <w:rsid w:val="000E1351"/>
    <w:rsid w:val="000E1C59"/>
    <w:rsid w:val="000E3A34"/>
    <w:rsid w:val="000E768E"/>
    <w:rsid w:val="000F3C89"/>
    <w:rsid w:val="00100CA0"/>
    <w:rsid w:val="00103A88"/>
    <w:rsid w:val="0010433C"/>
    <w:rsid w:val="00106831"/>
    <w:rsid w:val="00106EC6"/>
    <w:rsid w:val="001132E1"/>
    <w:rsid w:val="00114DB6"/>
    <w:rsid w:val="001349E4"/>
    <w:rsid w:val="0014382A"/>
    <w:rsid w:val="00145523"/>
    <w:rsid w:val="001573E2"/>
    <w:rsid w:val="00165E9E"/>
    <w:rsid w:val="001705E7"/>
    <w:rsid w:val="0017348D"/>
    <w:rsid w:val="00175BEC"/>
    <w:rsid w:val="00180742"/>
    <w:rsid w:val="00183B70"/>
    <w:rsid w:val="001927B7"/>
    <w:rsid w:val="001929F6"/>
    <w:rsid w:val="00195AA2"/>
    <w:rsid w:val="001976D3"/>
    <w:rsid w:val="00197BA3"/>
    <w:rsid w:val="001B3C81"/>
    <w:rsid w:val="001C1056"/>
    <w:rsid w:val="001C4788"/>
    <w:rsid w:val="001C544A"/>
    <w:rsid w:val="001D17A8"/>
    <w:rsid w:val="001D7882"/>
    <w:rsid w:val="001E05C0"/>
    <w:rsid w:val="001E239D"/>
    <w:rsid w:val="001E456D"/>
    <w:rsid w:val="001E567E"/>
    <w:rsid w:val="001F1CAB"/>
    <w:rsid w:val="00203492"/>
    <w:rsid w:val="002042B1"/>
    <w:rsid w:val="00222145"/>
    <w:rsid w:val="00223994"/>
    <w:rsid w:val="002259F5"/>
    <w:rsid w:val="00231A64"/>
    <w:rsid w:val="00233FC4"/>
    <w:rsid w:val="00240F4A"/>
    <w:rsid w:val="00246A9C"/>
    <w:rsid w:val="00246D43"/>
    <w:rsid w:val="00251A5E"/>
    <w:rsid w:val="00251A6B"/>
    <w:rsid w:val="00251C29"/>
    <w:rsid w:val="00263C1D"/>
    <w:rsid w:val="00264EFD"/>
    <w:rsid w:val="00274DB3"/>
    <w:rsid w:val="002901D1"/>
    <w:rsid w:val="00294343"/>
    <w:rsid w:val="00294588"/>
    <w:rsid w:val="002A24EF"/>
    <w:rsid w:val="002B0A92"/>
    <w:rsid w:val="002B1A9B"/>
    <w:rsid w:val="002B275B"/>
    <w:rsid w:val="002B5FE8"/>
    <w:rsid w:val="002C2B5E"/>
    <w:rsid w:val="002C2D4B"/>
    <w:rsid w:val="002D3983"/>
    <w:rsid w:val="002F290F"/>
    <w:rsid w:val="002F4A11"/>
    <w:rsid w:val="002F676D"/>
    <w:rsid w:val="002F69B2"/>
    <w:rsid w:val="002F7170"/>
    <w:rsid w:val="002F7CD9"/>
    <w:rsid w:val="003002AA"/>
    <w:rsid w:val="0030071D"/>
    <w:rsid w:val="00301D63"/>
    <w:rsid w:val="00306247"/>
    <w:rsid w:val="003252A7"/>
    <w:rsid w:val="003276BF"/>
    <w:rsid w:val="003340B9"/>
    <w:rsid w:val="00336748"/>
    <w:rsid w:val="00337932"/>
    <w:rsid w:val="00347925"/>
    <w:rsid w:val="00350704"/>
    <w:rsid w:val="0035159F"/>
    <w:rsid w:val="00352A9C"/>
    <w:rsid w:val="0035515A"/>
    <w:rsid w:val="003557DA"/>
    <w:rsid w:val="00355C15"/>
    <w:rsid w:val="00357BE2"/>
    <w:rsid w:val="00357D0D"/>
    <w:rsid w:val="00360A7F"/>
    <w:rsid w:val="00372D4B"/>
    <w:rsid w:val="003732AA"/>
    <w:rsid w:val="00375212"/>
    <w:rsid w:val="00376976"/>
    <w:rsid w:val="0037776A"/>
    <w:rsid w:val="00383E16"/>
    <w:rsid w:val="003841FB"/>
    <w:rsid w:val="003913E3"/>
    <w:rsid w:val="00392053"/>
    <w:rsid w:val="0039517D"/>
    <w:rsid w:val="003A0019"/>
    <w:rsid w:val="003A3956"/>
    <w:rsid w:val="003A730F"/>
    <w:rsid w:val="003B0FA4"/>
    <w:rsid w:val="003B2152"/>
    <w:rsid w:val="003B2C84"/>
    <w:rsid w:val="003C18FE"/>
    <w:rsid w:val="003C5DAE"/>
    <w:rsid w:val="003D26A3"/>
    <w:rsid w:val="003E7FE9"/>
    <w:rsid w:val="003F366B"/>
    <w:rsid w:val="004108E1"/>
    <w:rsid w:val="004115EA"/>
    <w:rsid w:val="00411CF3"/>
    <w:rsid w:val="00427A6B"/>
    <w:rsid w:val="00431ED0"/>
    <w:rsid w:val="004334A8"/>
    <w:rsid w:val="0043382A"/>
    <w:rsid w:val="00436550"/>
    <w:rsid w:val="00445172"/>
    <w:rsid w:val="004459F5"/>
    <w:rsid w:val="00450752"/>
    <w:rsid w:val="00456513"/>
    <w:rsid w:val="00460F00"/>
    <w:rsid w:val="004643D7"/>
    <w:rsid w:val="00481670"/>
    <w:rsid w:val="004848ED"/>
    <w:rsid w:val="0048642F"/>
    <w:rsid w:val="0049118F"/>
    <w:rsid w:val="00492786"/>
    <w:rsid w:val="00492961"/>
    <w:rsid w:val="004A5E33"/>
    <w:rsid w:val="004A6672"/>
    <w:rsid w:val="004A7E18"/>
    <w:rsid w:val="004B42E2"/>
    <w:rsid w:val="004D0632"/>
    <w:rsid w:val="004D48EE"/>
    <w:rsid w:val="004E3F0A"/>
    <w:rsid w:val="004E50D8"/>
    <w:rsid w:val="004E67B8"/>
    <w:rsid w:val="004F6DE9"/>
    <w:rsid w:val="00500D7C"/>
    <w:rsid w:val="00505777"/>
    <w:rsid w:val="00512FF2"/>
    <w:rsid w:val="00515AE5"/>
    <w:rsid w:val="00521C8A"/>
    <w:rsid w:val="00524377"/>
    <w:rsid w:val="00533065"/>
    <w:rsid w:val="00536915"/>
    <w:rsid w:val="005404D4"/>
    <w:rsid w:val="00550289"/>
    <w:rsid w:val="005541A7"/>
    <w:rsid w:val="0055715E"/>
    <w:rsid w:val="005638E8"/>
    <w:rsid w:val="005709D2"/>
    <w:rsid w:val="0057187C"/>
    <w:rsid w:val="005740BE"/>
    <w:rsid w:val="005756BC"/>
    <w:rsid w:val="00575BEA"/>
    <w:rsid w:val="00585245"/>
    <w:rsid w:val="005A1B42"/>
    <w:rsid w:val="005B007D"/>
    <w:rsid w:val="005B1908"/>
    <w:rsid w:val="005C2471"/>
    <w:rsid w:val="005D4334"/>
    <w:rsid w:val="005D72C8"/>
    <w:rsid w:val="005E6BE4"/>
    <w:rsid w:val="005F787B"/>
    <w:rsid w:val="005F78F0"/>
    <w:rsid w:val="0060108F"/>
    <w:rsid w:val="00601961"/>
    <w:rsid w:val="00605CF7"/>
    <w:rsid w:val="00606AE2"/>
    <w:rsid w:val="0061214F"/>
    <w:rsid w:val="00612857"/>
    <w:rsid w:val="00620906"/>
    <w:rsid w:val="00622705"/>
    <w:rsid w:val="00623803"/>
    <w:rsid w:val="00625BC8"/>
    <w:rsid w:val="006269B5"/>
    <w:rsid w:val="0063476A"/>
    <w:rsid w:val="006368CE"/>
    <w:rsid w:val="0064459C"/>
    <w:rsid w:val="0065106E"/>
    <w:rsid w:val="006533F5"/>
    <w:rsid w:val="00657467"/>
    <w:rsid w:val="00667664"/>
    <w:rsid w:val="006700B8"/>
    <w:rsid w:val="00671867"/>
    <w:rsid w:val="0067428D"/>
    <w:rsid w:val="00674AB2"/>
    <w:rsid w:val="0067619E"/>
    <w:rsid w:val="006770EB"/>
    <w:rsid w:val="00681938"/>
    <w:rsid w:val="006835FF"/>
    <w:rsid w:val="00686DA1"/>
    <w:rsid w:val="00690548"/>
    <w:rsid w:val="00694B82"/>
    <w:rsid w:val="00696482"/>
    <w:rsid w:val="006A02DF"/>
    <w:rsid w:val="006A6103"/>
    <w:rsid w:val="006B475A"/>
    <w:rsid w:val="006F281E"/>
    <w:rsid w:val="006F2980"/>
    <w:rsid w:val="0070708A"/>
    <w:rsid w:val="00711A46"/>
    <w:rsid w:val="00712D3F"/>
    <w:rsid w:val="0072517B"/>
    <w:rsid w:val="00726543"/>
    <w:rsid w:val="00726726"/>
    <w:rsid w:val="00726C1A"/>
    <w:rsid w:val="00726DCB"/>
    <w:rsid w:val="0072733C"/>
    <w:rsid w:val="0073243A"/>
    <w:rsid w:val="00732B45"/>
    <w:rsid w:val="00740F3D"/>
    <w:rsid w:val="00742A75"/>
    <w:rsid w:val="00742A8D"/>
    <w:rsid w:val="00744891"/>
    <w:rsid w:val="00745D66"/>
    <w:rsid w:val="007527B7"/>
    <w:rsid w:val="00764EE6"/>
    <w:rsid w:val="007654AA"/>
    <w:rsid w:val="007762B1"/>
    <w:rsid w:val="00783099"/>
    <w:rsid w:val="007865A4"/>
    <w:rsid w:val="00791E36"/>
    <w:rsid w:val="00796F5D"/>
    <w:rsid w:val="007A2789"/>
    <w:rsid w:val="007B3A1E"/>
    <w:rsid w:val="007B3D7F"/>
    <w:rsid w:val="007C1646"/>
    <w:rsid w:val="007E19F8"/>
    <w:rsid w:val="007E1D2B"/>
    <w:rsid w:val="007F0011"/>
    <w:rsid w:val="007F591E"/>
    <w:rsid w:val="00803C1F"/>
    <w:rsid w:val="008070FD"/>
    <w:rsid w:val="00813496"/>
    <w:rsid w:val="00822950"/>
    <w:rsid w:val="008266D1"/>
    <w:rsid w:val="00827720"/>
    <w:rsid w:val="0083401D"/>
    <w:rsid w:val="00844408"/>
    <w:rsid w:val="00844852"/>
    <w:rsid w:val="00844881"/>
    <w:rsid w:val="00845234"/>
    <w:rsid w:val="00847B99"/>
    <w:rsid w:val="00847DCF"/>
    <w:rsid w:val="008528C5"/>
    <w:rsid w:val="00857B46"/>
    <w:rsid w:val="0086087E"/>
    <w:rsid w:val="00870E8C"/>
    <w:rsid w:val="0087783F"/>
    <w:rsid w:val="00885734"/>
    <w:rsid w:val="008911FC"/>
    <w:rsid w:val="0089161F"/>
    <w:rsid w:val="00891CF3"/>
    <w:rsid w:val="00894B3F"/>
    <w:rsid w:val="00897D6D"/>
    <w:rsid w:val="008B65F2"/>
    <w:rsid w:val="008C2F56"/>
    <w:rsid w:val="008C380C"/>
    <w:rsid w:val="008C736D"/>
    <w:rsid w:val="008D1BF3"/>
    <w:rsid w:val="008D316D"/>
    <w:rsid w:val="008D3E8D"/>
    <w:rsid w:val="008E3CAF"/>
    <w:rsid w:val="008E4C3D"/>
    <w:rsid w:val="008E5141"/>
    <w:rsid w:val="008E7D16"/>
    <w:rsid w:val="008F483F"/>
    <w:rsid w:val="008F6BD4"/>
    <w:rsid w:val="00903375"/>
    <w:rsid w:val="00903EE0"/>
    <w:rsid w:val="00910B9F"/>
    <w:rsid w:val="00911161"/>
    <w:rsid w:val="00912D4E"/>
    <w:rsid w:val="00913EEF"/>
    <w:rsid w:val="00920CA9"/>
    <w:rsid w:val="009223B9"/>
    <w:rsid w:val="00924166"/>
    <w:rsid w:val="0092684A"/>
    <w:rsid w:val="00941D0B"/>
    <w:rsid w:val="00942AA5"/>
    <w:rsid w:val="009436FD"/>
    <w:rsid w:val="00944AC6"/>
    <w:rsid w:val="00945926"/>
    <w:rsid w:val="00953831"/>
    <w:rsid w:val="00955C8D"/>
    <w:rsid w:val="00956222"/>
    <w:rsid w:val="00962BC8"/>
    <w:rsid w:val="009650FF"/>
    <w:rsid w:val="009739EE"/>
    <w:rsid w:val="0098062E"/>
    <w:rsid w:val="00980FC2"/>
    <w:rsid w:val="00980FD5"/>
    <w:rsid w:val="009825F0"/>
    <w:rsid w:val="0098552E"/>
    <w:rsid w:val="009863EC"/>
    <w:rsid w:val="00986F9D"/>
    <w:rsid w:val="00990C27"/>
    <w:rsid w:val="009925B2"/>
    <w:rsid w:val="0099274D"/>
    <w:rsid w:val="009946CE"/>
    <w:rsid w:val="009A71ED"/>
    <w:rsid w:val="009B1211"/>
    <w:rsid w:val="009B23BC"/>
    <w:rsid w:val="009B5C69"/>
    <w:rsid w:val="009C14D8"/>
    <w:rsid w:val="009C64D7"/>
    <w:rsid w:val="009C6818"/>
    <w:rsid w:val="009D07B4"/>
    <w:rsid w:val="009D0CB2"/>
    <w:rsid w:val="009D0CDE"/>
    <w:rsid w:val="009D1128"/>
    <w:rsid w:val="009D349D"/>
    <w:rsid w:val="009E24AE"/>
    <w:rsid w:val="009F2121"/>
    <w:rsid w:val="009F228C"/>
    <w:rsid w:val="009F52ED"/>
    <w:rsid w:val="009F747D"/>
    <w:rsid w:val="00A159B8"/>
    <w:rsid w:val="00A17759"/>
    <w:rsid w:val="00A21703"/>
    <w:rsid w:val="00A2314E"/>
    <w:rsid w:val="00A24CF6"/>
    <w:rsid w:val="00A34BB9"/>
    <w:rsid w:val="00A4638B"/>
    <w:rsid w:val="00A56CDB"/>
    <w:rsid w:val="00A6451D"/>
    <w:rsid w:val="00A758F1"/>
    <w:rsid w:val="00A76486"/>
    <w:rsid w:val="00A814B8"/>
    <w:rsid w:val="00A8386A"/>
    <w:rsid w:val="00A83E6F"/>
    <w:rsid w:val="00A853A6"/>
    <w:rsid w:val="00A853E2"/>
    <w:rsid w:val="00A8701F"/>
    <w:rsid w:val="00A95C5D"/>
    <w:rsid w:val="00A97614"/>
    <w:rsid w:val="00AA1CF6"/>
    <w:rsid w:val="00AA39E7"/>
    <w:rsid w:val="00AA5EAC"/>
    <w:rsid w:val="00AC1A66"/>
    <w:rsid w:val="00AC230B"/>
    <w:rsid w:val="00AC671D"/>
    <w:rsid w:val="00AD4ED6"/>
    <w:rsid w:val="00AD60CE"/>
    <w:rsid w:val="00AD6FFA"/>
    <w:rsid w:val="00AE0811"/>
    <w:rsid w:val="00AE635B"/>
    <w:rsid w:val="00B01725"/>
    <w:rsid w:val="00B1156F"/>
    <w:rsid w:val="00B120B5"/>
    <w:rsid w:val="00B25483"/>
    <w:rsid w:val="00B35AD1"/>
    <w:rsid w:val="00B4197E"/>
    <w:rsid w:val="00B55989"/>
    <w:rsid w:val="00B55BBB"/>
    <w:rsid w:val="00B55E0F"/>
    <w:rsid w:val="00B62583"/>
    <w:rsid w:val="00B635CD"/>
    <w:rsid w:val="00B63646"/>
    <w:rsid w:val="00B66002"/>
    <w:rsid w:val="00B74A21"/>
    <w:rsid w:val="00B75FD9"/>
    <w:rsid w:val="00B94DD2"/>
    <w:rsid w:val="00BA6051"/>
    <w:rsid w:val="00BB0632"/>
    <w:rsid w:val="00BB3E59"/>
    <w:rsid w:val="00BB7F07"/>
    <w:rsid w:val="00BC1B6E"/>
    <w:rsid w:val="00BC2AE5"/>
    <w:rsid w:val="00BC72A6"/>
    <w:rsid w:val="00BD6F19"/>
    <w:rsid w:val="00BD6FDB"/>
    <w:rsid w:val="00BD7241"/>
    <w:rsid w:val="00BF54E2"/>
    <w:rsid w:val="00BF707B"/>
    <w:rsid w:val="00C00EF1"/>
    <w:rsid w:val="00C0344A"/>
    <w:rsid w:val="00C170D5"/>
    <w:rsid w:val="00C20B40"/>
    <w:rsid w:val="00C242A8"/>
    <w:rsid w:val="00C257BF"/>
    <w:rsid w:val="00C34406"/>
    <w:rsid w:val="00C35F9F"/>
    <w:rsid w:val="00C4484A"/>
    <w:rsid w:val="00C45553"/>
    <w:rsid w:val="00C54CB2"/>
    <w:rsid w:val="00C63C27"/>
    <w:rsid w:val="00C7044C"/>
    <w:rsid w:val="00C815DF"/>
    <w:rsid w:val="00C85FF8"/>
    <w:rsid w:val="00C87B53"/>
    <w:rsid w:val="00C87E7C"/>
    <w:rsid w:val="00C9227E"/>
    <w:rsid w:val="00CA5A88"/>
    <w:rsid w:val="00CA6B32"/>
    <w:rsid w:val="00CA6C24"/>
    <w:rsid w:val="00CB4502"/>
    <w:rsid w:val="00CC4A02"/>
    <w:rsid w:val="00CD0FC4"/>
    <w:rsid w:val="00CE3460"/>
    <w:rsid w:val="00CE4C2B"/>
    <w:rsid w:val="00CE783C"/>
    <w:rsid w:val="00CF238C"/>
    <w:rsid w:val="00CF57D2"/>
    <w:rsid w:val="00D06D98"/>
    <w:rsid w:val="00D072F8"/>
    <w:rsid w:val="00D14625"/>
    <w:rsid w:val="00D16587"/>
    <w:rsid w:val="00D21F54"/>
    <w:rsid w:val="00D25623"/>
    <w:rsid w:val="00D2653E"/>
    <w:rsid w:val="00D26768"/>
    <w:rsid w:val="00D2697E"/>
    <w:rsid w:val="00D41048"/>
    <w:rsid w:val="00D61868"/>
    <w:rsid w:val="00D6191F"/>
    <w:rsid w:val="00D65B8A"/>
    <w:rsid w:val="00D72E99"/>
    <w:rsid w:val="00D819D0"/>
    <w:rsid w:val="00D822B1"/>
    <w:rsid w:val="00D845B6"/>
    <w:rsid w:val="00D86D42"/>
    <w:rsid w:val="00D95AC8"/>
    <w:rsid w:val="00DA0493"/>
    <w:rsid w:val="00DA6208"/>
    <w:rsid w:val="00DA741A"/>
    <w:rsid w:val="00DB1375"/>
    <w:rsid w:val="00DB5FEA"/>
    <w:rsid w:val="00DC0CC4"/>
    <w:rsid w:val="00DC19C5"/>
    <w:rsid w:val="00DC47BE"/>
    <w:rsid w:val="00DD0083"/>
    <w:rsid w:val="00DD3F51"/>
    <w:rsid w:val="00DD633A"/>
    <w:rsid w:val="00DD6569"/>
    <w:rsid w:val="00DE2BE0"/>
    <w:rsid w:val="00DE5D63"/>
    <w:rsid w:val="00DF6298"/>
    <w:rsid w:val="00E026CA"/>
    <w:rsid w:val="00E064F3"/>
    <w:rsid w:val="00E072DD"/>
    <w:rsid w:val="00E14C38"/>
    <w:rsid w:val="00E2199D"/>
    <w:rsid w:val="00E23D0C"/>
    <w:rsid w:val="00E40C7E"/>
    <w:rsid w:val="00E4188B"/>
    <w:rsid w:val="00E44752"/>
    <w:rsid w:val="00E54A35"/>
    <w:rsid w:val="00E6258F"/>
    <w:rsid w:val="00E65AA7"/>
    <w:rsid w:val="00E6657F"/>
    <w:rsid w:val="00E66DE6"/>
    <w:rsid w:val="00E71FB9"/>
    <w:rsid w:val="00E73FC6"/>
    <w:rsid w:val="00E80CA5"/>
    <w:rsid w:val="00E81D2B"/>
    <w:rsid w:val="00E820AB"/>
    <w:rsid w:val="00E821C4"/>
    <w:rsid w:val="00E82E83"/>
    <w:rsid w:val="00E860B4"/>
    <w:rsid w:val="00E93DD6"/>
    <w:rsid w:val="00E942AB"/>
    <w:rsid w:val="00E945E5"/>
    <w:rsid w:val="00E9713D"/>
    <w:rsid w:val="00E975DD"/>
    <w:rsid w:val="00EA7788"/>
    <w:rsid w:val="00EB57F0"/>
    <w:rsid w:val="00EC221F"/>
    <w:rsid w:val="00EC4D95"/>
    <w:rsid w:val="00EC7096"/>
    <w:rsid w:val="00ED7E66"/>
    <w:rsid w:val="00EE490B"/>
    <w:rsid w:val="00EE7947"/>
    <w:rsid w:val="00F02B7B"/>
    <w:rsid w:val="00F06309"/>
    <w:rsid w:val="00F11A43"/>
    <w:rsid w:val="00F17888"/>
    <w:rsid w:val="00F225D8"/>
    <w:rsid w:val="00F42B48"/>
    <w:rsid w:val="00F440C2"/>
    <w:rsid w:val="00F440CE"/>
    <w:rsid w:val="00F46A1C"/>
    <w:rsid w:val="00F53129"/>
    <w:rsid w:val="00F5379E"/>
    <w:rsid w:val="00F559B0"/>
    <w:rsid w:val="00F6063E"/>
    <w:rsid w:val="00F626D0"/>
    <w:rsid w:val="00F70056"/>
    <w:rsid w:val="00F707F6"/>
    <w:rsid w:val="00F715DC"/>
    <w:rsid w:val="00F801DC"/>
    <w:rsid w:val="00F821AC"/>
    <w:rsid w:val="00F82AF7"/>
    <w:rsid w:val="00F85176"/>
    <w:rsid w:val="00F879F5"/>
    <w:rsid w:val="00F87EA8"/>
    <w:rsid w:val="00F9046D"/>
    <w:rsid w:val="00F95391"/>
    <w:rsid w:val="00F97496"/>
    <w:rsid w:val="00FB4CAB"/>
    <w:rsid w:val="00FB7403"/>
    <w:rsid w:val="00FC5822"/>
    <w:rsid w:val="00FC7B22"/>
    <w:rsid w:val="00FD183D"/>
    <w:rsid w:val="00FD4DFE"/>
    <w:rsid w:val="00FE2DE5"/>
    <w:rsid w:val="00FE2FE6"/>
    <w:rsid w:val="00FE30A6"/>
    <w:rsid w:val="00FE7F82"/>
    <w:rsid w:val="00FF04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5DF"/>
    <w:pPr>
      <w:spacing w:before="120" w:after="120"/>
      <w:jc w:val="both"/>
    </w:pPr>
    <w:rPr>
      <w:rFonts w:ascii="Times New Roman" w:hAnsi="Times New Roman"/>
      <w:sz w:val="20"/>
    </w:rPr>
  </w:style>
  <w:style w:type="paragraph" w:styleId="Heading1">
    <w:name w:val="heading 1"/>
    <w:basedOn w:val="Normal"/>
    <w:next w:val="Normal"/>
    <w:link w:val="Heading1Char"/>
    <w:uiPriority w:val="9"/>
    <w:qFormat/>
    <w:rsid w:val="00C815DF"/>
    <w:pPr>
      <w:keepNext/>
      <w:keepLines/>
      <w:spacing w:before="24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2F676D"/>
    <w:pPr>
      <w:keepNext/>
      <w:keepLines/>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8D3E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5DF"/>
    <w:rPr>
      <w:rFonts w:ascii="Times New Roman" w:eastAsiaTheme="majorEastAsia" w:hAnsi="Times New Roman" w:cstheme="majorBidi"/>
      <w:b/>
      <w:bCs/>
      <w:sz w:val="24"/>
      <w:szCs w:val="28"/>
    </w:rPr>
  </w:style>
  <w:style w:type="paragraph" w:styleId="Title">
    <w:name w:val="Title"/>
    <w:basedOn w:val="Normal"/>
    <w:next w:val="Normal"/>
    <w:link w:val="TitleChar"/>
    <w:uiPriority w:val="10"/>
    <w:qFormat/>
    <w:rsid w:val="00C815DF"/>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815DF"/>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C815DF"/>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815DF"/>
    <w:rPr>
      <w:rFonts w:ascii="Tahoma" w:hAnsi="Tahoma" w:cs="Tahoma"/>
      <w:sz w:val="16"/>
      <w:szCs w:val="16"/>
    </w:rPr>
  </w:style>
  <w:style w:type="character" w:customStyle="1" w:styleId="Heading2Char">
    <w:name w:val="Heading 2 Char"/>
    <w:basedOn w:val="DefaultParagraphFont"/>
    <w:link w:val="Heading2"/>
    <w:uiPriority w:val="9"/>
    <w:rsid w:val="002F676D"/>
    <w:rPr>
      <w:rFonts w:ascii="Times New Roman" w:eastAsiaTheme="majorEastAsia" w:hAnsi="Times New Roman" w:cstheme="majorBidi"/>
      <w:b/>
      <w:bCs/>
      <w:sz w:val="24"/>
      <w:szCs w:val="26"/>
    </w:rPr>
  </w:style>
  <w:style w:type="paragraph" w:styleId="Header">
    <w:name w:val="header"/>
    <w:basedOn w:val="Normal"/>
    <w:link w:val="HeaderChar"/>
    <w:uiPriority w:val="99"/>
    <w:unhideWhenUsed/>
    <w:rsid w:val="00360A7F"/>
    <w:pPr>
      <w:tabs>
        <w:tab w:val="center" w:pos="4680"/>
        <w:tab w:val="right" w:pos="9360"/>
      </w:tabs>
      <w:spacing w:before="0" w:after="0"/>
    </w:pPr>
  </w:style>
  <w:style w:type="character" w:customStyle="1" w:styleId="HeaderChar">
    <w:name w:val="Header Char"/>
    <w:basedOn w:val="DefaultParagraphFont"/>
    <w:link w:val="Header"/>
    <w:uiPriority w:val="99"/>
    <w:rsid w:val="00360A7F"/>
    <w:rPr>
      <w:rFonts w:ascii="Times New Roman" w:hAnsi="Times New Roman"/>
      <w:sz w:val="20"/>
    </w:rPr>
  </w:style>
  <w:style w:type="paragraph" w:styleId="Footer">
    <w:name w:val="footer"/>
    <w:basedOn w:val="Normal"/>
    <w:link w:val="FooterChar"/>
    <w:uiPriority w:val="99"/>
    <w:unhideWhenUsed/>
    <w:rsid w:val="00360A7F"/>
    <w:pPr>
      <w:tabs>
        <w:tab w:val="center" w:pos="4680"/>
        <w:tab w:val="right" w:pos="9360"/>
      </w:tabs>
      <w:spacing w:before="0" w:after="0"/>
    </w:pPr>
  </w:style>
  <w:style w:type="character" w:customStyle="1" w:styleId="FooterChar">
    <w:name w:val="Footer Char"/>
    <w:basedOn w:val="DefaultParagraphFont"/>
    <w:link w:val="Footer"/>
    <w:uiPriority w:val="99"/>
    <w:rsid w:val="00360A7F"/>
    <w:rPr>
      <w:rFonts w:ascii="Times New Roman" w:hAnsi="Times New Roman"/>
      <w:sz w:val="20"/>
    </w:rPr>
  </w:style>
  <w:style w:type="paragraph" w:styleId="BalloonText">
    <w:name w:val="Balloon Text"/>
    <w:basedOn w:val="Normal"/>
    <w:link w:val="BalloonTextChar"/>
    <w:uiPriority w:val="99"/>
    <w:semiHidden/>
    <w:unhideWhenUsed/>
    <w:rsid w:val="00360A7F"/>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A7F"/>
    <w:rPr>
      <w:rFonts w:ascii="Tahoma" w:hAnsi="Tahoma" w:cs="Tahoma"/>
      <w:sz w:val="16"/>
      <w:szCs w:val="16"/>
    </w:rPr>
  </w:style>
  <w:style w:type="table" w:styleId="TableGrid">
    <w:name w:val="Table Grid"/>
    <w:basedOn w:val="TableNormal"/>
    <w:uiPriority w:val="59"/>
    <w:rsid w:val="00360A7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C2B5E"/>
    <w:rPr>
      <w:sz w:val="16"/>
      <w:szCs w:val="16"/>
    </w:rPr>
  </w:style>
  <w:style w:type="paragraph" w:styleId="CommentText">
    <w:name w:val="annotation text"/>
    <w:basedOn w:val="Normal"/>
    <w:link w:val="CommentTextChar"/>
    <w:uiPriority w:val="99"/>
    <w:unhideWhenUsed/>
    <w:rsid w:val="002C2B5E"/>
    <w:pPr>
      <w:spacing w:before="0" w:after="200"/>
    </w:pPr>
    <w:rPr>
      <w:rFonts w:cs="Times New Roman"/>
      <w:szCs w:val="20"/>
    </w:rPr>
  </w:style>
  <w:style w:type="character" w:customStyle="1" w:styleId="CommentTextChar">
    <w:name w:val="Comment Text Char"/>
    <w:basedOn w:val="DefaultParagraphFont"/>
    <w:link w:val="CommentText"/>
    <w:uiPriority w:val="99"/>
    <w:rsid w:val="002C2B5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2517B"/>
    <w:pPr>
      <w:spacing w:before="120" w:after="120"/>
    </w:pPr>
    <w:rPr>
      <w:rFonts w:cstheme="minorBidi"/>
      <w:b/>
      <w:bCs/>
    </w:rPr>
  </w:style>
  <w:style w:type="character" w:customStyle="1" w:styleId="CommentSubjectChar">
    <w:name w:val="Comment Subject Char"/>
    <w:basedOn w:val="CommentTextChar"/>
    <w:link w:val="CommentSubject"/>
    <w:uiPriority w:val="99"/>
    <w:semiHidden/>
    <w:rsid w:val="0072517B"/>
    <w:rPr>
      <w:rFonts w:ascii="Times New Roman" w:hAnsi="Times New Roman" w:cs="Times New Roman"/>
      <w:b/>
      <w:bCs/>
      <w:sz w:val="20"/>
      <w:szCs w:val="20"/>
    </w:rPr>
  </w:style>
  <w:style w:type="paragraph" w:styleId="ListParagraph">
    <w:name w:val="List Paragraph"/>
    <w:basedOn w:val="Normal"/>
    <w:uiPriority w:val="34"/>
    <w:qFormat/>
    <w:rsid w:val="00E072DD"/>
    <w:pPr>
      <w:ind w:left="720"/>
      <w:contextualSpacing/>
    </w:pPr>
  </w:style>
  <w:style w:type="paragraph" w:styleId="FootnoteText">
    <w:name w:val="footnote text"/>
    <w:basedOn w:val="Normal"/>
    <w:link w:val="FootnoteTextChar"/>
    <w:uiPriority w:val="99"/>
    <w:semiHidden/>
    <w:unhideWhenUsed/>
    <w:rsid w:val="00694B82"/>
    <w:pPr>
      <w:spacing w:before="0" w:after="0"/>
    </w:pPr>
    <w:rPr>
      <w:szCs w:val="20"/>
    </w:rPr>
  </w:style>
  <w:style w:type="character" w:customStyle="1" w:styleId="FootnoteTextChar">
    <w:name w:val="Footnote Text Char"/>
    <w:basedOn w:val="DefaultParagraphFont"/>
    <w:link w:val="FootnoteText"/>
    <w:uiPriority w:val="99"/>
    <w:semiHidden/>
    <w:rsid w:val="00694B82"/>
    <w:rPr>
      <w:rFonts w:ascii="Times New Roman" w:hAnsi="Times New Roman"/>
      <w:sz w:val="20"/>
      <w:szCs w:val="20"/>
    </w:rPr>
  </w:style>
  <w:style w:type="character" w:styleId="FootnoteReference">
    <w:name w:val="footnote reference"/>
    <w:basedOn w:val="DefaultParagraphFont"/>
    <w:uiPriority w:val="99"/>
    <w:semiHidden/>
    <w:unhideWhenUsed/>
    <w:rsid w:val="00694B82"/>
    <w:rPr>
      <w:vertAlign w:val="superscript"/>
    </w:rPr>
  </w:style>
  <w:style w:type="character" w:styleId="Hyperlink">
    <w:name w:val="Hyperlink"/>
    <w:basedOn w:val="DefaultParagraphFont"/>
    <w:uiPriority w:val="99"/>
    <w:unhideWhenUsed/>
    <w:rsid w:val="00857B46"/>
    <w:rPr>
      <w:color w:val="0000FF"/>
      <w:u w:val="single"/>
    </w:rPr>
  </w:style>
  <w:style w:type="character" w:styleId="FollowedHyperlink">
    <w:name w:val="FollowedHyperlink"/>
    <w:basedOn w:val="DefaultParagraphFont"/>
    <w:uiPriority w:val="99"/>
    <w:semiHidden/>
    <w:unhideWhenUsed/>
    <w:rsid w:val="00263C1D"/>
    <w:rPr>
      <w:color w:val="800080" w:themeColor="followedHyperlink"/>
      <w:u w:val="single"/>
    </w:rPr>
  </w:style>
  <w:style w:type="paragraph" w:styleId="Caption">
    <w:name w:val="caption"/>
    <w:basedOn w:val="Normal"/>
    <w:next w:val="Normal"/>
    <w:uiPriority w:val="35"/>
    <w:unhideWhenUsed/>
    <w:qFormat/>
    <w:rsid w:val="0004391E"/>
    <w:pPr>
      <w:spacing w:before="0" w:after="200"/>
    </w:pPr>
    <w:rPr>
      <w:b/>
      <w:bCs/>
      <w:color w:val="4F81BD" w:themeColor="accent1"/>
      <w:sz w:val="18"/>
      <w:szCs w:val="18"/>
    </w:rPr>
  </w:style>
  <w:style w:type="character" w:customStyle="1" w:styleId="apple-converted-space">
    <w:name w:val="apple-converted-space"/>
    <w:basedOn w:val="DefaultParagraphFont"/>
    <w:rsid w:val="00690548"/>
  </w:style>
  <w:style w:type="character" w:styleId="PlaceholderText">
    <w:name w:val="Placeholder Text"/>
    <w:basedOn w:val="DefaultParagraphFont"/>
    <w:uiPriority w:val="99"/>
    <w:semiHidden/>
    <w:rsid w:val="0060108F"/>
    <w:rPr>
      <w:color w:val="808080"/>
    </w:rPr>
  </w:style>
  <w:style w:type="paragraph" w:styleId="Bibliography">
    <w:name w:val="Bibliography"/>
    <w:basedOn w:val="Normal"/>
    <w:next w:val="Normal"/>
    <w:uiPriority w:val="37"/>
    <w:unhideWhenUsed/>
    <w:rsid w:val="00F440CE"/>
  </w:style>
  <w:style w:type="character" w:customStyle="1" w:styleId="Heading3Char">
    <w:name w:val="Heading 3 Char"/>
    <w:basedOn w:val="DefaultParagraphFont"/>
    <w:link w:val="Heading3"/>
    <w:uiPriority w:val="9"/>
    <w:rsid w:val="008D3E8D"/>
    <w:rPr>
      <w:rFonts w:asciiTheme="majorHAnsi" w:eastAsiaTheme="majorEastAsia" w:hAnsiTheme="majorHAnsi" w:cstheme="majorBidi"/>
      <w:b/>
      <w:bCs/>
      <w:color w:val="4F81BD" w:themeColor="accent1"/>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15DF"/>
    <w:pPr>
      <w:spacing w:before="120" w:after="120"/>
      <w:jc w:val="both"/>
    </w:pPr>
    <w:rPr>
      <w:rFonts w:ascii="Times New Roman" w:hAnsi="Times New Roman"/>
      <w:sz w:val="20"/>
    </w:rPr>
  </w:style>
  <w:style w:type="paragraph" w:styleId="Heading1">
    <w:name w:val="heading 1"/>
    <w:basedOn w:val="Normal"/>
    <w:next w:val="Normal"/>
    <w:link w:val="Heading1Char"/>
    <w:uiPriority w:val="9"/>
    <w:qFormat/>
    <w:rsid w:val="00C815DF"/>
    <w:pPr>
      <w:keepNext/>
      <w:keepLines/>
      <w:spacing w:before="240" w:after="0"/>
      <w:outlineLvl w:val="0"/>
    </w:pPr>
    <w:rPr>
      <w:rFonts w:eastAsiaTheme="majorEastAsia" w:cstheme="majorBidi"/>
      <w:b/>
      <w:bCs/>
      <w:sz w:val="24"/>
      <w:szCs w:val="28"/>
    </w:rPr>
  </w:style>
  <w:style w:type="paragraph" w:styleId="Heading2">
    <w:name w:val="heading 2"/>
    <w:basedOn w:val="Normal"/>
    <w:next w:val="Normal"/>
    <w:link w:val="Heading2Char"/>
    <w:uiPriority w:val="9"/>
    <w:unhideWhenUsed/>
    <w:qFormat/>
    <w:rsid w:val="002F676D"/>
    <w:pPr>
      <w:keepNext/>
      <w:keepLines/>
      <w:outlineLvl w:val="1"/>
    </w:pPr>
    <w:rPr>
      <w:rFonts w:eastAsiaTheme="majorEastAsia" w:cstheme="majorBidi"/>
      <w:b/>
      <w:bCs/>
      <w:sz w:val="24"/>
      <w:szCs w:val="26"/>
    </w:rPr>
  </w:style>
  <w:style w:type="paragraph" w:styleId="Heading3">
    <w:name w:val="heading 3"/>
    <w:basedOn w:val="Normal"/>
    <w:next w:val="Normal"/>
    <w:link w:val="Heading3Char"/>
    <w:uiPriority w:val="9"/>
    <w:unhideWhenUsed/>
    <w:qFormat/>
    <w:rsid w:val="008D3E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15DF"/>
    <w:rPr>
      <w:rFonts w:ascii="Times New Roman" w:eastAsiaTheme="majorEastAsia" w:hAnsi="Times New Roman" w:cstheme="majorBidi"/>
      <w:b/>
      <w:bCs/>
      <w:sz w:val="24"/>
      <w:szCs w:val="28"/>
    </w:rPr>
  </w:style>
  <w:style w:type="paragraph" w:styleId="Title">
    <w:name w:val="Title"/>
    <w:basedOn w:val="Normal"/>
    <w:next w:val="Normal"/>
    <w:link w:val="TitleChar"/>
    <w:uiPriority w:val="10"/>
    <w:qFormat/>
    <w:rsid w:val="00C815DF"/>
    <w:pPr>
      <w:pBdr>
        <w:bottom w:val="single" w:sz="8" w:space="4" w:color="4F81BD" w:themeColor="accent1"/>
      </w:pBdr>
      <w:spacing w:before="0"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815DF"/>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C815DF"/>
    <w:pPr>
      <w:spacing w:before="0" w:after="0"/>
    </w:pPr>
    <w:rPr>
      <w:rFonts w:ascii="Tahoma" w:hAnsi="Tahoma" w:cs="Tahoma"/>
      <w:sz w:val="16"/>
      <w:szCs w:val="16"/>
    </w:rPr>
  </w:style>
  <w:style w:type="character" w:customStyle="1" w:styleId="DocumentMapChar">
    <w:name w:val="Document Map Char"/>
    <w:basedOn w:val="DefaultParagraphFont"/>
    <w:link w:val="DocumentMap"/>
    <w:uiPriority w:val="99"/>
    <w:semiHidden/>
    <w:rsid w:val="00C815DF"/>
    <w:rPr>
      <w:rFonts w:ascii="Tahoma" w:hAnsi="Tahoma" w:cs="Tahoma"/>
      <w:sz w:val="16"/>
      <w:szCs w:val="16"/>
    </w:rPr>
  </w:style>
  <w:style w:type="character" w:customStyle="1" w:styleId="Heading2Char">
    <w:name w:val="Heading 2 Char"/>
    <w:basedOn w:val="DefaultParagraphFont"/>
    <w:link w:val="Heading2"/>
    <w:uiPriority w:val="9"/>
    <w:rsid w:val="002F676D"/>
    <w:rPr>
      <w:rFonts w:ascii="Times New Roman" w:eastAsiaTheme="majorEastAsia" w:hAnsi="Times New Roman" w:cstheme="majorBidi"/>
      <w:b/>
      <w:bCs/>
      <w:sz w:val="24"/>
      <w:szCs w:val="26"/>
    </w:rPr>
  </w:style>
  <w:style w:type="paragraph" w:styleId="Header">
    <w:name w:val="header"/>
    <w:basedOn w:val="Normal"/>
    <w:link w:val="HeaderChar"/>
    <w:uiPriority w:val="99"/>
    <w:unhideWhenUsed/>
    <w:rsid w:val="00360A7F"/>
    <w:pPr>
      <w:tabs>
        <w:tab w:val="center" w:pos="4680"/>
        <w:tab w:val="right" w:pos="9360"/>
      </w:tabs>
      <w:spacing w:before="0" w:after="0"/>
    </w:pPr>
  </w:style>
  <w:style w:type="character" w:customStyle="1" w:styleId="HeaderChar">
    <w:name w:val="Header Char"/>
    <w:basedOn w:val="DefaultParagraphFont"/>
    <w:link w:val="Header"/>
    <w:uiPriority w:val="99"/>
    <w:rsid w:val="00360A7F"/>
    <w:rPr>
      <w:rFonts w:ascii="Times New Roman" w:hAnsi="Times New Roman"/>
      <w:sz w:val="20"/>
    </w:rPr>
  </w:style>
  <w:style w:type="paragraph" w:styleId="Footer">
    <w:name w:val="footer"/>
    <w:basedOn w:val="Normal"/>
    <w:link w:val="FooterChar"/>
    <w:uiPriority w:val="99"/>
    <w:unhideWhenUsed/>
    <w:rsid w:val="00360A7F"/>
    <w:pPr>
      <w:tabs>
        <w:tab w:val="center" w:pos="4680"/>
        <w:tab w:val="right" w:pos="9360"/>
      </w:tabs>
      <w:spacing w:before="0" w:after="0"/>
    </w:pPr>
  </w:style>
  <w:style w:type="character" w:customStyle="1" w:styleId="FooterChar">
    <w:name w:val="Footer Char"/>
    <w:basedOn w:val="DefaultParagraphFont"/>
    <w:link w:val="Footer"/>
    <w:uiPriority w:val="99"/>
    <w:rsid w:val="00360A7F"/>
    <w:rPr>
      <w:rFonts w:ascii="Times New Roman" w:hAnsi="Times New Roman"/>
      <w:sz w:val="20"/>
    </w:rPr>
  </w:style>
  <w:style w:type="paragraph" w:styleId="BalloonText">
    <w:name w:val="Balloon Text"/>
    <w:basedOn w:val="Normal"/>
    <w:link w:val="BalloonTextChar"/>
    <w:uiPriority w:val="99"/>
    <w:semiHidden/>
    <w:unhideWhenUsed/>
    <w:rsid w:val="00360A7F"/>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0A7F"/>
    <w:rPr>
      <w:rFonts w:ascii="Tahoma" w:hAnsi="Tahoma" w:cs="Tahoma"/>
      <w:sz w:val="16"/>
      <w:szCs w:val="16"/>
    </w:rPr>
  </w:style>
  <w:style w:type="table" w:styleId="TableGrid">
    <w:name w:val="Table Grid"/>
    <w:basedOn w:val="TableNormal"/>
    <w:uiPriority w:val="59"/>
    <w:rsid w:val="00360A7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2C2B5E"/>
    <w:rPr>
      <w:sz w:val="16"/>
      <w:szCs w:val="16"/>
    </w:rPr>
  </w:style>
  <w:style w:type="paragraph" w:styleId="CommentText">
    <w:name w:val="annotation text"/>
    <w:basedOn w:val="Normal"/>
    <w:link w:val="CommentTextChar"/>
    <w:uiPriority w:val="99"/>
    <w:unhideWhenUsed/>
    <w:rsid w:val="002C2B5E"/>
    <w:pPr>
      <w:spacing w:before="0" w:after="200"/>
    </w:pPr>
    <w:rPr>
      <w:rFonts w:cs="Times New Roman"/>
      <w:szCs w:val="20"/>
    </w:rPr>
  </w:style>
  <w:style w:type="character" w:customStyle="1" w:styleId="CommentTextChar">
    <w:name w:val="Comment Text Char"/>
    <w:basedOn w:val="DefaultParagraphFont"/>
    <w:link w:val="CommentText"/>
    <w:uiPriority w:val="99"/>
    <w:rsid w:val="002C2B5E"/>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2517B"/>
    <w:pPr>
      <w:spacing w:before="120" w:after="120"/>
    </w:pPr>
    <w:rPr>
      <w:rFonts w:cstheme="minorBidi"/>
      <w:b/>
      <w:bCs/>
    </w:rPr>
  </w:style>
  <w:style w:type="character" w:customStyle="1" w:styleId="CommentSubjectChar">
    <w:name w:val="Comment Subject Char"/>
    <w:basedOn w:val="CommentTextChar"/>
    <w:link w:val="CommentSubject"/>
    <w:uiPriority w:val="99"/>
    <w:semiHidden/>
    <w:rsid w:val="0072517B"/>
    <w:rPr>
      <w:rFonts w:ascii="Times New Roman" w:hAnsi="Times New Roman" w:cs="Times New Roman"/>
      <w:b/>
      <w:bCs/>
      <w:sz w:val="20"/>
      <w:szCs w:val="20"/>
    </w:rPr>
  </w:style>
  <w:style w:type="paragraph" w:styleId="ListParagraph">
    <w:name w:val="List Paragraph"/>
    <w:basedOn w:val="Normal"/>
    <w:uiPriority w:val="34"/>
    <w:qFormat/>
    <w:rsid w:val="00E072DD"/>
    <w:pPr>
      <w:ind w:left="720"/>
      <w:contextualSpacing/>
    </w:pPr>
  </w:style>
  <w:style w:type="paragraph" w:styleId="FootnoteText">
    <w:name w:val="footnote text"/>
    <w:basedOn w:val="Normal"/>
    <w:link w:val="FootnoteTextChar"/>
    <w:uiPriority w:val="99"/>
    <w:semiHidden/>
    <w:unhideWhenUsed/>
    <w:rsid w:val="00694B82"/>
    <w:pPr>
      <w:spacing w:before="0" w:after="0"/>
    </w:pPr>
    <w:rPr>
      <w:szCs w:val="20"/>
    </w:rPr>
  </w:style>
  <w:style w:type="character" w:customStyle="1" w:styleId="FootnoteTextChar">
    <w:name w:val="Footnote Text Char"/>
    <w:basedOn w:val="DefaultParagraphFont"/>
    <w:link w:val="FootnoteText"/>
    <w:uiPriority w:val="99"/>
    <w:semiHidden/>
    <w:rsid w:val="00694B82"/>
    <w:rPr>
      <w:rFonts w:ascii="Times New Roman" w:hAnsi="Times New Roman"/>
      <w:sz w:val="20"/>
      <w:szCs w:val="20"/>
    </w:rPr>
  </w:style>
  <w:style w:type="character" w:styleId="FootnoteReference">
    <w:name w:val="footnote reference"/>
    <w:basedOn w:val="DefaultParagraphFont"/>
    <w:uiPriority w:val="99"/>
    <w:semiHidden/>
    <w:unhideWhenUsed/>
    <w:rsid w:val="00694B82"/>
    <w:rPr>
      <w:vertAlign w:val="superscript"/>
    </w:rPr>
  </w:style>
  <w:style w:type="character" w:styleId="Hyperlink">
    <w:name w:val="Hyperlink"/>
    <w:basedOn w:val="DefaultParagraphFont"/>
    <w:uiPriority w:val="99"/>
    <w:unhideWhenUsed/>
    <w:rsid w:val="00857B46"/>
    <w:rPr>
      <w:color w:val="0000FF"/>
      <w:u w:val="single"/>
    </w:rPr>
  </w:style>
  <w:style w:type="character" w:styleId="FollowedHyperlink">
    <w:name w:val="FollowedHyperlink"/>
    <w:basedOn w:val="DefaultParagraphFont"/>
    <w:uiPriority w:val="99"/>
    <w:semiHidden/>
    <w:unhideWhenUsed/>
    <w:rsid w:val="00263C1D"/>
    <w:rPr>
      <w:color w:val="800080" w:themeColor="followedHyperlink"/>
      <w:u w:val="single"/>
    </w:rPr>
  </w:style>
  <w:style w:type="paragraph" w:styleId="Caption">
    <w:name w:val="caption"/>
    <w:basedOn w:val="Normal"/>
    <w:next w:val="Normal"/>
    <w:uiPriority w:val="35"/>
    <w:unhideWhenUsed/>
    <w:qFormat/>
    <w:rsid w:val="0004391E"/>
    <w:pPr>
      <w:spacing w:before="0" w:after="200"/>
    </w:pPr>
    <w:rPr>
      <w:b/>
      <w:bCs/>
      <w:color w:val="4F81BD" w:themeColor="accent1"/>
      <w:sz w:val="18"/>
      <w:szCs w:val="18"/>
    </w:rPr>
  </w:style>
  <w:style w:type="character" w:customStyle="1" w:styleId="apple-converted-space">
    <w:name w:val="apple-converted-space"/>
    <w:basedOn w:val="DefaultParagraphFont"/>
    <w:rsid w:val="00690548"/>
  </w:style>
  <w:style w:type="character" w:styleId="PlaceholderText">
    <w:name w:val="Placeholder Text"/>
    <w:basedOn w:val="DefaultParagraphFont"/>
    <w:uiPriority w:val="99"/>
    <w:semiHidden/>
    <w:rsid w:val="0060108F"/>
    <w:rPr>
      <w:color w:val="808080"/>
    </w:rPr>
  </w:style>
  <w:style w:type="paragraph" w:styleId="Bibliography">
    <w:name w:val="Bibliography"/>
    <w:basedOn w:val="Normal"/>
    <w:next w:val="Normal"/>
    <w:uiPriority w:val="37"/>
    <w:unhideWhenUsed/>
    <w:rsid w:val="00F440CE"/>
  </w:style>
  <w:style w:type="character" w:customStyle="1" w:styleId="Heading3Char">
    <w:name w:val="Heading 3 Char"/>
    <w:basedOn w:val="DefaultParagraphFont"/>
    <w:link w:val="Heading3"/>
    <w:uiPriority w:val="9"/>
    <w:rsid w:val="008D3E8D"/>
    <w:rPr>
      <w:rFonts w:asciiTheme="majorHAnsi" w:eastAsiaTheme="majorEastAsia" w:hAnsiTheme="majorHAnsi" w:cstheme="majorBidi"/>
      <w:b/>
      <w:bCs/>
      <w:color w:val="4F81BD" w:themeColor="accent1"/>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29624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www.mathworks.com/help/toolbox/optim/ug/fmincon.html" TargetMode="External"/><Relationship Id="rId39" Type="http://schemas.openxmlformats.org/officeDocument/2006/relationships/image" Target="media/image22.png"/><Relationship Id="rId21" Type="http://schemas.openxmlformats.org/officeDocument/2006/relationships/image" Target="media/image10.png"/><Relationship Id="rId34" Type="http://schemas.openxmlformats.org/officeDocument/2006/relationships/image" Target="media/image17.jp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footnotes" Target="footnotes.xml"/><Relationship Id="rId12" Type="http://schemas.openxmlformats.org/officeDocument/2006/relationships/hyperlink" Target="http://wind.nrel.gov/designcodes/preprocessors/bmodes/" TargetMode="External"/><Relationship Id="rId17" Type="http://schemas.openxmlformats.org/officeDocument/2006/relationships/image" Target="media/image6.png"/><Relationship Id="rId25" Type="http://schemas.openxmlformats.org/officeDocument/2006/relationships/hyperlink" Target="http://www.mathworks.com/help/toolbox/gads/bq54rjg.html" TargetMode="External"/><Relationship Id="rId33" Type="http://schemas.openxmlformats.org/officeDocument/2006/relationships/image" Target="media/image16.jp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file:///C:\Users\Danny\Dropbox\UW\research\CoBlade\v1.00.00\Source\dsale@u.washington.edu" TargetMode="External"/><Relationship Id="rId41" Type="http://schemas.openxmlformats.org/officeDocument/2006/relationships/image" Target="media/image24.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athworks.com/products/compiler/mcr/index.html" TargetMode="External"/><Relationship Id="rId24" Type="http://schemas.openxmlformats.org/officeDocument/2006/relationships/image" Target="media/image12.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mathworks.com/matlabcentral/fileexchange/23629" TargetMode="External"/><Relationship Id="rId28" Type="http://schemas.openxmlformats.org/officeDocument/2006/relationships/image" Target="media/image13.png"/><Relationship Id="rId36" Type="http://schemas.openxmlformats.org/officeDocument/2006/relationships/image" Target="media/image19.jp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www.mathworks.com/matlabcentral/fileexchange/25986" TargetMode="External"/><Relationship Id="rId30" Type="http://schemas.openxmlformats.org/officeDocument/2006/relationships/hyperlink" Target="http://wind.nrel.gov/designcodes/simulators/HARP_Opt/" TargetMode="External"/><Relationship Id="rId35" Type="http://schemas.openxmlformats.org/officeDocument/2006/relationships/image" Target="media/image18.jp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Bir05</b:Tag>
    <b:SourceType>Report</b:SourceType>
    <b:Guid>{CC215737-2E63-4507-BC1C-47C59FDECAAF}</b:Guid>
    <b:Title>User's Guide to PreComp: Pre-Processor for Computing Composite Blade Properties</b:Title>
    <b:Year>2005</b:Year>
    <b:City>Golden, CO</b:City>
    <b:Author>
      <b:Author>
        <b:NameList>
          <b:Person>
            <b:Last>Bir</b:Last>
            <b:Middle>S</b:Middle>
            <b:First>G</b:First>
          </b:Person>
        </b:NameList>
      </b:Author>
    </b:Author>
    <b:StateProvince>CO</b:StateProvince>
    <b:Issue>NREL/TP-500-38926</b:Issue>
    <b:JournalName>National Renewable Energy Laboratory</b:JournalName>
    <b:Publisher>NREL/TP-500-38926, National Renewable Energy Laboratory</b:Publisher>
    <b:RefOrder>4</b:RefOrder>
  </b:Source>
  <b:Source>
    <b:Tag>All85</b:Tag>
    <b:SourceType>Book</b:SourceType>
    <b:Guid>{7927D71C-EC0A-4A33-AE59-4CA9328D38B0}</b:Guid>
    <b:Author>
      <b:Author>
        <b:NameList>
          <b:Person>
            <b:Last>Allen</b:Last>
            <b:Middle>H</b:Middle>
            <b:First>D</b:First>
          </b:Person>
          <b:Person>
            <b:Last>Haisler</b:Last>
            <b:Middle>E</b:Middle>
            <b:First>W</b:First>
          </b:Person>
        </b:NameList>
      </b:Author>
    </b:Author>
    <b:Title>Introduction to Aerospace Structural Analysis</b:Title>
    <b:Year>1985</b:Year>
    <b:Publisher>John Wiley &amp; Sons</b:Publisher>
    <b:RefOrder>8</b:RefOrder>
  </b:Source>
  <b:Source>
    <b:Tag>Bir051</b:Tag>
    <b:SourceType>Report</b:SourceType>
    <b:Guid>{8A36F985-540F-49B8-BF87-577BAAA33C87}</b:Guid>
    <b:Title>User's Guide to BModes: Software for Computing Rotating Beam Couple Modes</b:Title>
    <b:Year>2005</b:Year>
    <b:City>Golden, CO</b:City>
    <b:Publisher>NREL TP-500-38976, National Renewable Energy Laboratory</b:Publisher>
    <b:JournalName>NREL TP-500-38976, National Renewable Energy Laboratory</b:JournalName>
    <b:Author>
      <b:Author>
        <b:NameList>
          <b:Person>
            <b:Last>Bir</b:Last>
            <b:Middle>S</b:Middle>
            <b:First>G</b:First>
          </b:Person>
        </b:NameList>
      </b:Author>
    </b:Author>
    <b:RefOrder>2</b:RefOrder>
  </b:Source>
  <b:Source>
    <b:Tag>Jon05</b:Tag>
    <b:SourceType>Report</b:SourceType>
    <b:Guid>{9B8BBF7C-F070-4156-B17B-7917BCD8EEA4}</b:Guid>
    <b:Title>FAST User's Guide</b:Title>
    <b:Year>2005</b:Year>
    <b:Author>
      <b:Author>
        <b:NameList>
          <b:Person>
            <b:Last>Jonkman</b:Last>
            <b:Middle>M</b:Middle>
            <b:First>J</b:First>
          </b:Person>
          <b:Person>
            <b:Last>Buhl Jr.</b:Last>
            <b:Middle>L</b:Middle>
            <b:First>M</b:First>
          </b:Person>
        </b:NameList>
      </b:Author>
    </b:Author>
    <b:City>Golden, CO</b:City>
    <b:Publisher>NREL/EL-500-29798, National Renewable Energy Laboratory</b:Publisher>
    <b:RefOrder>1</b:RefOrder>
  </b:Source>
  <b:Source>
    <b:Tag>Jon75</b:Tag>
    <b:SourceType>Book</b:SourceType>
    <b:Guid>{33B3371B-2954-436E-8870-E3BDCE22D36F}</b:Guid>
    <b:Title>Mechanics of Composite Materials</b:Title>
    <b:Year>1975</b:Year>
    <b:Publisher>McGraw-Hill</b:Publisher>
    <b:Author>
      <b:Author>
        <b:NameList>
          <b:Person>
            <b:Last>Jones</b:Last>
            <b:Middle>M</b:Middle>
            <b:First>R</b:First>
          </b:Person>
        </b:NameList>
      </b:Author>
    </b:Author>
    <b:RefOrder>5</b:RefOrder>
  </b:Source>
  <b:Source>
    <b:Tag>Tut04</b:Tag>
    <b:SourceType>Book</b:SourceType>
    <b:Guid>{32EF65BF-6127-4E75-9EC6-D00FE86D1911}</b:Guid>
    <b:Title>Structural Analysis of Polymetric Composite Materials</b:Title>
    <b:Year>2004</b:Year>
    <b:Publisher>CRC Press</b:Publisher>
    <b:Author>
      <b:Author>
        <b:NameList>
          <b:Person>
            <b:Last>Tuttle</b:Last>
            <b:Middle>E</b:Middle>
            <b:First>M</b:First>
          </b:Person>
        </b:NameList>
      </b:Author>
    </b:Author>
    <b:RefOrder>6</b:RefOrder>
  </b:Source>
  <b:Source>
    <b:Tag>Riv69</b:Tag>
    <b:SourceType>Book</b:SourceType>
    <b:Guid>{4A2096D9-48F5-4EEE-AE75-87FFB295958D}</b:Guid>
    <b:Title>Theory and Analysis of Flight Structures</b:Title>
    <b:Year>1969</b:Year>
    <b:Publisher>McGraw-Hill</b:Publisher>
    <b:Author>
      <b:Author>
        <b:NameList>
          <b:Person>
            <b:Last>Rivello</b:Last>
            <b:Middle>M</b:Middle>
            <b:First>R</b:First>
          </b:Person>
        </b:NameList>
      </b:Author>
    </b:Author>
    <b:RefOrder>7</b:RefOrder>
  </b:Source>
  <b:Source>
    <b:Tag>Bau09</b:Tag>
    <b:SourceType>Book</b:SourceType>
    <b:Guid>{25AA853C-95C7-4F92-9390-6F7D70756856}</b:Guid>
    <b:Title>Structural Analysis: With Applications to Aerospace Structures</b:Title>
    <b:Year>2009</b:Year>
    <b:Publisher>Springer</b:Publisher>
    <b:Author>
      <b:Author>
        <b:NameList>
          <b:Person>
            <b:Last>Bauchau</b:Last>
            <b:Middle>A</b:Middle>
            <b:First>O</b:First>
          </b:Person>
          <b:Person>
            <b:Last>Craig</b:Last>
            <b:Middle>I</b:Middle>
            <b:First>J</b:First>
          </b:Person>
        </b:NameList>
      </b:Author>
    </b:Author>
    <b:RefOrder>9</b:RefOrder>
  </b:Source>
  <b:Source>
    <b:Tag>Pee82</b:Tag>
    <b:SourceType>Book</b:SourceType>
    <b:Guid>{01FBCCC1-D352-4661-B54A-D90DD7FA01CF}</b:Guid>
    <b:Title>Aircraft Structures</b:Title>
    <b:Year>1982</b:Year>
    <b:Publisher>McGraw-Hill, 2nd edition.</b:Publisher>
    <b:Author>
      <b:Author>
        <b:NameList>
          <b:Person>
            <b:Last>Peery</b:Last>
            <b:Middle>J</b:Middle>
            <b:First>D</b:First>
          </b:Person>
          <b:Person>
            <b:Last>Azar</b:Last>
            <b:Middle>J</b:Middle>
            <b:First>J</b:First>
          </b:Person>
        </b:NameList>
      </b:Author>
    </b:Author>
    <b:RefOrder>10</b:RefOrder>
  </b:Source>
  <b:Source>
    <b:Tag>You01</b:Tag>
    <b:SourceType>Book</b:SourceType>
    <b:Guid>{0EDBF766-6DD9-4FF4-889F-2EBA4CFBA2A7}</b:Guid>
    <b:Title>Roark's Formulas for Stress and Strain</b:Title>
    <b:Year>2001</b:Year>
    <b:Publisher>McGraw-Hill, 7th edition</b:Publisher>
    <b:Author>
      <b:Author>
        <b:NameList>
          <b:Person>
            <b:Last>Young</b:Last>
            <b:First>W</b:First>
          </b:Person>
          <b:Person>
            <b:Last>Budynas</b:Last>
            <b:First>R</b:First>
          </b:Person>
        </b:NameList>
      </b:Author>
    </b:Author>
    <b:RefOrder>11</b:RefOrder>
  </b:Source>
  <b:Source>
    <b:Tag>Coo98</b:Tag>
    <b:SourceType>Book</b:SourceType>
    <b:Guid>{B2DCE5DF-8C48-40AD-83AE-70E6B11BB720}</b:Guid>
    <b:Title>Advanced Mechanics of Materials</b:Title>
    <b:Year>1998</b:Year>
    <b:Publisher>Prentice Hall, 2nd edition</b:Publisher>
    <b:Author>
      <b:Author>
        <b:NameList>
          <b:Person>
            <b:Last>Cook</b:Last>
            <b:Middle>D</b:Middle>
            <b:First>R</b:First>
          </b:Person>
          <b:Person>
            <b:Last>Young</b:Last>
            <b:Middle>C</b:Middle>
            <b:First>W</b:First>
          </b:Person>
        </b:NameList>
      </b:Author>
    </b:Author>
    <b:RefOrder>13</b:RefOrder>
  </b:Source>
  <b:Source>
    <b:Tag>Tru11</b:Tag>
    <b:SourceType>Report</b:SourceType>
    <b:Guid>{6A26329E-3462-4056-9346-9B3392C3918A}</b:Guid>
    <b:Title>Structural and Hydrodynamic Design Optimization Enhancements with Application to Marine Hydrokinetic Turbine Blades</b:Title>
    <b:Year>2011</b:Year>
    <b:Publisher>Master's Thesis, The Pennsylvania State University</b:Publisher>
    <b:Author>
      <b:Author>
        <b:NameList>
          <b:Person>
            <b:Last>Trudeau</b:Last>
            <b:Middle>G</b:Middle>
            <b:First>M</b:First>
          </b:Person>
        </b:NameList>
      </b:Author>
    </b:Author>
    <b:RefOrder>12</b:RefOrder>
  </b:Source>
  <b:Source>
    <b:Tag>NWT</b:Tag>
    <b:SourceType>InternetSite</b:SourceType>
    <b:Guid>{DEC303F7-4658-4BD4-A7A9-4BFC07E54F62}</b:Guid>
    <b:Title>NWTC Computer-Aided Engineering Tools (HARP_Opt: An Optimization Code for the Design of Wind and Hydrokinetic Turbines by Danny Sale)</b:Title>
    <b:URL>http://wind.nrel.gov/designcodes/simulators/HARP_Opt/</b:URL>
    <b:Author>
      <b:Author>
        <b:NameList>
          <b:Person>
            <b:Last>Sale</b:Last>
            <b:First>D</b:First>
            <b:Middle>C</b:Middle>
          </b:Person>
        </b:NameList>
      </b:Author>
    </b:Author>
    <b:RefOrder>3</b:RefOrder>
  </b:Source>
</b:Sources>
</file>

<file path=customXml/itemProps1.xml><?xml version="1.0" encoding="utf-8"?>
<ds:datastoreItem xmlns:ds="http://schemas.openxmlformats.org/officeDocument/2006/customXml" ds:itemID="{E1B0679A-21B8-45B9-8216-E4FDFFAC1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49</Pages>
  <Words>17662</Words>
  <Characters>100676</Characters>
  <Application>Microsoft Office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118102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Danny</dc:creator>
  <cp:lastModifiedBy>Danny C. Sale</cp:lastModifiedBy>
  <cp:revision>30</cp:revision>
  <cp:lastPrinted>2012-02-27T05:41:00Z</cp:lastPrinted>
  <dcterms:created xsi:type="dcterms:W3CDTF">2012-02-27T09:34:00Z</dcterms:created>
  <dcterms:modified xsi:type="dcterms:W3CDTF">2012-09-16T22:44:00Z</dcterms:modified>
</cp:coreProperties>
</file>